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7937C9" w14:textId="77777777" w:rsidR="0030469D" w:rsidRPr="001A35CB" w:rsidRDefault="0030469D" w:rsidP="0030469D">
      <w:pPr>
        <w:jc w:val="center"/>
        <w:rPr>
          <w:rFonts w:ascii="Whitney Book" w:hAnsi="Whitney Book" w:cs="Calibri"/>
          <w:sz w:val="32"/>
          <w:szCs w:val="32"/>
        </w:rPr>
      </w:pPr>
    </w:p>
    <w:p w14:paraId="6B71A1DA" w14:textId="77777777" w:rsidR="0030469D" w:rsidRPr="001A35CB" w:rsidRDefault="0030469D" w:rsidP="0030469D">
      <w:pPr>
        <w:jc w:val="center"/>
        <w:rPr>
          <w:rFonts w:ascii="Whitney Book" w:hAnsi="Whitney Book" w:cs="Calibri"/>
          <w:sz w:val="32"/>
          <w:szCs w:val="32"/>
        </w:rPr>
      </w:pPr>
    </w:p>
    <w:p w14:paraId="1D0AB231" w14:textId="77777777" w:rsidR="0030469D" w:rsidRPr="001A35CB" w:rsidRDefault="0030469D" w:rsidP="0030469D">
      <w:pPr>
        <w:jc w:val="center"/>
        <w:rPr>
          <w:rFonts w:ascii="Whitney Book" w:hAnsi="Whitney Book" w:cs="Calibri"/>
          <w:sz w:val="32"/>
          <w:szCs w:val="32"/>
        </w:rPr>
      </w:pPr>
    </w:p>
    <w:p w14:paraId="242837A0" w14:textId="015B0CE7" w:rsidR="0030469D" w:rsidRPr="001A35CB" w:rsidRDefault="0030469D" w:rsidP="0030469D">
      <w:pPr>
        <w:jc w:val="center"/>
        <w:rPr>
          <w:rFonts w:ascii="Whitney Book" w:hAnsi="Whitney Book" w:cs="Calibri"/>
          <w:sz w:val="48"/>
          <w:szCs w:val="48"/>
        </w:rPr>
      </w:pPr>
      <w:r w:rsidRPr="001A35CB">
        <w:rPr>
          <w:rFonts w:ascii="Whitney Book" w:hAnsi="Whitney Book" w:cs="Calibri"/>
          <w:sz w:val="48"/>
          <w:szCs w:val="48"/>
        </w:rPr>
        <w:t>Oregon State Parks</w:t>
      </w:r>
    </w:p>
    <w:p w14:paraId="2ACBA19A" w14:textId="001D5A38" w:rsidR="0030469D" w:rsidRPr="001A35CB" w:rsidRDefault="0030469D" w:rsidP="0030469D">
      <w:pPr>
        <w:jc w:val="center"/>
        <w:rPr>
          <w:rFonts w:ascii="Whitney Book" w:hAnsi="Whitney Book" w:cs="Calibri"/>
          <w:sz w:val="48"/>
          <w:szCs w:val="48"/>
        </w:rPr>
      </w:pPr>
      <w:r w:rsidRPr="001A35CB">
        <w:rPr>
          <w:rFonts w:ascii="Whitney Book" w:hAnsi="Whitney Book" w:cs="Calibri"/>
          <w:noProof/>
          <w:sz w:val="40"/>
          <w:szCs w:val="40"/>
        </w:rPr>
        <w:drawing>
          <wp:anchor distT="0" distB="0" distL="114300" distR="114300" simplePos="0" relativeHeight="251658240" behindDoc="0" locked="0" layoutInCell="1" allowOverlap="1" wp14:anchorId="2230AD98" wp14:editId="26DE58FC">
            <wp:simplePos x="0" y="0"/>
            <wp:positionH relativeFrom="margin">
              <wp:posOffset>2195830</wp:posOffset>
            </wp:positionH>
            <wp:positionV relativeFrom="paragraph">
              <wp:posOffset>693420</wp:posOffset>
            </wp:positionV>
            <wp:extent cx="1590675" cy="1590675"/>
            <wp:effectExtent l="0" t="0" r="0" b="9525"/>
            <wp:wrapTopAndBottom/>
            <wp:docPr id="1256446215"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446215" name="Picture 3" descr="Logo&#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90675" cy="1590675"/>
                    </a:xfrm>
                    <a:prstGeom prst="rect">
                      <a:avLst/>
                    </a:prstGeom>
                  </pic:spPr>
                </pic:pic>
              </a:graphicData>
            </a:graphic>
          </wp:anchor>
        </w:drawing>
      </w:r>
      <w:r w:rsidRPr="001A35CB">
        <w:rPr>
          <w:rFonts w:ascii="Whitney Book" w:hAnsi="Whitney Book" w:cs="Calibri"/>
          <w:sz w:val="48"/>
          <w:szCs w:val="48"/>
        </w:rPr>
        <w:t>Park Host Program Information</w:t>
      </w:r>
    </w:p>
    <w:p w14:paraId="5007F151" w14:textId="77777777" w:rsidR="0030469D" w:rsidRPr="001A35CB" w:rsidRDefault="0030469D" w:rsidP="007234BF">
      <w:pPr>
        <w:rPr>
          <w:rFonts w:ascii="Whitney Book" w:hAnsi="Whitney Book" w:cs="Calibri"/>
          <w:sz w:val="40"/>
          <w:szCs w:val="40"/>
        </w:rPr>
      </w:pPr>
    </w:p>
    <w:p w14:paraId="0F271CCC" w14:textId="4AAF05BA" w:rsidR="0030469D" w:rsidRPr="001A35CB" w:rsidRDefault="0030469D" w:rsidP="0030469D">
      <w:pPr>
        <w:jc w:val="center"/>
        <w:rPr>
          <w:rFonts w:ascii="Whitney Book" w:hAnsi="Whitney Book" w:cs="Calibri"/>
          <w:sz w:val="40"/>
          <w:szCs w:val="40"/>
        </w:rPr>
      </w:pPr>
      <w:r w:rsidRPr="001A35CB">
        <w:rPr>
          <w:rFonts w:ascii="Whitney Book" w:hAnsi="Whitney Book" w:cs="Calibri"/>
          <w:sz w:val="40"/>
          <w:szCs w:val="40"/>
        </w:rPr>
        <w:t>Umpqua-Tugman Management Unit</w:t>
      </w:r>
    </w:p>
    <w:p w14:paraId="796D299A" w14:textId="130C66F3" w:rsidR="0030469D" w:rsidRPr="001A35CB" w:rsidRDefault="0030469D" w:rsidP="0030469D">
      <w:pPr>
        <w:jc w:val="center"/>
        <w:rPr>
          <w:rFonts w:ascii="Whitney Book" w:hAnsi="Whitney Book" w:cs="Calibri"/>
          <w:sz w:val="40"/>
          <w:szCs w:val="40"/>
        </w:rPr>
      </w:pPr>
      <w:r w:rsidRPr="001A35CB">
        <w:rPr>
          <w:rFonts w:ascii="Whitney Book" w:hAnsi="Whitney Book" w:cs="Calibri"/>
          <w:sz w:val="40"/>
          <w:szCs w:val="40"/>
        </w:rPr>
        <w:t>2024</w:t>
      </w:r>
    </w:p>
    <w:p w14:paraId="19D6AB91" w14:textId="77777777" w:rsidR="0030469D" w:rsidRPr="001A35CB" w:rsidRDefault="0030469D" w:rsidP="0030469D">
      <w:pPr>
        <w:jc w:val="center"/>
        <w:rPr>
          <w:rFonts w:ascii="Whitney Book" w:hAnsi="Whitney Book" w:cs="Calibri"/>
          <w:sz w:val="28"/>
          <w:szCs w:val="28"/>
        </w:rPr>
      </w:pPr>
    </w:p>
    <w:p w14:paraId="6CEAABE4" w14:textId="77777777" w:rsidR="0030469D" w:rsidRPr="001A35CB" w:rsidRDefault="0030469D" w:rsidP="0030469D">
      <w:pPr>
        <w:jc w:val="center"/>
        <w:rPr>
          <w:rFonts w:ascii="Whitney Book" w:hAnsi="Whitney Book" w:cs="Calibri"/>
          <w:sz w:val="28"/>
          <w:szCs w:val="28"/>
        </w:rPr>
      </w:pPr>
    </w:p>
    <w:p w14:paraId="523D873E" w14:textId="77777777" w:rsidR="0030469D" w:rsidRPr="001A35CB" w:rsidRDefault="0030469D" w:rsidP="0030469D">
      <w:pPr>
        <w:jc w:val="center"/>
        <w:rPr>
          <w:rFonts w:ascii="Whitney Book" w:hAnsi="Whitney Book" w:cs="Calibri"/>
          <w:sz w:val="28"/>
          <w:szCs w:val="28"/>
        </w:rPr>
      </w:pPr>
    </w:p>
    <w:p w14:paraId="74D97B8D" w14:textId="77777777" w:rsidR="0030469D" w:rsidRPr="001A35CB" w:rsidRDefault="0030469D" w:rsidP="0030469D">
      <w:pPr>
        <w:jc w:val="center"/>
        <w:rPr>
          <w:rFonts w:ascii="Whitney Book" w:hAnsi="Whitney Book" w:cs="Calibri"/>
          <w:sz w:val="28"/>
          <w:szCs w:val="28"/>
        </w:rPr>
      </w:pPr>
    </w:p>
    <w:p w14:paraId="2EFD11AC" w14:textId="1D7A3895" w:rsidR="0030469D" w:rsidRPr="001A35CB" w:rsidRDefault="0030469D" w:rsidP="0030469D">
      <w:pPr>
        <w:jc w:val="center"/>
        <w:rPr>
          <w:rFonts w:ascii="Whitney Book" w:hAnsi="Whitney Book" w:cs="Calibri"/>
          <w:sz w:val="28"/>
          <w:szCs w:val="28"/>
        </w:rPr>
      </w:pPr>
      <w:r w:rsidRPr="001A35CB">
        <w:rPr>
          <w:rFonts w:ascii="Whitney Book" w:hAnsi="Whitney Book" w:cs="Calibri"/>
          <w:sz w:val="28"/>
          <w:szCs w:val="28"/>
        </w:rPr>
        <w:t>Volunteer Service Leader:</w:t>
      </w:r>
    </w:p>
    <w:p w14:paraId="4807254A" w14:textId="09DDEE42" w:rsidR="0030469D" w:rsidRPr="001A35CB" w:rsidRDefault="0030469D" w:rsidP="0030469D">
      <w:pPr>
        <w:jc w:val="center"/>
        <w:rPr>
          <w:rFonts w:ascii="Whitney Book" w:hAnsi="Whitney Book" w:cs="Calibri"/>
          <w:sz w:val="28"/>
          <w:szCs w:val="28"/>
        </w:rPr>
      </w:pPr>
      <w:hyperlink r:id="rId6" w:history="1">
        <w:r w:rsidRPr="001A35CB">
          <w:rPr>
            <w:rStyle w:val="Hyperlink"/>
            <w:rFonts w:ascii="Whitney Book" w:hAnsi="Whitney Book" w:cs="Calibri"/>
            <w:color w:val="auto"/>
            <w:sz w:val="28"/>
            <w:szCs w:val="28"/>
          </w:rPr>
          <w:t>Franki.allegra@oprd.oregon.gov</w:t>
        </w:r>
      </w:hyperlink>
    </w:p>
    <w:p w14:paraId="722C1493" w14:textId="63AB2515" w:rsidR="0030469D" w:rsidRPr="001A35CB" w:rsidRDefault="0030469D" w:rsidP="0030469D">
      <w:pPr>
        <w:jc w:val="center"/>
        <w:rPr>
          <w:rFonts w:ascii="Whitney Book" w:hAnsi="Whitney Book" w:cs="Calibri"/>
          <w:sz w:val="28"/>
          <w:szCs w:val="28"/>
        </w:rPr>
      </w:pPr>
      <w:r w:rsidRPr="001A35CB">
        <w:rPr>
          <w:rFonts w:ascii="Whitney Book" w:hAnsi="Whitney Book" w:cs="Calibri"/>
          <w:sz w:val="28"/>
          <w:szCs w:val="28"/>
        </w:rPr>
        <w:t>541-999-6691</w:t>
      </w:r>
    </w:p>
    <w:p w14:paraId="08792640" w14:textId="5665BEBE" w:rsidR="0030469D" w:rsidRPr="001A35CB" w:rsidRDefault="0030469D" w:rsidP="0030469D">
      <w:pPr>
        <w:jc w:val="center"/>
        <w:rPr>
          <w:rFonts w:ascii="Whitney Book" w:hAnsi="Whitney Book" w:cs="Calibri"/>
          <w:sz w:val="28"/>
          <w:szCs w:val="28"/>
        </w:rPr>
      </w:pPr>
      <w:r w:rsidRPr="001A35CB">
        <w:rPr>
          <w:rFonts w:ascii="Whitney Book" w:hAnsi="Whitney Book" w:cs="Calibri"/>
          <w:sz w:val="28"/>
          <w:szCs w:val="28"/>
        </w:rPr>
        <w:t>Park Info Center: 800-551-6949</w:t>
      </w:r>
      <w:r w:rsidRPr="001A35CB">
        <w:rPr>
          <w:rFonts w:ascii="Whitney Book" w:hAnsi="Whitney Book" w:cs="Calibri"/>
          <w:sz w:val="32"/>
          <w:szCs w:val="32"/>
        </w:rPr>
        <w:br w:type="page"/>
      </w:r>
    </w:p>
    <w:sdt>
      <w:sdtPr>
        <w:rPr>
          <w:rFonts w:ascii="Whitney Book" w:eastAsiaTheme="minorHAnsi" w:hAnsi="Whitney Book" w:cs="Calibri"/>
          <w:color w:val="auto"/>
          <w:kern w:val="2"/>
          <w:sz w:val="24"/>
          <w:szCs w:val="24"/>
          <w14:ligatures w14:val="standardContextual"/>
        </w:rPr>
        <w:id w:val="-1855409409"/>
        <w:docPartObj>
          <w:docPartGallery w:val="Table of Contents"/>
          <w:docPartUnique/>
        </w:docPartObj>
      </w:sdtPr>
      <w:sdtEndPr>
        <w:rPr>
          <w:b/>
          <w:bCs/>
          <w:noProof/>
        </w:rPr>
      </w:sdtEndPr>
      <w:sdtContent>
        <w:p w14:paraId="12CB3ADD" w14:textId="17485BF8" w:rsidR="008A0AB9" w:rsidRPr="001A35CB" w:rsidRDefault="008A0AB9">
          <w:pPr>
            <w:pStyle w:val="TOCHeading"/>
            <w:rPr>
              <w:rFonts w:ascii="Whitney Book" w:hAnsi="Whitney Book" w:cs="Calibri"/>
              <w:color w:val="auto"/>
            </w:rPr>
          </w:pPr>
          <w:r w:rsidRPr="001A35CB">
            <w:rPr>
              <w:rFonts w:ascii="Whitney Book" w:hAnsi="Whitney Book" w:cs="Calibri"/>
              <w:color w:val="auto"/>
            </w:rPr>
            <w:t>Contents</w:t>
          </w:r>
        </w:p>
        <w:p w14:paraId="6587B3E4" w14:textId="4E20BA0D" w:rsidR="00E040E5" w:rsidRDefault="008A0AB9">
          <w:pPr>
            <w:pStyle w:val="TOC2"/>
            <w:tabs>
              <w:tab w:val="right" w:leader="dot" w:pos="9350"/>
            </w:tabs>
            <w:rPr>
              <w:rFonts w:eastAsiaTheme="minorEastAsia"/>
              <w:noProof/>
            </w:rPr>
          </w:pPr>
          <w:r w:rsidRPr="001A35CB">
            <w:rPr>
              <w:rFonts w:ascii="Whitney Book" w:hAnsi="Whitney Book" w:cs="Calibri"/>
            </w:rPr>
            <w:fldChar w:fldCharType="begin"/>
          </w:r>
          <w:r w:rsidRPr="001A35CB">
            <w:rPr>
              <w:rFonts w:ascii="Whitney Book" w:hAnsi="Whitney Book" w:cs="Calibri"/>
            </w:rPr>
            <w:instrText xml:space="preserve"> TOC \o "1-3" \h \z \u </w:instrText>
          </w:r>
          <w:r w:rsidRPr="001A35CB">
            <w:rPr>
              <w:rFonts w:ascii="Whitney Book" w:hAnsi="Whitney Book" w:cs="Calibri"/>
            </w:rPr>
            <w:fldChar w:fldCharType="separate"/>
          </w:r>
          <w:hyperlink w:anchor="_Toc180922952" w:history="1">
            <w:r w:rsidR="00E040E5" w:rsidRPr="00B23CB0">
              <w:rPr>
                <w:rStyle w:val="Hyperlink"/>
                <w:rFonts w:ascii="Whitney Book" w:hAnsi="Whitney Book" w:cs="Calibri"/>
                <w:noProof/>
              </w:rPr>
              <w:t>What does a park host do?</w:t>
            </w:r>
            <w:r w:rsidR="00E040E5">
              <w:rPr>
                <w:noProof/>
                <w:webHidden/>
              </w:rPr>
              <w:tab/>
            </w:r>
            <w:r w:rsidR="00E040E5">
              <w:rPr>
                <w:noProof/>
                <w:webHidden/>
              </w:rPr>
              <w:fldChar w:fldCharType="begin"/>
            </w:r>
            <w:r w:rsidR="00E040E5">
              <w:rPr>
                <w:noProof/>
                <w:webHidden/>
              </w:rPr>
              <w:instrText xml:space="preserve"> PAGEREF _Toc180922952 \h </w:instrText>
            </w:r>
            <w:r w:rsidR="00E040E5">
              <w:rPr>
                <w:noProof/>
                <w:webHidden/>
              </w:rPr>
            </w:r>
            <w:r w:rsidR="00E040E5">
              <w:rPr>
                <w:noProof/>
                <w:webHidden/>
              </w:rPr>
              <w:fldChar w:fldCharType="separate"/>
            </w:r>
            <w:r w:rsidR="00893703">
              <w:rPr>
                <w:noProof/>
                <w:webHidden/>
              </w:rPr>
              <w:t>3</w:t>
            </w:r>
            <w:r w:rsidR="00E040E5">
              <w:rPr>
                <w:noProof/>
                <w:webHidden/>
              </w:rPr>
              <w:fldChar w:fldCharType="end"/>
            </w:r>
          </w:hyperlink>
        </w:p>
        <w:p w14:paraId="220D2452" w14:textId="5E13F9E0" w:rsidR="00E040E5" w:rsidRDefault="00E040E5">
          <w:pPr>
            <w:pStyle w:val="TOC2"/>
            <w:tabs>
              <w:tab w:val="right" w:leader="dot" w:pos="9350"/>
            </w:tabs>
            <w:rPr>
              <w:rFonts w:eastAsiaTheme="minorEastAsia"/>
              <w:noProof/>
            </w:rPr>
          </w:pPr>
          <w:hyperlink w:anchor="_Toc180922953" w:history="1">
            <w:r w:rsidRPr="00B23CB0">
              <w:rPr>
                <w:rStyle w:val="Hyperlink"/>
                <w:rFonts w:ascii="Whitney Book" w:hAnsi="Whitney Book" w:cs="Calibri"/>
                <w:noProof/>
              </w:rPr>
              <w:t>What is the time commitment?</w:t>
            </w:r>
            <w:r>
              <w:rPr>
                <w:noProof/>
                <w:webHidden/>
              </w:rPr>
              <w:tab/>
            </w:r>
            <w:r>
              <w:rPr>
                <w:noProof/>
                <w:webHidden/>
              </w:rPr>
              <w:fldChar w:fldCharType="begin"/>
            </w:r>
            <w:r>
              <w:rPr>
                <w:noProof/>
                <w:webHidden/>
              </w:rPr>
              <w:instrText xml:space="preserve"> PAGEREF _Toc180922953 \h </w:instrText>
            </w:r>
            <w:r>
              <w:rPr>
                <w:noProof/>
                <w:webHidden/>
              </w:rPr>
            </w:r>
            <w:r>
              <w:rPr>
                <w:noProof/>
                <w:webHidden/>
              </w:rPr>
              <w:fldChar w:fldCharType="separate"/>
            </w:r>
            <w:r w:rsidR="00893703">
              <w:rPr>
                <w:noProof/>
                <w:webHidden/>
              </w:rPr>
              <w:t>3</w:t>
            </w:r>
            <w:r>
              <w:rPr>
                <w:noProof/>
                <w:webHidden/>
              </w:rPr>
              <w:fldChar w:fldCharType="end"/>
            </w:r>
          </w:hyperlink>
        </w:p>
        <w:p w14:paraId="6D37263E" w14:textId="4656C19D" w:rsidR="00E040E5" w:rsidRDefault="00E040E5">
          <w:pPr>
            <w:pStyle w:val="TOC2"/>
            <w:tabs>
              <w:tab w:val="right" w:leader="dot" w:pos="9350"/>
            </w:tabs>
            <w:rPr>
              <w:rFonts w:eastAsiaTheme="minorEastAsia"/>
              <w:noProof/>
            </w:rPr>
          </w:pPr>
          <w:hyperlink w:anchor="_Toc180922954" w:history="1">
            <w:r w:rsidRPr="00B23CB0">
              <w:rPr>
                <w:rStyle w:val="Hyperlink"/>
                <w:rFonts w:ascii="Whitney Book" w:hAnsi="Whitney Book" w:cs="Calibri"/>
                <w:noProof/>
              </w:rPr>
              <w:t>What is required?</w:t>
            </w:r>
            <w:r>
              <w:rPr>
                <w:noProof/>
                <w:webHidden/>
              </w:rPr>
              <w:tab/>
            </w:r>
            <w:r>
              <w:rPr>
                <w:noProof/>
                <w:webHidden/>
              </w:rPr>
              <w:fldChar w:fldCharType="begin"/>
            </w:r>
            <w:r>
              <w:rPr>
                <w:noProof/>
                <w:webHidden/>
              </w:rPr>
              <w:instrText xml:space="preserve"> PAGEREF _Toc180922954 \h </w:instrText>
            </w:r>
            <w:r>
              <w:rPr>
                <w:noProof/>
                <w:webHidden/>
              </w:rPr>
            </w:r>
            <w:r>
              <w:rPr>
                <w:noProof/>
                <w:webHidden/>
              </w:rPr>
              <w:fldChar w:fldCharType="separate"/>
            </w:r>
            <w:r w:rsidR="00893703">
              <w:rPr>
                <w:noProof/>
                <w:webHidden/>
              </w:rPr>
              <w:t>4</w:t>
            </w:r>
            <w:r>
              <w:rPr>
                <w:noProof/>
                <w:webHidden/>
              </w:rPr>
              <w:fldChar w:fldCharType="end"/>
            </w:r>
          </w:hyperlink>
        </w:p>
        <w:p w14:paraId="77C30B29" w14:textId="21CA1CDD" w:rsidR="00E040E5" w:rsidRDefault="00E040E5">
          <w:pPr>
            <w:pStyle w:val="TOC2"/>
            <w:tabs>
              <w:tab w:val="right" w:leader="dot" w:pos="9350"/>
            </w:tabs>
            <w:rPr>
              <w:rFonts w:eastAsiaTheme="minorEastAsia"/>
              <w:noProof/>
            </w:rPr>
          </w:pPr>
          <w:hyperlink w:anchor="_Toc180922955" w:history="1">
            <w:r w:rsidRPr="00B23CB0">
              <w:rPr>
                <w:rStyle w:val="Hyperlink"/>
                <w:rFonts w:ascii="Whitney Book" w:hAnsi="Whitney Book" w:cs="Calibri"/>
                <w:noProof/>
              </w:rPr>
              <w:t>What are the benefits of being a park host?</w:t>
            </w:r>
            <w:r>
              <w:rPr>
                <w:noProof/>
                <w:webHidden/>
              </w:rPr>
              <w:tab/>
            </w:r>
            <w:r>
              <w:rPr>
                <w:noProof/>
                <w:webHidden/>
              </w:rPr>
              <w:fldChar w:fldCharType="begin"/>
            </w:r>
            <w:r>
              <w:rPr>
                <w:noProof/>
                <w:webHidden/>
              </w:rPr>
              <w:instrText xml:space="preserve"> PAGEREF _Toc180922955 \h </w:instrText>
            </w:r>
            <w:r>
              <w:rPr>
                <w:noProof/>
                <w:webHidden/>
              </w:rPr>
            </w:r>
            <w:r>
              <w:rPr>
                <w:noProof/>
                <w:webHidden/>
              </w:rPr>
              <w:fldChar w:fldCharType="separate"/>
            </w:r>
            <w:r w:rsidR="00893703">
              <w:rPr>
                <w:noProof/>
                <w:webHidden/>
              </w:rPr>
              <w:t>4</w:t>
            </w:r>
            <w:r>
              <w:rPr>
                <w:noProof/>
                <w:webHidden/>
              </w:rPr>
              <w:fldChar w:fldCharType="end"/>
            </w:r>
          </w:hyperlink>
        </w:p>
        <w:p w14:paraId="109020CE" w14:textId="69EBF69D" w:rsidR="00E040E5" w:rsidRDefault="00E040E5">
          <w:pPr>
            <w:pStyle w:val="TOC2"/>
            <w:tabs>
              <w:tab w:val="right" w:leader="dot" w:pos="9350"/>
            </w:tabs>
            <w:rPr>
              <w:rFonts w:eastAsiaTheme="minorEastAsia"/>
              <w:noProof/>
            </w:rPr>
          </w:pPr>
          <w:hyperlink w:anchor="_Toc180922956" w:history="1">
            <w:r w:rsidRPr="00B23CB0">
              <w:rPr>
                <w:rStyle w:val="Hyperlink"/>
                <w:noProof/>
              </w:rPr>
              <w:t>What amenities are available?</w:t>
            </w:r>
            <w:r>
              <w:rPr>
                <w:noProof/>
                <w:webHidden/>
              </w:rPr>
              <w:tab/>
            </w:r>
            <w:r>
              <w:rPr>
                <w:noProof/>
                <w:webHidden/>
              </w:rPr>
              <w:fldChar w:fldCharType="begin"/>
            </w:r>
            <w:r>
              <w:rPr>
                <w:noProof/>
                <w:webHidden/>
              </w:rPr>
              <w:instrText xml:space="preserve"> PAGEREF _Toc180922956 \h </w:instrText>
            </w:r>
            <w:r>
              <w:rPr>
                <w:noProof/>
                <w:webHidden/>
              </w:rPr>
            </w:r>
            <w:r>
              <w:rPr>
                <w:noProof/>
                <w:webHidden/>
              </w:rPr>
              <w:fldChar w:fldCharType="separate"/>
            </w:r>
            <w:r w:rsidR="00893703">
              <w:rPr>
                <w:noProof/>
                <w:webHidden/>
              </w:rPr>
              <w:t>5</w:t>
            </w:r>
            <w:r>
              <w:rPr>
                <w:noProof/>
                <w:webHidden/>
              </w:rPr>
              <w:fldChar w:fldCharType="end"/>
            </w:r>
          </w:hyperlink>
        </w:p>
        <w:p w14:paraId="04472A86" w14:textId="49C9038B" w:rsidR="00E040E5" w:rsidRDefault="00E040E5">
          <w:pPr>
            <w:pStyle w:val="TOC2"/>
            <w:tabs>
              <w:tab w:val="right" w:leader="dot" w:pos="9350"/>
            </w:tabs>
            <w:rPr>
              <w:rFonts w:eastAsiaTheme="minorEastAsia"/>
              <w:noProof/>
            </w:rPr>
          </w:pPr>
          <w:hyperlink w:anchor="_Toc180922957" w:history="1">
            <w:r w:rsidRPr="00B23CB0">
              <w:rPr>
                <w:rStyle w:val="Hyperlink"/>
                <w:noProof/>
              </w:rPr>
              <w:t>Can I volunteer full-time?</w:t>
            </w:r>
            <w:r>
              <w:rPr>
                <w:noProof/>
                <w:webHidden/>
              </w:rPr>
              <w:tab/>
            </w:r>
            <w:r>
              <w:rPr>
                <w:noProof/>
                <w:webHidden/>
              </w:rPr>
              <w:fldChar w:fldCharType="begin"/>
            </w:r>
            <w:r>
              <w:rPr>
                <w:noProof/>
                <w:webHidden/>
              </w:rPr>
              <w:instrText xml:space="preserve"> PAGEREF _Toc180922957 \h </w:instrText>
            </w:r>
            <w:r>
              <w:rPr>
                <w:noProof/>
                <w:webHidden/>
              </w:rPr>
            </w:r>
            <w:r>
              <w:rPr>
                <w:noProof/>
                <w:webHidden/>
              </w:rPr>
              <w:fldChar w:fldCharType="separate"/>
            </w:r>
            <w:r w:rsidR="00893703">
              <w:rPr>
                <w:noProof/>
                <w:webHidden/>
              </w:rPr>
              <w:t>5</w:t>
            </w:r>
            <w:r>
              <w:rPr>
                <w:noProof/>
                <w:webHidden/>
              </w:rPr>
              <w:fldChar w:fldCharType="end"/>
            </w:r>
          </w:hyperlink>
        </w:p>
        <w:p w14:paraId="3937062F" w14:textId="0842D0C8" w:rsidR="00E040E5" w:rsidRDefault="00E040E5">
          <w:pPr>
            <w:pStyle w:val="TOC2"/>
            <w:tabs>
              <w:tab w:val="right" w:leader="dot" w:pos="9350"/>
            </w:tabs>
            <w:rPr>
              <w:rFonts w:eastAsiaTheme="minorEastAsia"/>
              <w:noProof/>
            </w:rPr>
          </w:pPr>
          <w:hyperlink w:anchor="_Toc180922958" w:history="1">
            <w:r w:rsidRPr="00B23CB0">
              <w:rPr>
                <w:rStyle w:val="Hyperlink"/>
                <w:noProof/>
              </w:rPr>
              <w:t>What if I have a disability?</w:t>
            </w:r>
            <w:r>
              <w:rPr>
                <w:noProof/>
                <w:webHidden/>
              </w:rPr>
              <w:tab/>
            </w:r>
            <w:r>
              <w:rPr>
                <w:noProof/>
                <w:webHidden/>
              </w:rPr>
              <w:fldChar w:fldCharType="begin"/>
            </w:r>
            <w:r>
              <w:rPr>
                <w:noProof/>
                <w:webHidden/>
              </w:rPr>
              <w:instrText xml:space="preserve"> PAGEREF _Toc180922958 \h </w:instrText>
            </w:r>
            <w:r>
              <w:rPr>
                <w:noProof/>
                <w:webHidden/>
              </w:rPr>
            </w:r>
            <w:r>
              <w:rPr>
                <w:noProof/>
                <w:webHidden/>
              </w:rPr>
              <w:fldChar w:fldCharType="separate"/>
            </w:r>
            <w:r w:rsidR="00893703">
              <w:rPr>
                <w:noProof/>
                <w:webHidden/>
              </w:rPr>
              <w:t>5</w:t>
            </w:r>
            <w:r>
              <w:rPr>
                <w:noProof/>
                <w:webHidden/>
              </w:rPr>
              <w:fldChar w:fldCharType="end"/>
            </w:r>
          </w:hyperlink>
        </w:p>
        <w:p w14:paraId="0EF51910" w14:textId="4F30F53F" w:rsidR="00E040E5" w:rsidRDefault="00E040E5">
          <w:pPr>
            <w:pStyle w:val="TOC2"/>
            <w:tabs>
              <w:tab w:val="right" w:leader="dot" w:pos="9350"/>
            </w:tabs>
            <w:rPr>
              <w:rFonts w:eastAsiaTheme="minorEastAsia"/>
              <w:noProof/>
            </w:rPr>
          </w:pPr>
          <w:hyperlink w:anchor="_Toc180922959" w:history="1">
            <w:r w:rsidRPr="00B23CB0">
              <w:rPr>
                <w:rStyle w:val="Hyperlink"/>
                <w:rFonts w:ascii="Whitney Book" w:hAnsi="Whitney Book" w:cs="Calibri"/>
                <w:noProof/>
              </w:rPr>
              <w:t>What if I have kids?</w:t>
            </w:r>
            <w:r>
              <w:rPr>
                <w:noProof/>
                <w:webHidden/>
              </w:rPr>
              <w:tab/>
            </w:r>
            <w:r>
              <w:rPr>
                <w:noProof/>
                <w:webHidden/>
              </w:rPr>
              <w:fldChar w:fldCharType="begin"/>
            </w:r>
            <w:r>
              <w:rPr>
                <w:noProof/>
                <w:webHidden/>
              </w:rPr>
              <w:instrText xml:space="preserve"> PAGEREF _Toc180922959 \h </w:instrText>
            </w:r>
            <w:r>
              <w:rPr>
                <w:noProof/>
                <w:webHidden/>
              </w:rPr>
            </w:r>
            <w:r>
              <w:rPr>
                <w:noProof/>
                <w:webHidden/>
              </w:rPr>
              <w:fldChar w:fldCharType="separate"/>
            </w:r>
            <w:r w:rsidR="00893703">
              <w:rPr>
                <w:noProof/>
                <w:webHidden/>
              </w:rPr>
              <w:t>6</w:t>
            </w:r>
            <w:r>
              <w:rPr>
                <w:noProof/>
                <w:webHidden/>
              </w:rPr>
              <w:fldChar w:fldCharType="end"/>
            </w:r>
          </w:hyperlink>
        </w:p>
        <w:p w14:paraId="6BCF2213" w14:textId="6088D97B" w:rsidR="00E040E5" w:rsidRDefault="00E040E5">
          <w:pPr>
            <w:pStyle w:val="TOC2"/>
            <w:tabs>
              <w:tab w:val="right" w:leader="dot" w:pos="9350"/>
            </w:tabs>
            <w:rPr>
              <w:rFonts w:eastAsiaTheme="minorEastAsia"/>
              <w:noProof/>
            </w:rPr>
          </w:pPr>
          <w:hyperlink w:anchor="_Toc180922960" w:history="1">
            <w:r w:rsidRPr="00B23CB0">
              <w:rPr>
                <w:rStyle w:val="Hyperlink"/>
                <w:rFonts w:ascii="Whitney Book" w:hAnsi="Whitney Book" w:cs="Calibri"/>
                <w:noProof/>
              </w:rPr>
              <w:t>What if I don’t have an RV?</w:t>
            </w:r>
            <w:r>
              <w:rPr>
                <w:noProof/>
                <w:webHidden/>
              </w:rPr>
              <w:tab/>
            </w:r>
            <w:r>
              <w:rPr>
                <w:noProof/>
                <w:webHidden/>
              </w:rPr>
              <w:fldChar w:fldCharType="begin"/>
            </w:r>
            <w:r>
              <w:rPr>
                <w:noProof/>
                <w:webHidden/>
              </w:rPr>
              <w:instrText xml:space="preserve"> PAGEREF _Toc180922960 \h </w:instrText>
            </w:r>
            <w:r>
              <w:rPr>
                <w:noProof/>
                <w:webHidden/>
              </w:rPr>
            </w:r>
            <w:r>
              <w:rPr>
                <w:noProof/>
                <w:webHidden/>
              </w:rPr>
              <w:fldChar w:fldCharType="separate"/>
            </w:r>
            <w:r w:rsidR="00893703">
              <w:rPr>
                <w:noProof/>
                <w:webHidden/>
              </w:rPr>
              <w:t>6</w:t>
            </w:r>
            <w:r>
              <w:rPr>
                <w:noProof/>
                <w:webHidden/>
              </w:rPr>
              <w:fldChar w:fldCharType="end"/>
            </w:r>
          </w:hyperlink>
        </w:p>
        <w:p w14:paraId="045B13A4" w14:textId="554E29EB" w:rsidR="00E040E5" w:rsidRDefault="00E040E5">
          <w:pPr>
            <w:pStyle w:val="TOC2"/>
            <w:tabs>
              <w:tab w:val="right" w:leader="dot" w:pos="9350"/>
            </w:tabs>
            <w:rPr>
              <w:rFonts w:eastAsiaTheme="minorEastAsia"/>
              <w:noProof/>
            </w:rPr>
          </w:pPr>
          <w:hyperlink w:anchor="_Toc180922961" w:history="1">
            <w:r w:rsidRPr="00B23CB0">
              <w:rPr>
                <w:rStyle w:val="Hyperlink"/>
                <w:rFonts w:ascii="Whitney Book" w:hAnsi="Whitney Book" w:cs="Calibri"/>
                <w:noProof/>
              </w:rPr>
              <w:t>What if I (or my partner) work remotely?</w:t>
            </w:r>
            <w:r>
              <w:rPr>
                <w:noProof/>
                <w:webHidden/>
              </w:rPr>
              <w:tab/>
            </w:r>
            <w:r>
              <w:rPr>
                <w:noProof/>
                <w:webHidden/>
              </w:rPr>
              <w:fldChar w:fldCharType="begin"/>
            </w:r>
            <w:r>
              <w:rPr>
                <w:noProof/>
                <w:webHidden/>
              </w:rPr>
              <w:instrText xml:space="preserve"> PAGEREF _Toc180922961 \h </w:instrText>
            </w:r>
            <w:r>
              <w:rPr>
                <w:noProof/>
                <w:webHidden/>
              </w:rPr>
            </w:r>
            <w:r>
              <w:rPr>
                <w:noProof/>
                <w:webHidden/>
              </w:rPr>
              <w:fldChar w:fldCharType="separate"/>
            </w:r>
            <w:r w:rsidR="00893703">
              <w:rPr>
                <w:noProof/>
                <w:webHidden/>
              </w:rPr>
              <w:t>6</w:t>
            </w:r>
            <w:r>
              <w:rPr>
                <w:noProof/>
                <w:webHidden/>
              </w:rPr>
              <w:fldChar w:fldCharType="end"/>
            </w:r>
          </w:hyperlink>
        </w:p>
        <w:p w14:paraId="350D1AE0" w14:textId="6671A7BB" w:rsidR="00E040E5" w:rsidRDefault="00E040E5">
          <w:pPr>
            <w:pStyle w:val="TOC2"/>
            <w:tabs>
              <w:tab w:val="right" w:leader="dot" w:pos="9350"/>
            </w:tabs>
            <w:rPr>
              <w:rFonts w:eastAsiaTheme="minorEastAsia"/>
              <w:noProof/>
            </w:rPr>
          </w:pPr>
          <w:hyperlink w:anchor="_Toc180922962" w:history="1">
            <w:r w:rsidRPr="00B23CB0">
              <w:rPr>
                <w:rStyle w:val="Hyperlink"/>
                <w:noProof/>
              </w:rPr>
              <w:t>Assignment Description: Greeting Host (Umpqua/Tugman)</w:t>
            </w:r>
            <w:r>
              <w:rPr>
                <w:noProof/>
                <w:webHidden/>
              </w:rPr>
              <w:tab/>
            </w:r>
            <w:r>
              <w:rPr>
                <w:noProof/>
                <w:webHidden/>
              </w:rPr>
              <w:fldChar w:fldCharType="begin"/>
            </w:r>
            <w:r>
              <w:rPr>
                <w:noProof/>
                <w:webHidden/>
              </w:rPr>
              <w:instrText xml:space="preserve"> PAGEREF _Toc180922962 \h </w:instrText>
            </w:r>
            <w:r>
              <w:rPr>
                <w:noProof/>
                <w:webHidden/>
              </w:rPr>
            </w:r>
            <w:r>
              <w:rPr>
                <w:noProof/>
                <w:webHidden/>
              </w:rPr>
              <w:fldChar w:fldCharType="separate"/>
            </w:r>
            <w:r w:rsidR="00893703">
              <w:rPr>
                <w:noProof/>
                <w:webHidden/>
              </w:rPr>
              <w:t>7</w:t>
            </w:r>
            <w:r>
              <w:rPr>
                <w:noProof/>
                <w:webHidden/>
              </w:rPr>
              <w:fldChar w:fldCharType="end"/>
            </w:r>
          </w:hyperlink>
        </w:p>
        <w:p w14:paraId="52CCC1DD" w14:textId="7F1CAC20" w:rsidR="00E040E5" w:rsidRDefault="00E040E5">
          <w:pPr>
            <w:pStyle w:val="TOC2"/>
            <w:tabs>
              <w:tab w:val="right" w:leader="dot" w:pos="9350"/>
            </w:tabs>
            <w:rPr>
              <w:rFonts w:eastAsiaTheme="minorEastAsia"/>
              <w:noProof/>
            </w:rPr>
          </w:pPr>
          <w:hyperlink w:anchor="_Toc180922963" w:history="1">
            <w:r w:rsidRPr="00B23CB0">
              <w:rPr>
                <w:rStyle w:val="Hyperlink"/>
                <w:noProof/>
              </w:rPr>
              <w:t>Assignment Description: Yurt/Cabin Host (Umpqua)</w:t>
            </w:r>
            <w:r>
              <w:rPr>
                <w:noProof/>
                <w:webHidden/>
              </w:rPr>
              <w:tab/>
            </w:r>
            <w:r>
              <w:rPr>
                <w:noProof/>
                <w:webHidden/>
              </w:rPr>
              <w:fldChar w:fldCharType="begin"/>
            </w:r>
            <w:r>
              <w:rPr>
                <w:noProof/>
                <w:webHidden/>
              </w:rPr>
              <w:instrText xml:space="preserve"> PAGEREF _Toc180922963 \h </w:instrText>
            </w:r>
            <w:r>
              <w:rPr>
                <w:noProof/>
                <w:webHidden/>
              </w:rPr>
            </w:r>
            <w:r>
              <w:rPr>
                <w:noProof/>
                <w:webHidden/>
              </w:rPr>
              <w:fldChar w:fldCharType="separate"/>
            </w:r>
            <w:r w:rsidR="00893703">
              <w:rPr>
                <w:noProof/>
                <w:webHidden/>
              </w:rPr>
              <w:t>8</w:t>
            </w:r>
            <w:r>
              <w:rPr>
                <w:noProof/>
                <w:webHidden/>
              </w:rPr>
              <w:fldChar w:fldCharType="end"/>
            </w:r>
          </w:hyperlink>
        </w:p>
        <w:p w14:paraId="143627DC" w14:textId="629D523E" w:rsidR="00E040E5" w:rsidRDefault="00E040E5">
          <w:pPr>
            <w:pStyle w:val="TOC2"/>
            <w:tabs>
              <w:tab w:val="right" w:leader="dot" w:pos="9350"/>
            </w:tabs>
            <w:rPr>
              <w:rFonts w:eastAsiaTheme="minorEastAsia"/>
              <w:noProof/>
            </w:rPr>
          </w:pPr>
          <w:hyperlink w:anchor="_Toc180922964" w:history="1">
            <w:r w:rsidRPr="00B23CB0">
              <w:rPr>
                <w:rStyle w:val="Hyperlink"/>
                <w:noProof/>
              </w:rPr>
              <w:t>Assignment Description: Yurt Host (Tugman)</w:t>
            </w:r>
            <w:r>
              <w:rPr>
                <w:noProof/>
                <w:webHidden/>
              </w:rPr>
              <w:tab/>
            </w:r>
            <w:r>
              <w:rPr>
                <w:noProof/>
                <w:webHidden/>
              </w:rPr>
              <w:fldChar w:fldCharType="begin"/>
            </w:r>
            <w:r>
              <w:rPr>
                <w:noProof/>
                <w:webHidden/>
              </w:rPr>
              <w:instrText xml:space="preserve"> PAGEREF _Toc180922964 \h </w:instrText>
            </w:r>
            <w:r>
              <w:rPr>
                <w:noProof/>
                <w:webHidden/>
              </w:rPr>
            </w:r>
            <w:r>
              <w:rPr>
                <w:noProof/>
                <w:webHidden/>
              </w:rPr>
              <w:fldChar w:fldCharType="separate"/>
            </w:r>
            <w:r w:rsidR="00893703">
              <w:rPr>
                <w:noProof/>
                <w:webHidden/>
              </w:rPr>
              <w:t>9</w:t>
            </w:r>
            <w:r>
              <w:rPr>
                <w:noProof/>
                <w:webHidden/>
              </w:rPr>
              <w:fldChar w:fldCharType="end"/>
            </w:r>
          </w:hyperlink>
        </w:p>
        <w:p w14:paraId="7CA3DDF6" w14:textId="7E2844F6" w:rsidR="00E040E5" w:rsidRDefault="00E040E5">
          <w:pPr>
            <w:pStyle w:val="TOC2"/>
            <w:tabs>
              <w:tab w:val="right" w:leader="dot" w:pos="9350"/>
            </w:tabs>
            <w:rPr>
              <w:rFonts w:eastAsiaTheme="minorEastAsia"/>
              <w:noProof/>
            </w:rPr>
          </w:pPr>
          <w:hyperlink w:anchor="_Toc180922965" w:history="1">
            <w:r w:rsidRPr="00B23CB0">
              <w:rPr>
                <w:rStyle w:val="Hyperlink"/>
                <w:rFonts w:ascii="Whitney Book" w:hAnsi="Whitney Book" w:cs="Calibri"/>
                <w:bCs/>
                <w:noProof/>
              </w:rPr>
              <w:t>Assignment Description: Greeting Relief Host (Umpqua)</w:t>
            </w:r>
            <w:r>
              <w:rPr>
                <w:noProof/>
                <w:webHidden/>
              </w:rPr>
              <w:tab/>
            </w:r>
            <w:r>
              <w:rPr>
                <w:noProof/>
                <w:webHidden/>
              </w:rPr>
              <w:fldChar w:fldCharType="begin"/>
            </w:r>
            <w:r>
              <w:rPr>
                <w:noProof/>
                <w:webHidden/>
              </w:rPr>
              <w:instrText xml:space="preserve"> PAGEREF _Toc180922965 \h </w:instrText>
            </w:r>
            <w:r>
              <w:rPr>
                <w:noProof/>
                <w:webHidden/>
              </w:rPr>
            </w:r>
            <w:r>
              <w:rPr>
                <w:noProof/>
                <w:webHidden/>
              </w:rPr>
              <w:fldChar w:fldCharType="separate"/>
            </w:r>
            <w:r w:rsidR="00893703">
              <w:rPr>
                <w:noProof/>
                <w:webHidden/>
              </w:rPr>
              <w:t>10</w:t>
            </w:r>
            <w:r>
              <w:rPr>
                <w:noProof/>
                <w:webHidden/>
              </w:rPr>
              <w:fldChar w:fldCharType="end"/>
            </w:r>
          </w:hyperlink>
        </w:p>
        <w:p w14:paraId="35872BAA" w14:textId="64BA5869" w:rsidR="00E040E5" w:rsidRDefault="00E040E5">
          <w:pPr>
            <w:pStyle w:val="TOC2"/>
            <w:tabs>
              <w:tab w:val="right" w:leader="dot" w:pos="9350"/>
            </w:tabs>
            <w:rPr>
              <w:rFonts w:eastAsiaTheme="minorEastAsia"/>
              <w:noProof/>
            </w:rPr>
          </w:pPr>
          <w:hyperlink w:anchor="_Toc180922966" w:history="1">
            <w:r w:rsidRPr="00B23CB0">
              <w:rPr>
                <w:rStyle w:val="Hyperlink"/>
                <w:rFonts w:ascii="Whitney Book" w:hAnsi="Whitney Book" w:cs="Calibri"/>
                <w:noProof/>
              </w:rPr>
              <w:t>Assignment Description: Greeting Relief Host (Tugman)</w:t>
            </w:r>
            <w:r>
              <w:rPr>
                <w:noProof/>
                <w:webHidden/>
              </w:rPr>
              <w:tab/>
            </w:r>
            <w:r>
              <w:rPr>
                <w:noProof/>
                <w:webHidden/>
              </w:rPr>
              <w:fldChar w:fldCharType="begin"/>
            </w:r>
            <w:r>
              <w:rPr>
                <w:noProof/>
                <w:webHidden/>
              </w:rPr>
              <w:instrText xml:space="preserve"> PAGEREF _Toc180922966 \h </w:instrText>
            </w:r>
            <w:r>
              <w:rPr>
                <w:noProof/>
                <w:webHidden/>
              </w:rPr>
            </w:r>
            <w:r>
              <w:rPr>
                <w:noProof/>
                <w:webHidden/>
              </w:rPr>
              <w:fldChar w:fldCharType="separate"/>
            </w:r>
            <w:r w:rsidR="00893703">
              <w:rPr>
                <w:noProof/>
                <w:webHidden/>
              </w:rPr>
              <w:t>11</w:t>
            </w:r>
            <w:r>
              <w:rPr>
                <w:noProof/>
                <w:webHidden/>
              </w:rPr>
              <w:fldChar w:fldCharType="end"/>
            </w:r>
          </w:hyperlink>
        </w:p>
        <w:p w14:paraId="199DF9A5" w14:textId="1DA2F7FE" w:rsidR="008A0AB9" w:rsidRPr="001A35CB" w:rsidRDefault="008A0AB9">
          <w:pPr>
            <w:rPr>
              <w:rFonts w:ascii="Whitney Book" w:hAnsi="Whitney Book" w:cs="Calibri"/>
            </w:rPr>
          </w:pPr>
          <w:r w:rsidRPr="001A35CB">
            <w:rPr>
              <w:rFonts w:ascii="Whitney Book" w:hAnsi="Whitney Book" w:cs="Calibri"/>
              <w:b/>
              <w:bCs/>
              <w:noProof/>
            </w:rPr>
            <w:fldChar w:fldCharType="end"/>
          </w:r>
        </w:p>
      </w:sdtContent>
    </w:sdt>
    <w:p w14:paraId="3B56BE89" w14:textId="5E688D8F" w:rsidR="00552FB4" w:rsidRPr="001A35CB" w:rsidRDefault="00552FB4">
      <w:pPr>
        <w:rPr>
          <w:rFonts w:ascii="Whitney Book" w:eastAsiaTheme="majorEastAsia" w:hAnsi="Whitney Book" w:cs="Calibri"/>
          <w:sz w:val="40"/>
          <w:szCs w:val="40"/>
        </w:rPr>
      </w:pPr>
    </w:p>
    <w:p w14:paraId="160706DE" w14:textId="77777777" w:rsidR="00552FB4" w:rsidRPr="001A35CB" w:rsidRDefault="00552FB4">
      <w:pPr>
        <w:rPr>
          <w:rFonts w:ascii="Whitney Book" w:eastAsiaTheme="majorEastAsia" w:hAnsi="Whitney Book" w:cs="Calibri"/>
          <w:sz w:val="40"/>
          <w:szCs w:val="40"/>
        </w:rPr>
      </w:pPr>
      <w:r w:rsidRPr="001A35CB">
        <w:rPr>
          <w:rFonts w:ascii="Whitney Book" w:hAnsi="Whitney Book" w:cs="Calibri"/>
        </w:rPr>
        <w:br w:type="page"/>
      </w:r>
    </w:p>
    <w:p w14:paraId="41DD9D79" w14:textId="77777777" w:rsidR="00971BC4" w:rsidRPr="00C94242" w:rsidRDefault="00971BC4" w:rsidP="00C94242">
      <w:pPr>
        <w:pStyle w:val="Heading2"/>
      </w:pPr>
      <w:bookmarkStart w:id="0" w:name="_Toc180922952"/>
      <w:r w:rsidRPr="00C94242">
        <w:lastRenderedPageBreak/>
        <w:t>What does a park host do?</w:t>
      </w:r>
      <w:bookmarkEnd w:id="0"/>
    </w:p>
    <w:p w14:paraId="6DEF00BF" w14:textId="77777777" w:rsidR="00971BC4" w:rsidRPr="00971BC4" w:rsidRDefault="00971BC4" w:rsidP="00971BC4">
      <w:pPr>
        <w:rPr>
          <w:rFonts w:ascii="Whitney Book" w:hAnsi="Whitney Book" w:cs="Calibri"/>
        </w:rPr>
      </w:pPr>
      <w:r w:rsidRPr="00971BC4">
        <w:rPr>
          <w:rFonts w:ascii="Whitney Book" w:hAnsi="Whitney Book" w:cs="Calibri"/>
        </w:rPr>
        <w:t>Park host volunteers are stewards of Oregon’s 256 state parks properties. As representatives of Oregon State Parks, they provide support for park guests, staff and our public lands. Their incredible volunteer efforts help us to truly achieve our mission: to provide and protect outstanding natural, scenic, cultural, historic and recreational sites for the enjoyment and education of present and future generations.</w:t>
      </w:r>
    </w:p>
    <w:p w14:paraId="04FC9EC5" w14:textId="2EE01747" w:rsidR="00971BC4" w:rsidRPr="00971BC4" w:rsidRDefault="00971BC4" w:rsidP="00971BC4">
      <w:pPr>
        <w:rPr>
          <w:rFonts w:ascii="Whitney Book" w:hAnsi="Whitney Book" w:cs="Calibri"/>
        </w:rPr>
      </w:pPr>
      <w:r w:rsidRPr="00971BC4">
        <w:rPr>
          <w:rFonts w:ascii="Whitney Book" w:hAnsi="Whitney Book" w:cs="Calibri"/>
        </w:rPr>
        <w:t>No two parks are the same</w:t>
      </w:r>
      <w:r w:rsidR="00794917">
        <w:rPr>
          <w:rFonts w:ascii="Whitney Book" w:hAnsi="Whitney Book" w:cs="Calibri"/>
        </w:rPr>
        <w:t>; d</w:t>
      </w:r>
      <w:r w:rsidRPr="00971BC4">
        <w:rPr>
          <w:rFonts w:ascii="Whitney Book" w:hAnsi="Whitney Book" w:cs="Calibri"/>
        </w:rPr>
        <w:t>uties may vary based on the location, size and needs of the park. Detailed information for each available assignment is posted on the volunteer openings page.</w:t>
      </w:r>
    </w:p>
    <w:p w14:paraId="27D6B473" w14:textId="23EB095F" w:rsidR="00552FB4" w:rsidRPr="001A35CB" w:rsidRDefault="00552FB4" w:rsidP="00552FB4">
      <w:pPr>
        <w:rPr>
          <w:rFonts w:ascii="Whitney Book" w:hAnsi="Whitney Book" w:cs="Calibri"/>
        </w:rPr>
      </w:pPr>
      <w:r w:rsidRPr="001A35CB">
        <w:rPr>
          <w:rFonts w:ascii="Whitney Book" w:hAnsi="Whitney Book" w:cs="Calibri"/>
        </w:rPr>
        <w:t>Here are some examples of the assignments and the duties they may include:</w:t>
      </w:r>
    </w:p>
    <w:p w14:paraId="72D56C80" w14:textId="77777777" w:rsidR="00552FB4" w:rsidRPr="001A35CB" w:rsidRDefault="00552FB4" w:rsidP="00552FB4">
      <w:pPr>
        <w:pStyle w:val="ListParagraph"/>
        <w:numPr>
          <w:ilvl w:val="0"/>
          <w:numId w:val="4"/>
        </w:numPr>
        <w:rPr>
          <w:rFonts w:ascii="Whitney Book" w:hAnsi="Whitney Book" w:cs="Calibri"/>
        </w:rPr>
      </w:pPr>
      <w:r w:rsidRPr="001A35CB">
        <w:rPr>
          <w:rFonts w:ascii="Whitney Book" w:hAnsi="Whitney Book" w:cs="Calibri"/>
          <w:b/>
          <w:bCs/>
        </w:rPr>
        <w:t>Campground Host</w:t>
      </w:r>
      <w:r w:rsidRPr="001A35CB">
        <w:rPr>
          <w:rFonts w:ascii="Whitney Book" w:hAnsi="Whitney Book" w:cs="Calibri"/>
        </w:rPr>
        <w:t xml:space="preserve"> – Greet campers, answer questions, give information about the park and surrounding areas, sell firewood, clean and maintain campsites, perform general landscaping duties. May have a set schedule.</w:t>
      </w:r>
    </w:p>
    <w:p w14:paraId="00B06AB5" w14:textId="77777777" w:rsidR="00552FB4" w:rsidRPr="001A35CB" w:rsidRDefault="00552FB4" w:rsidP="00552FB4">
      <w:pPr>
        <w:pStyle w:val="ListParagraph"/>
        <w:numPr>
          <w:ilvl w:val="0"/>
          <w:numId w:val="4"/>
        </w:numPr>
        <w:rPr>
          <w:rFonts w:ascii="Whitney Book" w:hAnsi="Whitney Book" w:cs="Calibri"/>
        </w:rPr>
      </w:pPr>
      <w:r w:rsidRPr="001A35CB">
        <w:rPr>
          <w:rFonts w:ascii="Whitney Book" w:hAnsi="Whitney Book" w:cs="Calibri"/>
          <w:b/>
          <w:bCs/>
        </w:rPr>
        <w:t>Day Use Host</w:t>
      </w:r>
      <w:r w:rsidRPr="001A35CB">
        <w:rPr>
          <w:rFonts w:ascii="Whitney Book" w:hAnsi="Whitney Book" w:cs="Calibri"/>
        </w:rPr>
        <w:t xml:space="preserve"> – Clean and maintain day use areas, clean restrooms, pick up litter and empty trash cans. May involve locking and unlocking gates at set times.  </w:t>
      </w:r>
    </w:p>
    <w:p w14:paraId="0AFA4D24" w14:textId="77777777" w:rsidR="00552FB4" w:rsidRPr="001A35CB" w:rsidRDefault="00552FB4" w:rsidP="00552FB4">
      <w:pPr>
        <w:pStyle w:val="ListParagraph"/>
        <w:numPr>
          <w:ilvl w:val="0"/>
          <w:numId w:val="4"/>
        </w:numPr>
        <w:rPr>
          <w:rFonts w:ascii="Whitney Book" w:hAnsi="Whitney Book" w:cs="Calibri"/>
        </w:rPr>
      </w:pPr>
      <w:r w:rsidRPr="001A35CB">
        <w:rPr>
          <w:rFonts w:ascii="Whitney Book" w:hAnsi="Whitney Book" w:cs="Calibri"/>
          <w:b/>
          <w:bCs/>
        </w:rPr>
        <w:t>Store/Visitor Center Host</w:t>
      </w:r>
      <w:r w:rsidRPr="001A35CB">
        <w:rPr>
          <w:rFonts w:ascii="Whitney Book" w:hAnsi="Whitney Book" w:cs="Calibri"/>
        </w:rPr>
        <w:t xml:space="preserve"> – Greet visitors, answer questions, give information about the park and surrounding areas, sell firewood and souvenirs, clean and maintain the visitor center. Usually has a set schedule.</w:t>
      </w:r>
    </w:p>
    <w:p w14:paraId="3F6E1813" w14:textId="77777777" w:rsidR="00552FB4" w:rsidRPr="001A35CB" w:rsidRDefault="00552FB4" w:rsidP="00552FB4">
      <w:pPr>
        <w:pStyle w:val="ListParagraph"/>
        <w:numPr>
          <w:ilvl w:val="0"/>
          <w:numId w:val="4"/>
        </w:numPr>
        <w:rPr>
          <w:rFonts w:ascii="Whitney Book" w:hAnsi="Whitney Book" w:cs="Calibri"/>
        </w:rPr>
      </w:pPr>
      <w:r w:rsidRPr="001A35CB">
        <w:rPr>
          <w:rFonts w:ascii="Whitney Book" w:hAnsi="Whitney Book" w:cs="Calibri"/>
          <w:b/>
          <w:bCs/>
        </w:rPr>
        <w:t>Maintenance Host</w:t>
      </w:r>
      <w:r w:rsidRPr="001A35CB">
        <w:rPr>
          <w:rFonts w:ascii="Whitney Book" w:hAnsi="Whitney Book" w:cs="Calibri"/>
        </w:rPr>
        <w:t xml:space="preserve"> – Perform general maintenance tasks on buildings, vehicles, park features, etc. </w:t>
      </w:r>
    </w:p>
    <w:p w14:paraId="7D9E6681" w14:textId="77777777" w:rsidR="00552FB4" w:rsidRPr="001A35CB" w:rsidRDefault="00552FB4" w:rsidP="00552FB4">
      <w:pPr>
        <w:pStyle w:val="ListParagraph"/>
        <w:numPr>
          <w:ilvl w:val="0"/>
          <w:numId w:val="4"/>
        </w:numPr>
        <w:rPr>
          <w:rFonts w:ascii="Whitney Book" w:hAnsi="Whitney Book" w:cs="Calibri"/>
        </w:rPr>
      </w:pPr>
      <w:r w:rsidRPr="001A35CB">
        <w:rPr>
          <w:rFonts w:ascii="Whitney Book" w:hAnsi="Whitney Book" w:cs="Calibri"/>
          <w:b/>
          <w:bCs/>
        </w:rPr>
        <w:t>Yurt/Cabin</w:t>
      </w:r>
      <w:r w:rsidRPr="001A35CB">
        <w:rPr>
          <w:rFonts w:ascii="Whitney Book" w:hAnsi="Whitney Book" w:cs="Calibri"/>
        </w:rPr>
        <w:t xml:space="preserve"> – Clean yurts and cabins, perform general landscaping duties.</w:t>
      </w:r>
    </w:p>
    <w:p w14:paraId="40CF640A" w14:textId="77777777" w:rsidR="00552FB4" w:rsidRPr="001A35CB" w:rsidRDefault="00552FB4" w:rsidP="00552FB4">
      <w:pPr>
        <w:pStyle w:val="ListParagraph"/>
        <w:numPr>
          <w:ilvl w:val="0"/>
          <w:numId w:val="4"/>
        </w:numPr>
        <w:rPr>
          <w:rFonts w:ascii="Whitney Book" w:hAnsi="Whitney Book" w:cs="Calibri"/>
        </w:rPr>
      </w:pPr>
      <w:r w:rsidRPr="001A35CB">
        <w:rPr>
          <w:rFonts w:ascii="Whitney Book" w:hAnsi="Whitney Book" w:cs="Calibri"/>
          <w:b/>
          <w:bCs/>
        </w:rPr>
        <w:t>Interpretive Host</w:t>
      </w:r>
      <w:r w:rsidRPr="001A35CB">
        <w:rPr>
          <w:rFonts w:ascii="Whitney Book" w:hAnsi="Whitney Book" w:cs="Calibri"/>
        </w:rPr>
        <w:t xml:space="preserve"> – Lead informative talks, guided hikes, junior ranger activities, etc. Educate park visitors about natural, historic, and cultural resources. </w:t>
      </w:r>
    </w:p>
    <w:p w14:paraId="6F3DB32A" w14:textId="77777777" w:rsidR="00552FB4" w:rsidRPr="001A35CB" w:rsidRDefault="00552FB4" w:rsidP="00552FB4">
      <w:pPr>
        <w:pStyle w:val="ListParagraph"/>
        <w:numPr>
          <w:ilvl w:val="0"/>
          <w:numId w:val="4"/>
        </w:numPr>
        <w:rPr>
          <w:rFonts w:ascii="Whitney Book" w:hAnsi="Whitney Book" w:cs="Calibri"/>
        </w:rPr>
      </w:pPr>
      <w:r w:rsidRPr="001A35CB">
        <w:rPr>
          <w:rFonts w:ascii="Whitney Book" w:hAnsi="Whitney Book" w:cs="Calibri"/>
          <w:b/>
          <w:bCs/>
        </w:rPr>
        <w:t>Special Project Host</w:t>
      </w:r>
      <w:r w:rsidRPr="001A35CB">
        <w:rPr>
          <w:rFonts w:ascii="Whitney Book" w:hAnsi="Whitney Book" w:cs="Calibri"/>
        </w:rPr>
        <w:t xml:space="preserve"> – work on special projects such as trail maintenance or construction.</w:t>
      </w:r>
    </w:p>
    <w:p w14:paraId="75EAAD84" w14:textId="704316B3" w:rsidR="001E4B02" w:rsidRPr="001A35CB" w:rsidRDefault="001E4B02" w:rsidP="00552FB4">
      <w:pPr>
        <w:pStyle w:val="ListParagraph"/>
        <w:numPr>
          <w:ilvl w:val="0"/>
          <w:numId w:val="4"/>
        </w:numPr>
        <w:rPr>
          <w:rFonts w:ascii="Whitney Book" w:hAnsi="Whitney Book" w:cs="Calibri"/>
        </w:rPr>
      </w:pPr>
      <w:r w:rsidRPr="001A35CB">
        <w:rPr>
          <w:rFonts w:ascii="Whitney Book" w:hAnsi="Whitney Book" w:cs="Calibri"/>
          <w:b/>
          <w:bCs/>
        </w:rPr>
        <w:t xml:space="preserve">Relief Host </w:t>
      </w:r>
      <w:r w:rsidRPr="001A35CB">
        <w:rPr>
          <w:rFonts w:ascii="Whitney Book" w:hAnsi="Whitney Book" w:cs="Calibri"/>
        </w:rPr>
        <w:t xml:space="preserve">– fills in for other hosts on their days off. May include any combination of the above positions. </w:t>
      </w:r>
    </w:p>
    <w:p w14:paraId="44F7DF52" w14:textId="2D0F42CD" w:rsidR="00971BC4" w:rsidRPr="00971BC4" w:rsidRDefault="00971BC4" w:rsidP="00971BC4">
      <w:pPr>
        <w:rPr>
          <w:rFonts w:ascii="Whitney Book" w:hAnsi="Whitney Book" w:cs="Calibri"/>
        </w:rPr>
      </w:pPr>
    </w:p>
    <w:p w14:paraId="743F18EA" w14:textId="77777777" w:rsidR="00971BC4" w:rsidRPr="00C94242" w:rsidRDefault="00971BC4" w:rsidP="00C94242">
      <w:pPr>
        <w:pStyle w:val="Heading2"/>
      </w:pPr>
      <w:bookmarkStart w:id="1" w:name="_Toc180922953"/>
      <w:r w:rsidRPr="00C94242">
        <w:t>What is the time commitment?</w:t>
      </w:r>
      <w:bookmarkEnd w:id="1"/>
    </w:p>
    <w:p w14:paraId="7B6BFAD5" w14:textId="77777777" w:rsidR="008A0AB9" w:rsidRPr="00971BC4" w:rsidRDefault="00971BC4" w:rsidP="008A0AB9">
      <w:pPr>
        <w:rPr>
          <w:rFonts w:ascii="Whitney Book" w:hAnsi="Whitney Book" w:cs="Calibri"/>
        </w:rPr>
      </w:pPr>
      <w:r w:rsidRPr="00971BC4">
        <w:rPr>
          <w:rFonts w:ascii="Whitney Book" w:hAnsi="Whitney Book" w:cs="Calibri"/>
        </w:rPr>
        <w:t xml:space="preserve">Volunteer hosts make a minimum commitment of 30 days for a specific host assignment. The maximum host assignment is </w:t>
      </w:r>
      <w:r w:rsidR="008A0AB9" w:rsidRPr="001A35CB">
        <w:rPr>
          <w:rFonts w:ascii="Whitney Book" w:hAnsi="Whitney Book" w:cs="Calibri"/>
        </w:rPr>
        <w:t>three months</w:t>
      </w:r>
      <w:r w:rsidRPr="00971BC4">
        <w:rPr>
          <w:rFonts w:ascii="Whitney Book" w:hAnsi="Whitney Book" w:cs="Calibri"/>
        </w:rPr>
        <w:t xml:space="preserve">. Schedules—including number of hours per day, days per week and length of stay—will vary based on park need or personal preference. </w:t>
      </w:r>
      <w:r w:rsidR="008A0AB9" w:rsidRPr="001A35CB">
        <w:rPr>
          <w:rFonts w:ascii="Whitney Book" w:hAnsi="Whitney Book" w:cs="Calibri"/>
        </w:rPr>
        <w:t xml:space="preserve">The weekly hours requirement is per volunteer campsite. If you are a host team, you may divide </w:t>
      </w:r>
      <w:r w:rsidR="008A0AB9" w:rsidRPr="001A35CB">
        <w:rPr>
          <w:rFonts w:ascii="Whitney Book" w:hAnsi="Whitney Book" w:cs="Calibri"/>
        </w:rPr>
        <w:lastRenderedPageBreak/>
        <w:t>the work however you wish. Most parks offer new hosts a trial 30-day assignment before signing them up for longer assignments.</w:t>
      </w:r>
    </w:p>
    <w:p w14:paraId="33ABB7D4" w14:textId="7882C512" w:rsidR="00971BC4" w:rsidRPr="001A35CB" w:rsidRDefault="00971BC4" w:rsidP="00971BC4">
      <w:pPr>
        <w:rPr>
          <w:rFonts w:ascii="Whitney Book" w:hAnsi="Whitney Book" w:cs="Calibri"/>
        </w:rPr>
      </w:pPr>
      <w:r w:rsidRPr="00971BC4">
        <w:rPr>
          <w:rFonts w:ascii="Whitney Book" w:hAnsi="Whitney Book" w:cs="Calibri"/>
        </w:rPr>
        <w:t>Specific host assignment schedule requirements will be discussed during the volunteer interview process.</w:t>
      </w:r>
      <w:r w:rsidRPr="001A35CB">
        <w:rPr>
          <w:rFonts w:ascii="Whitney Book" w:hAnsi="Whitney Book" w:cs="Calibri"/>
        </w:rPr>
        <w:t xml:space="preserve"> </w:t>
      </w:r>
    </w:p>
    <w:p w14:paraId="20F82A5F" w14:textId="77777777" w:rsidR="001E4B02" w:rsidRPr="00971BC4" w:rsidRDefault="001E4B02" w:rsidP="00971BC4">
      <w:pPr>
        <w:rPr>
          <w:rFonts w:ascii="Whitney Book" w:hAnsi="Whitney Book" w:cs="Calibri"/>
        </w:rPr>
      </w:pPr>
    </w:p>
    <w:p w14:paraId="5DB80C5E" w14:textId="2AB0FAE2" w:rsidR="00971BC4" w:rsidRPr="00C94242" w:rsidRDefault="00971BC4" w:rsidP="00C94242">
      <w:pPr>
        <w:pStyle w:val="Heading2"/>
      </w:pPr>
      <w:bookmarkStart w:id="2" w:name="_Toc180922954"/>
      <w:r w:rsidRPr="00C94242">
        <w:t>What is required?</w:t>
      </w:r>
      <w:bookmarkEnd w:id="2"/>
    </w:p>
    <w:p w14:paraId="78BF4F82" w14:textId="77777777" w:rsidR="00971BC4" w:rsidRPr="00971BC4" w:rsidRDefault="00971BC4" w:rsidP="00971BC4">
      <w:pPr>
        <w:rPr>
          <w:rFonts w:ascii="Whitney Book" w:hAnsi="Whitney Book" w:cs="Calibri"/>
        </w:rPr>
      </w:pPr>
      <w:r w:rsidRPr="00971BC4">
        <w:rPr>
          <w:rFonts w:ascii="Whitney Book" w:hAnsi="Whitney Book" w:cs="Calibri"/>
        </w:rPr>
        <w:t>In addition to the requirements related to each specific host assignment, all Oregon State Parks host volunteers are required to:</w:t>
      </w:r>
    </w:p>
    <w:p w14:paraId="5E5A1481" w14:textId="77777777" w:rsidR="00971BC4" w:rsidRPr="00971BC4" w:rsidRDefault="00971BC4" w:rsidP="00971BC4">
      <w:pPr>
        <w:numPr>
          <w:ilvl w:val="0"/>
          <w:numId w:val="1"/>
        </w:numPr>
        <w:rPr>
          <w:rFonts w:ascii="Whitney Book" w:hAnsi="Whitney Book" w:cs="Calibri"/>
        </w:rPr>
      </w:pPr>
      <w:r w:rsidRPr="00971BC4">
        <w:rPr>
          <w:rFonts w:ascii="Whitney Book" w:hAnsi="Whitney Book" w:cs="Calibri"/>
        </w:rPr>
        <w:t>Be at least 18 years old.</w:t>
      </w:r>
    </w:p>
    <w:p w14:paraId="40D17074" w14:textId="77777777" w:rsidR="00971BC4" w:rsidRPr="00971BC4" w:rsidRDefault="00971BC4" w:rsidP="00971BC4">
      <w:pPr>
        <w:numPr>
          <w:ilvl w:val="0"/>
          <w:numId w:val="1"/>
        </w:numPr>
        <w:rPr>
          <w:rFonts w:ascii="Whitney Book" w:hAnsi="Whitney Book" w:cs="Calibri"/>
        </w:rPr>
      </w:pPr>
      <w:r w:rsidRPr="00971BC4">
        <w:rPr>
          <w:rFonts w:ascii="Whitney Book" w:hAnsi="Whitney Book" w:cs="Calibri"/>
        </w:rPr>
        <w:t>Pass an annual criminal background check.</w:t>
      </w:r>
    </w:p>
    <w:p w14:paraId="3DD3F8F1" w14:textId="77777777" w:rsidR="00971BC4" w:rsidRPr="00971BC4" w:rsidRDefault="00971BC4" w:rsidP="00971BC4">
      <w:pPr>
        <w:numPr>
          <w:ilvl w:val="0"/>
          <w:numId w:val="1"/>
        </w:numPr>
        <w:rPr>
          <w:rFonts w:ascii="Whitney Book" w:hAnsi="Whitney Book" w:cs="Calibri"/>
        </w:rPr>
      </w:pPr>
      <w:r w:rsidRPr="00971BC4">
        <w:rPr>
          <w:rFonts w:ascii="Whitney Book" w:hAnsi="Whitney Book" w:cs="Calibri"/>
        </w:rPr>
        <w:t>Pass an annual driver’s records check.</w:t>
      </w:r>
    </w:p>
    <w:p w14:paraId="0802177C" w14:textId="77777777" w:rsidR="00971BC4" w:rsidRPr="00971BC4" w:rsidRDefault="00971BC4" w:rsidP="00971BC4">
      <w:pPr>
        <w:rPr>
          <w:rFonts w:ascii="Whitney Book" w:hAnsi="Whitney Book" w:cs="Calibri"/>
        </w:rPr>
      </w:pPr>
      <w:r w:rsidRPr="00971BC4">
        <w:rPr>
          <w:rFonts w:ascii="Whitney Book" w:hAnsi="Whitney Book" w:cs="Calibri"/>
        </w:rPr>
        <w:t>Other Requirements:</w:t>
      </w:r>
    </w:p>
    <w:p w14:paraId="534BB308" w14:textId="77777777" w:rsidR="00971BC4" w:rsidRPr="00971BC4" w:rsidRDefault="00971BC4" w:rsidP="00971BC4">
      <w:pPr>
        <w:numPr>
          <w:ilvl w:val="0"/>
          <w:numId w:val="2"/>
        </w:numPr>
        <w:rPr>
          <w:rFonts w:ascii="Whitney Book" w:hAnsi="Whitney Book" w:cs="Calibri"/>
        </w:rPr>
      </w:pPr>
      <w:r w:rsidRPr="00971BC4">
        <w:rPr>
          <w:rFonts w:ascii="Whitney Book" w:hAnsi="Whitney Book" w:cs="Calibri"/>
        </w:rPr>
        <w:t>Follow the policies and procedures of the Host Program.</w:t>
      </w:r>
    </w:p>
    <w:p w14:paraId="1A202295" w14:textId="77777777" w:rsidR="00971BC4" w:rsidRPr="00971BC4" w:rsidRDefault="00971BC4" w:rsidP="00971BC4">
      <w:pPr>
        <w:numPr>
          <w:ilvl w:val="0"/>
          <w:numId w:val="2"/>
        </w:numPr>
        <w:rPr>
          <w:rFonts w:ascii="Whitney Book" w:hAnsi="Whitney Book" w:cs="Calibri"/>
        </w:rPr>
      </w:pPr>
      <w:r w:rsidRPr="00971BC4">
        <w:rPr>
          <w:rFonts w:ascii="Whitney Book" w:hAnsi="Whitney Book" w:cs="Calibri"/>
        </w:rPr>
        <w:t>Support a safe, respectful and inclusive park environment for park guests, staff and volunteers.</w:t>
      </w:r>
    </w:p>
    <w:p w14:paraId="5DDB7E73" w14:textId="77777777" w:rsidR="00971BC4" w:rsidRPr="00971BC4" w:rsidRDefault="00971BC4" w:rsidP="00971BC4">
      <w:pPr>
        <w:numPr>
          <w:ilvl w:val="0"/>
          <w:numId w:val="2"/>
        </w:numPr>
        <w:rPr>
          <w:rFonts w:ascii="Whitney Book" w:hAnsi="Whitney Book" w:cs="Calibri"/>
        </w:rPr>
      </w:pPr>
      <w:r w:rsidRPr="00971BC4">
        <w:rPr>
          <w:rFonts w:ascii="Whitney Book" w:hAnsi="Whitney Book" w:cs="Calibri"/>
        </w:rPr>
        <w:t>Honor and keep volunteer commitments.</w:t>
      </w:r>
    </w:p>
    <w:p w14:paraId="4F3D1531" w14:textId="77777777" w:rsidR="001E4B02" w:rsidRPr="001A35CB" w:rsidRDefault="00971BC4" w:rsidP="001E4B02">
      <w:pPr>
        <w:numPr>
          <w:ilvl w:val="0"/>
          <w:numId w:val="2"/>
        </w:numPr>
        <w:rPr>
          <w:rFonts w:ascii="Whitney Book" w:hAnsi="Whitney Book" w:cs="Calibri"/>
        </w:rPr>
      </w:pPr>
      <w:r w:rsidRPr="00971BC4">
        <w:rPr>
          <w:rFonts w:ascii="Whitney Book" w:hAnsi="Whitney Book" w:cs="Calibri"/>
        </w:rPr>
        <w:t xml:space="preserve">Pets of hosts are welcome, but hosts must obey park pet rules. </w:t>
      </w:r>
    </w:p>
    <w:p w14:paraId="18BAEF33" w14:textId="77777777" w:rsidR="001E4B02" w:rsidRPr="001A35CB" w:rsidRDefault="001E4B02" w:rsidP="001E4B02">
      <w:pPr>
        <w:rPr>
          <w:rFonts w:ascii="Whitney Book" w:hAnsi="Whitney Book" w:cs="Calibri"/>
        </w:rPr>
      </w:pPr>
    </w:p>
    <w:p w14:paraId="2FADDE7B" w14:textId="58CC690D" w:rsidR="00971BC4" w:rsidRPr="00C94242" w:rsidRDefault="00971BC4" w:rsidP="00C94242">
      <w:pPr>
        <w:pStyle w:val="Heading2"/>
      </w:pPr>
      <w:bookmarkStart w:id="3" w:name="_Toc180922955"/>
      <w:r w:rsidRPr="00C94242">
        <w:t>What are the benefits of being a park host?</w:t>
      </w:r>
      <w:bookmarkEnd w:id="3"/>
    </w:p>
    <w:p w14:paraId="3C3CD9B1" w14:textId="77777777" w:rsidR="00971BC4" w:rsidRPr="00971BC4" w:rsidRDefault="00971BC4" w:rsidP="00971BC4">
      <w:pPr>
        <w:rPr>
          <w:rFonts w:ascii="Whitney Book" w:hAnsi="Whitney Book" w:cs="Calibri"/>
        </w:rPr>
      </w:pPr>
      <w:r w:rsidRPr="00971BC4">
        <w:rPr>
          <w:rFonts w:ascii="Whitney Book" w:hAnsi="Whitney Book" w:cs="Calibri"/>
        </w:rPr>
        <w:t>To support the irreplaceable and valued service of park hosts across Oregon State Parks, hosts are provided with:</w:t>
      </w:r>
    </w:p>
    <w:p w14:paraId="0578404F" w14:textId="77777777" w:rsidR="00971BC4" w:rsidRPr="00971BC4" w:rsidRDefault="00971BC4" w:rsidP="00971BC4">
      <w:pPr>
        <w:numPr>
          <w:ilvl w:val="0"/>
          <w:numId w:val="3"/>
        </w:numPr>
        <w:rPr>
          <w:rFonts w:ascii="Whitney Book" w:hAnsi="Whitney Book" w:cs="Calibri"/>
        </w:rPr>
      </w:pPr>
      <w:r w:rsidRPr="00971BC4">
        <w:rPr>
          <w:rFonts w:ascii="Whitney Book" w:hAnsi="Whitney Book" w:cs="Calibri"/>
        </w:rPr>
        <w:t>A supportive community of volunteers and staff who all serve the public and our public lands.</w:t>
      </w:r>
    </w:p>
    <w:p w14:paraId="7147C47A" w14:textId="77777777" w:rsidR="00971BC4" w:rsidRPr="00971BC4" w:rsidRDefault="00971BC4" w:rsidP="00971BC4">
      <w:pPr>
        <w:numPr>
          <w:ilvl w:val="0"/>
          <w:numId w:val="3"/>
        </w:numPr>
        <w:rPr>
          <w:rFonts w:ascii="Whitney Book" w:hAnsi="Whitney Book" w:cs="Calibri"/>
        </w:rPr>
      </w:pPr>
      <w:r w:rsidRPr="00971BC4">
        <w:rPr>
          <w:rFonts w:ascii="Whitney Book" w:hAnsi="Whitney Book" w:cs="Calibri"/>
        </w:rPr>
        <w:t>RV site; full hook-ups are available, but can vary by park.</w:t>
      </w:r>
    </w:p>
    <w:p w14:paraId="69497BD9" w14:textId="77777777" w:rsidR="00971BC4" w:rsidRPr="001A35CB" w:rsidRDefault="00971BC4" w:rsidP="00971BC4">
      <w:pPr>
        <w:numPr>
          <w:ilvl w:val="0"/>
          <w:numId w:val="3"/>
        </w:numPr>
        <w:rPr>
          <w:rFonts w:ascii="Whitney Book" w:hAnsi="Whitney Book" w:cs="Calibri"/>
        </w:rPr>
      </w:pPr>
      <w:r w:rsidRPr="00971BC4">
        <w:rPr>
          <w:rFonts w:ascii="Whitney Book" w:hAnsi="Whitney Book" w:cs="Calibri"/>
        </w:rPr>
        <w:t>Annual state parks parking pass.</w:t>
      </w:r>
    </w:p>
    <w:p w14:paraId="7C45A690" w14:textId="641EF67C" w:rsidR="0030469D" w:rsidRPr="001A35CB" w:rsidRDefault="0030469D" w:rsidP="00971BC4">
      <w:pPr>
        <w:numPr>
          <w:ilvl w:val="0"/>
          <w:numId w:val="3"/>
        </w:numPr>
        <w:rPr>
          <w:rFonts w:ascii="Whitney Book" w:hAnsi="Whitney Book" w:cs="Calibri"/>
        </w:rPr>
      </w:pPr>
      <w:r w:rsidRPr="001A35CB">
        <w:rPr>
          <w:rFonts w:ascii="Whitney Book" w:hAnsi="Whitney Book" w:cs="Calibri"/>
        </w:rPr>
        <w:t>One free night of camping on your way to or from a volunteer assignment.</w:t>
      </w:r>
    </w:p>
    <w:p w14:paraId="04AEE685" w14:textId="5E866008" w:rsidR="0030469D" w:rsidRPr="00971BC4" w:rsidRDefault="0030469D" w:rsidP="00971BC4">
      <w:pPr>
        <w:numPr>
          <w:ilvl w:val="0"/>
          <w:numId w:val="3"/>
        </w:numPr>
        <w:rPr>
          <w:rFonts w:ascii="Whitney Book" w:hAnsi="Whitney Book" w:cs="Calibri"/>
        </w:rPr>
      </w:pPr>
      <w:r w:rsidRPr="001A35CB">
        <w:rPr>
          <w:rFonts w:ascii="Whitney Book" w:hAnsi="Whitney Book" w:cs="Calibri"/>
        </w:rPr>
        <w:t>Two free nights of camping (at different parks) when traveling between two Oregon State Parks host assignments.</w:t>
      </w:r>
    </w:p>
    <w:p w14:paraId="432113AA" w14:textId="65E9CC6B" w:rsidR="00971BC4" w:rsidRDefault="00971BC4" w:rsidP="00971BC4">
      <w:pPr>
        <w:numPr>
          <w:ilvl w:val="0"/>
          <w:numId w:val="3"/>
        </w:numPr>
        <w:rPr>
          <w:rFonts w:ascii="Whitney Book" w:hAnsi="Whitney Book" w:cs="Calibri"/>
        </w:rPr>
      </w:pPr>
      <w:r w:rsidRPr="00971BC4">
        <w:rPr>
          <w:rFonts w:ascii="Whitney Book" w:hAnsi="Whitney Book" w:cs="Calibri"/>
        </w:rPr>
        <w:lastRenderedPageBreak/>
        <w:t>Hour</w:t>
      </w:r>
      <w:r w:rsidR="00794917">
        <w:rPr>
          <w:rFonts w:ascii="Whitney Book" w:hAnsi="Whitney Book" w:cs="Calibri"/>
        </w:rPr>
        <w:t>s</w:t>
      </w:r>
      <w:r w:rsidRPr="00971BC4">
        <w:rPr>
          <w:rFonts w:ascii="Whitney Book" w:hAnsi="Whitney Book" w:cs="Calibri"/>
        </w:rPr>
        <w:t xml:space="preserve"> and awards recognition for outstanding service.</w:t>
      </w:r>
    </w:p>
    <w:p w14:paraId="6452FC9A" w14:textId="2560007E" w:rsidR="007234BF" w:rsidRDefault="007234BF" w:rsidP="007234BF">
      <w:pPr>
        <w:pStyle w:val="Heading2"/>
      </w:pPr>
      <w:bookmarkStart w:id="4" w:name="_Toc180922956"/>
      <w:r>
        <w:t>What amenities are available?</w:t>
      </w:r>
      <w:bookmarkEnd w:id="4"/>
    </w:p>
    <w:p w14:paraId="5E5566B0" w14:textId="2144418B" w:rsidR="007234BF" w:rsidRDefault="007234BF" w:rsidP="007234BF">
      <w:r>
        <w:t>Amenities vary by park. Below are the amenities at Umpqua-Tugman Management Unit:</w:t>
      </w:r>
    </w:p>
    <w:p w14:paraId="54498B11" w14:textId="1367D1E5" w:rsidR="007234BF" w:rsidRDefault="007234BF" w:rsidP="007234BF">
      <w:pPr>
        <w:ind w:left="720"/>
      </w:pPr>
      <w:r w:rsidRPr="007234BF">
        <w:rPr>
          <w:b/>
          <w:bCs/>
        </w:rPr>
        <w:t>Campsites:</w:t>
      </w:r>
      <w:r>
        <w:t xml:space="preserve"> </w:t>
      </w:r>
      <w:r w:rsidR="00794917">
        <w:t>F</w:t>
      </w:r>
      <w:r>
        <w:t>ull hookup.</w:t>
      </w:r>
    </w:p>
    <w:p w14:paraId="6D1225B8" w14:textId="38EFE13B" w:rsidR="007234BF" w:rsidRDefault="007234BF" w:rsidP="007234BF">
      <w:pPr>
        <w:ind w:left="720"/>
      </w:pPr>
      <w:r w:rsidRPr="007234BF">
        <w:rPr>
          <w:b/>
          <w:bCs/>
        </w:rPr>
        <w:t>Cell coverage:</w:t>
      </w:r>
      <w:r>
        <w:t xml:space="preserve"> AT&amp;T and T-Mobil</w:t>
      </w:r>
      <w:r w:rsidR="00794917">
        <w:t>e</w:t>
      </w:r>
      <w:r>
        <w:t>.</w:t>
      </w:r>
    </w:p>
    <w:p w14:paraId="28089A3F" w14:textId="4F701A49" w:rsidR="007234BF" w:rsidRDefault="007234BF" w:rsidP="007234BF">
      <w:pPr>
        <w:ind w:left="720"/>
      </w:pPr>
      <w:r w:rsidRPr="007234BF">
        <w:rPr>
          <w:b/>
          <w:bCs/>
        </w:rPr>
        <w:t>Internet access:</w:t>
      </w:r>
      <w:r>
        <w:t xml:space="preserve"> No wifi available except inside</w:t>
      </w:r>
      <w:r w:rsidR="00794917">
        <w:t xml:space="preserve"> the</w:t>
      </w:r>
      <w:r>
        <w:t xml:space="preserve"> park office. Starlink and Travel-Fi have good reception. </w:t>
      </w:r>
    </w:p>
    <w:p w14:paraId="7766EA95" w14:textId="0361820E" w:rsidR="007234BF" w:rsidRDefault="007234BF" w:rsidP="007234BF">
      <w:pPr>
        <w:ind w:left="720"/>
      </w:pPr>
      <w:r w:rsidRPr="007234BF">
        <w:rPr>
          <w:b/>
          <w:bCs/>
        </w:rPr>
        <w:t>Satellite/TV Reception:</w:t>
      </w:r>
      <w:r>
        <w:t xml:space="preserve"> Spotty due to tall trees, but most hosts </w:t>
      </w:r>
      <w:r w:rsidR="00794917">
        <w:t>can</w:t>
      </w:r>
      <w:r>
        <w:t xml:space="preserve"> get some reception.</w:t>
      </w:r>
    </w:p>
    <w:p w14:paraId="01A9DE23" w14:textId="770C6932" w:rsidR="007234BF" w:rsidRDefault="007234BF" w:rsidP="007234BF">
      <w:pPr>
        <w:ind w:left="720"/>
      </w:pPr>
      <w:r w:rsidRPr="007234BF">
        <w:rPr>
          <w:b/>
          <w:bCs/>
        </w:rPr>
        <w:t>Laundry facilities:</w:t>
      </w:r>
      <w:r>
        <w:t xml:space="preserve"> </w:t>
      </w:r>
      <w:r w:rsidR="00794917">
        <w:t>O</w:t>
      </w:r>
      <w:r>
        <w:t>nsite washer and dryer (no charge)</w:t>
      </w:r>
      <w:r w:rsidR="00794917">
        <w:t>.</w:t>
      </w:r>
    </w:p>
    <w:p w14:paraId="245B1F05" w14:textId="3E79334E" w:rsidR="007234BF" w:rsidRPr="007234BF" w:rsidRDefault="007234BF" w:rsidP="00E040E5">
      <w:pPr>
        <w:ind w:left="720"/>
      </w:pPr>
      <w:r w:rsidRPr="007234BF">
        <w:rPr>
          <w:b/>
          <w:bCs/>
        </w:rPr>
        <w:t>Mail and deliveries:</w:t>
      </w:r>
      <w:r>
        <w:t xml:space="preserve"> Hosts can receive mail at the park. The park is not responsible for forwarding mail. </w:t>
      </w:r>
    </w:p>
    <w:p w14:paraId="3C194A33" w14:textId="77777777" w:rsidR="00021A05" w:rsidRPr="007234BF" w:rsidRDefault="00021A05" w:rsidP="007234BF">
      <w:pPr>
        <w:pStyle w:val="Heading2"/>
      </w:pPr>
      <w:bookmarkStart w:id="5" w:name="_Toc180922957"/>
      <w:r w:rsidRPr="007234BF">
        <w:t>Can I volunteer full-time?</w:t>
      </w:r>
      <w:bookmarkEnd w:id="5"/>
    </w:p>
    <w:p w14:paraId="1FDEA980" w14:textId="23B71C82" w:rsidR="00021A05" w:rsidRPr="001A35CB" w:rsidRDefault="00021A05" w:rsidP="00021A05">
      <w:pPr>
        <w:rPr>
          <w:rFonts w:ascii="Whitney Book" w:hAnsi="Whitney Book" w:cs="Calibri"/>
        </w:rPr>
      </w:pPr>
      <w:r w:rsidRPr="001A35CB">
        <w:rPr>
          <w:rFonts w:ascii="Whitney Book" w:hAnsi="Whitney Book" w:cs="Calibri"/>
        </w:rPr>
        <w:t xml:space="preserve">The maximum stay length at each park is three months. The maximum stay in one management unit (which may include multiple parks) is six months per calendar year. </w:t>
      </w:r>
      <w:r w:rsidR="00C76E37">
        <w:rPr>
          <w:rFonts w:ascii="Whitney Book" w:hAnsi="Whitney Book" w:cs="Calibri"/>
        </w:rPr>
        <w:t xml:space="preserve">So it is possible to volunteer for three months at Umpqua and three months at Tugman in the same year. </w:t>
      </w:r>
      <w:r w:rsidRPr="001A35CB">
        <w:rPr>
          <w:rFonts w:ascii="Whitney Book" w:hAnsi="Whitney Book" w:cs="Calibri"/>
        </w:rPr>
        <w:t xml:space="preserve">Some hosts plan ahead and secure enough assignments to fill the whole year. However, since most parks limit newcomers to one month, it may take a few years before you become familiar enough with the parks to get that many assignments. </w:t>
      </w:r>
    </w:p>
    <w:p w14:paraId="5D4E6962" w14:textId="189ED1AD" w:rsidR="00971BC4" w:rsidRPr="00E040E5" w:rsidRDefault="00971BC4" w:rsidP="00E040E5">
      <w:pPr>
        <w:pStyle w:val="Heading2"/>
      </w:pPr>
      <w:bookmarkStart w:id="6" w:name="_Toc180922958"/>
      <w:r w:rsidRPr="00E040E5">
        <w:t>What if I have a disability?</w:t>
      </w:r>
      <w:bookmarkEnd w:id="6"/>
    </w:p>
    <w:p w14:paraId="1CD1DAF5" w14:textId="328428D7" w:rsidR="00552FB4" w:rsidRDefault="00552FB4" w:rsidP="00552FB4">
      <w:pPr>
        <w:rPr>
          <w:rFonts w:ascii="Whitney Book" w:hAnsi="Whitney Book" w:cs="Calibri"/>
        </w:rPr>
      </w:pPr>
      <w:r w:rsidRPr="001A35CB">
        <w:rPr>
          <w:rFonts w:ascii="Whitney Book" w:hAnsi="Whitney Book" w:cs="Calibri"/>
        </w:rPr>
        <w:t xml:space="preserve">Everyone has unique skills and abilities that </w:t>
      </w:r>
      <w:r w:rsidR="00A378D9" w:rsidRPr="001A35CB">
        <w:rPr>
          <w:rFonts w:ascii="Whitney Book" w:hAnsi="Whitney Book" w:cs="Calibri"/>
        </w:rPr>
        <w:t>can</w:t>
      </w:r>
      <w:r w:rsidRPr="001A35CB">
        <w:rPr>
          <w:rFonts w:ascii="Whitney Book" w:hAnsi="Whitney Book" w:cs="Calibri"/>
        </w:rPr>
        <w:t xml:space="preserve"> </w:t>
      </w:r>
      <w:r w:rsidR="00A378D9" w:rsidRPr="001A35CB">
        <w:rPr>
          <w:rFonts w:ascii="Whitney Book" w:hAnsi="Whitney Book" w:cs="Calibri"/>
        </w:rPr>
        <w:t>be valuable contributions</w:t>
      </w:r>
      <w:r w:rsidRPr="001A35CB">
        <w:rPr>
          <w:rFonts w:ascii="Whitney Book" w:hAnsi="Whitney Book" w:cs="Calibri"/>
        </w:rPr>
        <w:t xml:space="preserve"> to our State Parks. If you’re not sure if an assignment will be accessible for you, contact the park’s Volunteer Service Leader. They may have other assignments better suited to your abilities, or they may be able to adapt </w:t>
      </w:r>
      <w:r w:rsidR="00A378D9" w:rsidRPr="001A35CB">
        <w:rPr>
          <w:rFonts w:ascii="Whitney Book" w:hAnsi="Whitney Book" w:cs="Calibri"/>
        </w:rPr>
        <w:t xml:space="preserve">or create an </w:t>
      </w:r>
      <w:r w:rsidRPr="001A35CB">
        <w:rPr>
          <w:rFonts w:ascii="Whitney Book" w:hAnsi="Whitney Book" w:cs="Calibri"/>
        </w:rPr>
        <w:t xml:space="preserve">assignment </w:t>
      </w:r>
      <w:r w:rsidR="00A378D9" w:rsidRPr="001A35CB">
        <w:rPr>
          <w:rFonts w:ascii="Whitney Book" w:hAnsi="Whitney Book" w:cs="Calibri"/>
        </w:rPr>
        <w:t>to</w:t>
      </w:r>
      <w:r w:rsidRPr="001A35CB">
        <w:rPr>
          <w:rFonts w:ascii="Whitney Book" w:hAnsi="Whitney Book" w:cs="Calibri"/>
        </w:rPr>
        <w:t xml:space="preserve"> suit your needs. </w:t>
      </w:r>
    </w:p>
    <w:p w14:paraId="55263C0C" w14:textId="77777777" w:rsidR="00E040E5" w:rsidRDefault="00E040E5" w:rsidP="00552FB4">
      <w:pPr>
        <w:rPr>
          <w:rFonts w:ascii="Whitney Book" w:hAnsi="Whitney Book" w:cs="Calibri"/>
        </w:rPr>
      </w:pPr>
    </w:p>
    <w:p w14:paraId="77054D0E" w14:textId="647E683D" w:rsidR="00E040E5" w:rsidRPr="001A35CB" w:rsidRDefault="00E040E5" w:rsidP="00552FB4">
      <w:pPr>
        <w:rPr>
          <w:rFonts w:ascii="Whitney Book" w:hAnsi="Whitney Book" w:cs="Calibri"/>
        </w:rPr>
      </w:pPr>
      <w:r>
        <w:rPr>
          <w:rFonts w:ascii="Whitney Book" w:hAnsi="Whitney Book" w:cs="Calibri"/>
        </w:rPr>
        <w:t>At Umpqua-Tugman, our hosts are not required to work at a fast pace and can take breaks whenever they need. We are also happy to purchase tools and equipment that will make things easier for you. Our most accessible assignment is the Greeting Host position—the duties can be done entirely from your campsite.</w:t>
      </w:r>
    </w:p>
    <w:p w14:paraId="45CA03AB" w14:textId="73547F6D" w:rsidR="00021A05" w:rsidRPr="00C94242" w:rsidRDefault="00021A05" w:rsidP="00C94242">
      <w:pPr>
        <w:pStyle w:val="Heading2"/>
      </w:pPr>
      <w:bookmarkStart w:id="7" w:name="_Toc180922959"/>
      <w:r w:rsidRPr="00C94242">
        <w:lastRenderedPageBreak/>
        <w:t>What if I have kids?</w:t>
      </w:r>
      <w:bookmarkEnd w:id="7"/>
    </w:p>
    <w:p w14:paraId="689248FD" w14:textId="2C9DDB0A" w:rsidR="00021A05" w:rsidRPr="001A35CB" w:rsidRDefault="00021A05" w:rsidP="00021A05">
      <w:pPr>
        <w:rPr>
          <w:rFonts w:ascii="Whitney Book" w:hAnsi="Whitney Book" w:cs="Calibri"/>
        </w:rPr>
      </w:pPr>
      <w:r w:rsidRPr="001A35CB">
        <w:rPr>
          <w:rFonts w:ascii="Whitney Book" w:hAnsi="Whitney Book" w:cs="Calibri"/>
        </w:rPr>
        <w:t xml:space="preserve">You can be a park host if you have children living with you, </w:t>
      </w:r>
      <w:r w:rsidR="008B1344">
        <w:rPr>
          <w:rFonts w:ascii="Whitney Book" w:hAnsi="Whitney Book" w:cs="Calibri"/>
        </w:rPr>
        <w:t>if</w:t>
      </w:r>
      <w:r w:rsidRPr="001A35CB">
        <w:rPr>
          <w:rFonts w:ascii="Whitney Book" w:hAnsi="Whitney Book" w:cs="Calibri"/>
        </w:rPr>
        <w:t xml:space="preserve"> you ensure they are </w:t>
      </w:r>
      <w:r w:rsidR="00893703">
        <w:rPr>
          <w:rFonts w:ascii="Whitney Book" w:hAnsi="Whitney Book" w:cs="Calibri"/>
        </w:rPr>
        <w:t xml:space="preserve">always </w:t>
      </w:r>
      <w:r w:rsidRPr="001A35CB">
        <w:rPr>
          <w:rFonts w:ascii="Whitney Book" w:hAnsi="Whitney Book" w:cs="Calibri"/>
        </w:rPr>
        <w:t xml:space="preserve">supervised. For safety reasons, children are not allowed to occupy host campsites that are inside of a park shop yard. </w:t>
      </w:r>
      <w:r w:rsidR="008B1344">
        <w:rPr>
          <w:rFonts w:ascii="Whitney Book" w:hAnsi="Whitney Book" w:cs="Calibri"/>
        </w:rPr>
        <w:t xml:space="preserve">We do not have any sites like that at Umpqua-Tugman, but some parks do. Shore Acres is one such park. </w:t>
      </w:r>
    </w:p>
    <w:p w14:paraId="020825DC" w14:textId="0D7E28B7" w:rsidR="00021A05" w:rsidRPr="00C94242" w:rsidRDefault="00021A05" w:rsidP="00C94242">
      <w:pPr>
        <w:pStyle w:val="Heading2"/>
      </w:pPr>
      <w:bookmarkStart w:id="8" w:name="_Toc180922960"/>
      <w:r w:rsidRPr="00C94242">
        <w:t>What if I don’t have an RV?</w:t>
      </w:r>
      <w:bookmarkEnd w:id="8"/>
    </w:p>
    <w:p w14:paraId="076B7027" w14:textId="0B0CB616" w:rsidR="00021A05" w:rsidRPr="001A35CB" w:rsidRDefault="00021A05" w:rsidP="00021A05">
      <w:pPr>
        <w:rPr>
          <w:rFonts w:ascii="Whitney Book" w:hAnsi="Whitney Book" w:cs="Calibri"/>
        </w:rPr>
      </w:pPr>
      <w:r w:rsidRPr="001A35CB">
        <w:rPr>
          <w:rFonts w:ascii="Whitney Book" w:hAnsi="Whitney Book" w:cs="Calibri"/>
        </w:rPr>
        <w:t xml:space="preserve">It is up to the Volunteer Service Leader at each park whether they will allow hosts to tent camp or car camp. </w:t>
      </w:r>
      <w:r w:rsidR="00DD09D4">
        <w:rPr>
          <w:rFonts w:ascii="Whitney Book" w:hAnsi="Whitney Book" w:cs="Calibri"/>
        </w:rPr>
        <w:t>W</w:t>
      </w:r>
      <w:r w:rsidR="00DD09D4">
        <w:rPr>
          <w:rFonts w:ascii="Whitney Book" w:hAnsi="Whitney Book" w:cs="Calibri"/>
        </w:rPr>
        <w:t>eather on the coast can be harsh and unpredictable</w:t>
      </w:r>
      <w:r w:rsidR="00DD09D4">
        <w:rPr>
          <w:rFonts w:ascii="Whitney Book" w:hAnsi="Whitney Book" w:cs="Calibri"/>
        </w:rPr>
        <w:t>, so a</w:t>
      </w:r>
      <w:r w:rsidRPr="001A35CB">
        <w:rPr>
          <w:rFonts w:ascii="Whitney Book" w:hAnsi="Whitney Book" w:cs="Calibri"/>
        </w:rPr>
        <w:t xml:space="preserve">t minimum you should have a backup plan in case your tent is </w:t>
      </w:r>
      <w:r w:rsidR="00DD09D4">
        <w:rPr>
          <w:rFonts w:ascii="Whitney Book" w:hAnsi="Whitney Book" w:cs="Calibri"/>
        </w:rPr>
        <w:t xml:space="preserve">rendered unusable. </w:t>
      </w:r>
      <w:r w:rsidRPr="001A35CB">
        <w:rPr>
          <w:rFonts w:ascii="Whitney Book" w:hAnsi="Whitney Book" w:cs="Calibri"/>
        </w:rPr>
        <w:t>For example, do you have a vehicle you can sleep in if needed? Or could you commute from home for your shifts? You may want to consider other volunteer opportunities besides hosting</w:t>
      </w:r>
      <w:r w:rsidR="008A0AB9" w:rsidRPr="001A35CB">
        <w:rPr>
          <w:rFonts w:ascii="Whitney Book" w:hAnsi="Whitney Book" w:cs="Calibri"/>
        </w:rPr>
        <w:t xml:space="preserve">. </w:t>
      </w:r>
    </w:p>
    <w:p w14:paraId="447FC7D1" w14:textId="1CFA1E68" w:rsidR="008A0AB9" w:rsidRPr="00C94242" w:rsidRDefault="008A0AB9" w:rsidP="00C94242">
      <w:pPr>
        <w:pStyle w:val="Heading2"/>
      </w:pPr>
      <w:bookmarkStart w:id="9" w:name="_Toc180922961"/>
      <w:r w:rsidRPr="00C94242">
        <w:t>What if I (or my partner) work remotely?</w:t>
      </w:r>
      <w:bookmarkEnd w:id="9"/>
    </w:p>
    <w:p w14:paraId="759F2593" w14:textId="77777777" w:rsidR="00DD09D4" w:rsidRDefault="00DD09D4" w:rsidP="008A0AB9">
      <w:pPr>
        <w:rPr>
          <w:rFonts w:ascii="Whitney Book" w:hAnsi="Whitney Book" w:cs="Calibri"/>
        </w:rPr>
      </w:pPr>
      <w:r>
        <w:rPr>
          <w:rFonts w:ascii="Whitney Book" w:hAnsi="Whitney Book" w:cs="Calibri"/>
        </w:rPr>
        <w:t>Umpqua and Tugman do not have wifi, so you will need to connect with a mobile wifi service such as Winegard, Starlink or Travelfi. Hosts have successfully worked remotely at both of our parks, but other p</w:t>
      </w:r>
      <w:r w:rsidR="008A0AB9" w:rsidRPr="001A35CB">
        <w:rPr>
          <w:rFonts w:ascii="Whitney Book" w:hAnsi="Whitney Book" w:cs="Calibri"/>
        </w:rPr>
        <w:t xml:space="preserve">arks have varying levels of cellular connectivity. The Volunteer Service Leader </w:t>
      </w:r>
      <w:r>
        <w:rPr>
          <w:rFonts w:ascii="Whitney Book" w:hAnsi="Whitney Book" w:cs="Calibri"/>
        </w:rPr>
        <w:t xml:space="preserve">at each management unit </w:t>
      </w:r>
      <w:r w:rsidR="008A0AB9" w:rsidRPr="001A35CB">
        <w:rPr>
          <w:rFonts w:ascii="Whitney Book" w:hAnsi="Whitney Book" w:cs="Calibri"/>
        </w:rPr>
        <w:t xml:space="preserve">can give you more information about which services are </w:t>
      </w:r>
      <w:r>
        <w:rPr>
          <w:rFonts w:ascii="Whitney Book" w:hAnsi="Whitney Book" w:cs="Calibri"/>
        </w:rPr>
        <w:t>reliable in their area</w:t>
      </w:r>
      <w:r w:rsidR="008A0AB9" w:rsidRPr="001A35CB">
        <w:rPr>
          <w:rFonts w:ascii="Whitney Book" w:hAnsi="Whitney Book" w:cs="Calibri"/>
        </w:rPr>
        <w:t xml:space="preserve">. </w:t>
      </w:r>
    </w:p>
    <w:p w14:paraId="6CD82339" w14:textId="653239C4" w:rsidR="008A0AB9" w:rsidRPr="001A35CB" w:rsidRDefault="00DD09D4" w:rsidP="008A0AB9">
      <w:pPr>
        <w:rPr>
          <w:rFonts w:ascii="Whitney Book" w:hAnsi="Whitney Book" w:cs="Calibri"/>
        </w:rPr>
      </w:pPr>
      <w:r>
        <w:rPr>
          <w:rFonts w:ascii="Whitney Book" w:hAnsi="Whitney Book" w:cs="Calibri"/>
        </w:rPr>
        <w:t>If you bring your partner with you, they</w:t>
      </w:r>
      <w:r w:rsidR="008A0AB9" w:rsidRPr="001A35CB">
        <w:rPr>
          <w:rFonts w:ascii="Whitney Book" w:hAnsi="Whitney Book" w:cs="Calibri"/>
        </w:rPr>
        <w:t xml:space="preserve"> do not have to sign up to be a host, but they will have to pass a criminal background check to live in the park with you for more than 7 days. </w:t>
      </w:r>
      <w:r w:rsidR="008B1344">
        <w:rPr>
          <w:rFonts w:ascii="Whitney Book" w:hAnsi="Whitney Book" w:cs="Calibri"/>
        </w:rPr>
        <w:t xml:space="preserve">We do recommend having your partner go through the host trainings as well so that they can help you with your tasks if they ever want to. If they don’t complete the trainings, they won’t be allowed into restricted areas. But it is up to both of you to decide. </w:t>
      </w:r>
    </w:p>
    <w:p w14:paraId="17F63F97" w14:textId="77777777" w:rsidR="00893703" w:rsidRDefault="00893703">
      <w:pPr>
        <w:rPr>
          <w:rFonts w:asciiTheme="majorHAnsi" w:eastAsiaTheme="majorEastAsia" w:hAnsiTheme="majorHAnsi" w:cstheme="majorBidi"/>
          <w:b/>
          <w:sz w:val="36"/>
          <w:szCs w:val="32"/>
        </w:rPr>
      </w:pPr>
      <w:bookmarkStart w:id="10" w:name="_Toc180922962"/>
      <w:r>
        <w:br w:type="page"/>
      </w:r>
    </w:p>
    <w:p w14:paraId="0710A70D" w14:textId="6FCFF4FB" w:rsidR="009F030B" w:rsidRPr="00DD09D4" w:rsidRDefault="009F030B" w:rsidP="001A35CB">
      <w:pPr>
        <w:pStyle w:val="Heading2"/>
        <w:rPr>
          <w:rFonts w:ascii="Whitney Bold" w:hAnsi="Whitney Bold"/>
          <w:color w:val="275317" w:themeColor="accent6" w:themeShade="80"/>
        </w:rPr>
      </w:pPr>
      <w:r w:rsidRPr="00DD09D4">
        <w:rPr>
          <w:rFonts w:ascii="Whitney Bold" w:hAnsi="Whitney Bold"/>
          <w:color w:val="275317" w:themeColor="accent6" w:themeShade="80"/>
        </w:rPr>
        <w:lastRenderedPageBreak/>
        <w:t>Assignment Description: Greeting Host (Umpqua/Tugman)</w:t>
      </w:r>
      <w:bookmarkEnd w:id="10"/>
    </w:p>
    <w:p w14:paraId="24E55399" w14:textId="4B6AD1BC" w:rsidR="009F030B" w:rsidRPr="001A35CB" w:rsidRDefault="009F030B" w:rsidP="009F030B">
      <w:pPr>
        <w:spacing w:before="160" w:line="240" w:lineRule="auto"/>
        <w:rPr>
          <w:rFonts w:ascii="Whitney Book" w:hAnsi="Whitney Book" w:cs="Calibri"/>
        </w:rPr>
      </w:pPr>
      <w:r w:rsidRPr="001A35CB">
        <w:rPr>
          <w:rFonts w:ascii="Whitney Book" w:hAnsi="Whitney Book" w:cs="Calibri"/>
          <w:b/>
          <w:bCs/>
        </w:rPr>
        <w:t>Location of Assignment:</w:t>
      </w:r>
      <w:r w:rsidRPr="001A35CB">
        <w:rPr>
          <w:rFonts w:ascii="Whitney Book" w:hAnsi="Whitney Book" w:cs="Calibri"/>
        </w:rPr>
        <w:t xml:space="preserve"> Umpqua Lighthouse State Park, Winchester Bay or William Tugman State Park, Lakeside</w:t>
      </w:r>
    </w:p>
    <w:p w14:paraId="0CC4DF10" w14:textId="4EFC3B8F" w:rsidR="009F030B" w:rsidRPr="001A35CB" w:rsidRDefault="009F030B" w:rsidP="009F030B">
      <w:pPr>
        <w:spacing w:before="160" w:line="240" w:lineRule="auto"/>
        <w:rPr>
          <w:rFonts w:ascii="Whitney Book" w:hAnsi="Whitney Book" w:cs="Calibri"/>
        </w:rPr>
      </w:pPr>
      <w:r w:rsidRPr="001A35CB">
        <w:rPr>
          <w:rFonts w:ascii="Whitney Book" w:hAnsi="Whitney Book" w:cs="Calibri"/>
          <w:b/>
          <w:bCs/>
        </w:rPr>
        <w:t>Campsite</w:t>
      </w:r>
      <w:r w:rsidR="001A35CB" w:rsidRPr="001A35CB">
        <w:rPr>
          <w:rFonts w:ascii="Whitney Book" w:hAnsi="Whitney Book" w:cs="Calibri"/>
          <w:b/>
          <w:bCs/>
        </w:rPr>
        <w:t>s</w:t>
      </w:r>
      <w:r w:rsidRPr="001A35CB">
        <w:rPr>
          <w:rFonts w:ascii="Whitney Book" w:hAnsi="Whitney Book" w:cs="Calibri"/>
          <w:b/>
          <w:bCs/>
        </w:rPr>
        <w:t>:</w:t>
      </w:r>
      <w:r w:rsidRPr="001A35CB">
        <w:rPr>
          <w:rFonts w:ascii="Whitney Book" w:hAnsi="Whitney Book" w:cs="Calibri"/>
        </w:rPr>
        <w:t xml:space="preserve"> </w:t>
      </w:r>
      <w:r w:rsidR="00794917">
        <w:rPr>
          <w:rFonts w:ascii="Whitney Book" w:hAnsi="Whitney Book" w:cs="Calibri"/>
        </w:rPr>
        <w:t>Umpqua s</w:t>
      </w:r>
      <w:r w:rsidRPr="001A35CB">
        <w:rPr>
          <w:rFonts w:ascii="Whitney Book" w:hAnsi="Whitney Book" w:cs="Calibri"/>
        </w:rPr>
        <w:t>ite 1, a 53’ site with water, sewer, 30 &amp; 50 amp electric service</w:t>
      </w:r>
      <w:r w:rsidR="001A35CB">
        <w:rPr>
          <w:rFonts w:ascii="Whitney Book" w:hAnsi="Whitney Book" w:cs="Calibri"/>
        </w:rPr>
        <w:t xml:space="preserve"> or </w:t>
      </w:r>
      <w:r w:rsidR="00794917">
        <w:rPr>
          <w:rFonts w:ascii="Whitney Book" w:hAnsi="Whitney Book" w:cs="Calibri"/>
        </w:rPr>
        <w:t xml:space="preserve">Tugman site </w:t>
      </w:r>
      <w:r w:rsidR="001A35CB" w:rsidRPr="001A35CB">
        <w:rPr>
          <w:rFonts w:ascii="Whitney Book" w:hAnsi="Whitney Book" w:cs="Calibri"/>
        </w:rPr>
        <w:t>A44, a 40’ site with water, sewer, 30 &amp; 50 amp electric service.</w:t>
      </w:r>
    </w:p>
    <w:p w14:paraId="77AE316A" w14:textId="77777777" w:rsidR="009F030B" w:rsidRPr="001A35CB" w:rsidRDefault="009F030B" w:rsidP="009F030B">
      <w:pPr>
        <w:spacing w:before="160" w:line="240" w:lineRule="auto"/>
        <w:rPr>
          <w:rFonts w:ascii="Whitney Book" w:hAnsi="Whitney Book" w:cs="Calibri"/>
        </w:rPr>
      </w:pPr>
      <w:r w:rsidRPr="001A35CB">
        <w:rPr>
          <w:rFonts w:ascii="Whitney Book" w:hAnsi="Whitney Book" w:cs="Calibri"/>
          <w:b/>
          <w:bCs/>
        </w:rPr>
        <w:t>Time Commitment:</w:t>
      </w:r>
      <w:r w:rsidRPr="001A35CB">
        <w:rPr>
          <w:rFonts w:ascii="Whitney Book" w:hAnsi="Whitney Book" w:cs="Calibri"/>
        </w:rPr>
        <w:t xml:space="preserve"> 6 hours per day, 5 days per week (total of 30 hours per week). </w:t>
      </w:r>
    </w:p>
    <w:p w14:paraId="70AAB015" w14:textId="77777777" w:rsidR="009F030B" w:rsidRPr="001A35CB" w:rsidRDefault="009F030B" w:rsidP="009F030B">
      <w:pPr>
        <w:spacing w:before="160" w:line="240" w:lineRule="auto"/>
        <w:rPr>
          <w:rFonts w:ascii="Whitney Book" w:hAnsi="Whitney Book" w:cs="Calibri"/>
        </w:rPr>
      </w:pPr>
      <w:r w:rsidRPr="001A35CB">
        <w:rPr>
          <w:rFonts w:ascii="Whitney Book" w:hAnsi="Whitney Book" w:cs="Calibri"/>
          <w:b/>
          <w:bCs/>
        </w:rPr>
        <w:t>Schedule:</w:t>
      </w:r>
      <w:r w:rsidRPr="001A35CB">
        <w:rPr>
          <w:rFonts w:ascii="Whitney Book" w:hAnsi="Whitney Book" w:cs="Calibri"/>
        </w:rPr>
        <w:t xml:space="preserve"> 2:00 PM – 8:00 PM</w:t>
      </w:r>
    </w:p>
    <w:p w14:paraId="5F320A24" w14:textId="77777777" w:rsidR="009F030B" w:rsidRPr="001A35CB" w:rsidRDefault="009F030B" w:rsidP="009F030B">
      <w:pPr>
        <w:spacing w:before="160" w:line="240" w:lineRule="auto"/>
        <w:rPr>
          <w:rFonts w:ascii="Whitney Book" w:hAnsi="Whitney Book" w:cs="Calibri"/>
        </w:rPr>
      </w:pPr>
      <w:r w:rsidRPr="001A35CB">
        <w:rPr>
          <w:rFonts w:ascii="Whitney Book" w:hAnsi="Whitney Book" w:cs="Calibri"/>
          <w:b/>
          <w:bCs/>
        </w:rPr>
        <w:t>Time Commitment/Schedule:</w:t>
      </w:r>
      <w:r w:rsidRPr="001A35CB">
        <w:rPr>
          <w:rFonts w:ascii="Whitney Book" w:hAnsi="Whitney Book" w:cs="Calibri"/>
        </w:rPr>
        <w:t xml:space="preserve"> 6 hours per day, 5 days per week (total of 30 hours per week)</w:t>
      </w:r>
    </w:p>
    <w:p w14:paraId="1DBBF24E" w14:textId="77777777" w:rsidR="009F030B" w:rsidRPr="001A35CB" w:rsidRDefault="009F030B" w:rsidP="009F030B">
      <w:pPr>
        <w:spacing w:after="120" w:line="240" w:lineRule="auto"/>
        <w:rPr>
          <w:rFonts w:ascii="Whitney Book" w:hAnsi="Whitney Book" w:cs="Calibri"/>
        </w:rPr>
      </w:pPr>
      <w:r w:rsidRPr="001A35CB">
        <w:rPr>
          <w:rFonts w:ascii="Whitney Book" w:hAnsi="Whitney Book" w:cs="Calibri"/>
          <w:b/>
          <w:bCs/>
        </w:rPr>
        <w:t xml:space="preserve">Purpose of Volunteer Role: </w:t>
      </w:r>
      <w:r w:rsidRPr="001A35CB">
        <w:rPr>
          <w:rFonts w:ascii="Whitney Book" w:hAnsi="Whitney Book" w:cs="Calibri"/>
        </w:rPr>
        <w:t>The Greeting Host supports park operations by providing excellent customer service to park visitors.</w:t>
      </w:r>
    </w:p>
    <w:p w14:paraId="4E4B4B0A" w14:textId="77777777" w:rsidR="009F030B" w:rsidRPr="001A35CB" w:rsidRDefault="009F030B" w:rsidP="009F030B">
      <w:pPr>
        <w:spacing w:after="120" w:line="240" w:lineRule="auto"/>
        <w:rPr>
          <w:rFonts w:ascii="Whitney Book" w:hAnsi="Whitney Book" w:cs="Calibri"/>
          <w:b/>
          <w:bCs/>
        </w:rPr>
      </w:pPr>
      <w:r w:rsidRPr="001A35CB">
        <w:rPr>
          <w:rFonts w:ascii="Whitney Book" w:hAnsi="Whitney Book" w:cs="Calibri"/>
          <w:b/>
          <w:bCs/>
        </w:rPr>
        <w:t>General Responsibilities:</w:t>
      </w:r>
    </w:p>
    <w:p w14:paraId="398A9B05" w14:textId="77777777" w:rsidR="009F030B" w:rsidRPr="001A35CB" w:rsidRDefault="009F030B" w:rsidP="009F030B">
      <w:pPr>
        <w:pStyle w:val="ListParagraph"/>
        <w:numPr>
          <w:ilvl w:val="0"/>
          <w:numId w:val="5"/>
        </w:numPr>
        <w:spacing w:after="120" w:line="240" w:lineRule="auto"/>
        <w:rPr>
          <w:rFonts w:ascii="Whitney Book" w:hAnsi="Whitney Book" w:cs="Calibri"/>
        </w:rPr>
      </w:pPr>
      <w:r w:rsidRPr="001A35CB">
        <w:rPr>
          <w:rFonts w:ascii="Whitney Book" w:hAnsi="Whitney Book" w:cs="Calibri"/>
        </w:rPr>
        <w:t>Respond to visitor, staff, and volunteer requests in an attentive and respectful manner.</w:t>
      </w:r>
    </w:p>
    <w:p w14:paraId="1569E73C" w14:textId="77777777" w:rsidR="009F030B" w:rsidRPr="001A35CB" w:rsidRDefault="009F030B" w:rsidP="009F030B">
      <w:pPr>
        <w:pStyle w:val="ListParagraph"/>
        <w:numPr>
          <w:ilvl w:val="0"/>
          <w:numId w:val="5"/>
        </w:numPr>
        <w:spacing w:after="120" w:line="240" w:lineRule="auto"/>
        <w:rPr>
          <w:rFonts w:ascii="Whitney Book" w:hAnsi="Whitney Book" w:cs="Calibri"/>
        </w:rPr>
      </w:pPr>
      <w:r w:rsidRPr="001A35CB">
        <w:rPr>
          <w:rFonts w:ascii="Whitney Book" w:hAnsi="Whitney Book" w:cs="Calibri"/>
        </w:rPr>
        <w:t>Assist with campground guest check-in and checkout.</w:t>
      </w:r>
    </w:p>
    <w:p w14:paraId="1AD8A92A" w14:textId="77777777" w:rsidR="009F030B" w:rsidRPr="001A35CB" w:rsidRDefault="009F030B" w:rsidP="009F030B">
      <w:pPr>
        <w:pStyle w:val="ListParagraph"/>
        <w:numPr>
          <w:ilvl w:val="0"/>
          <w:numId w:val="5"/>
        </w:numPr>
        <w:spacing w:after="120" w:line="240" w:lineRule="auto"/>
        <w:rPr>
          <w:rFonts w:ascii="Whitney Book" w:hAnsi="Whitney Book" w:cs="Calibri"/>
        </w:rPr>
      </w:pPr>
      <w:r w:rsidRPr="001A35CB">
        <w:rPr>
          <w:rFonts w:ascii="Whitney Book" w:hAnsi="Whitney Book" w:cs="Calibri"/>
        </w:rPr>
        <w:t>Provide excellent customer service for park visitors by giving out accurate information about the park, park activities, and the surrounding areas.</w:t>
      </w:r>
    </w:p>
    <w:p w14:paraId="04DE64DD" w14:textId="77777777" w:rsidR="009F030B" w:rsidRPr="001A35CB" w:rsidRDefault="009F030B" w:rsidP="009F030B">
      <w:pPr>
        <w:pStyle w:val="ListParagraph"/>
        <w:numPr>
          <w:ilvl w:val="0"/>
          <w:numId w:val="5"/>
        </w:numPr>
        <w:spacing w:after="120" w:line="240" w:lineRule="auto"/>
        <w:rPr>
          <w:rFonts w:ascii="Whitney Book" w:hAnsi="Whitney Book" w:cs="Calibri"/>
        </w:rPr>
      </w:pPr>
      <w:r w:rsidRPr="001A35CB">
        <w:rPr>
          <w:rFonts w:ascii="Whitney Book" w:hAnsi="Whitney Book" w:cs="Calibri"/>
        </w:rPr>
        <w:t>Support, sell, and restock firewood and bicycle helmet sales through operation of Ventek machine (no cash handling).</w:t>
      </w:r>
    </w:p>
    <w:p w14:paraId="62D01307" w14:textId="77777777" w:rsidR="009F030B" w:rsidRPr="001A35CB" w:rsidRDefault="009F030B" w:rsidP="009F030B">
      <w:pPr>
        <w:pStyle w:val="ListParagraph"/>
        <w:numPr>
          <w:ilvl w:val="0"/>
          <w:numId w:val="5"/>
        </w:numPr>
        <w:spacing w:after="120" w:line="240" w:lineRule="auto"/>
        <w:rPr>
          <w:rFonts w:ascii="Whitney Book" w:hAnsi="Whitney Book" w:cs="Calibri"/>
        </w:rPr>
      </w:pPr>
      <w:r w:rsidRPr="001A35CB">
        <w:rPr>
          <w:rFonts w:ascii="Whitney Book" w:hAnsi="Whitney Book" w:cs="Calibri"/>
        </w:rPr>
        <w:t>Restock and arrange maps, brochures, etc. at the welcome kiosk.</w:t>
      </w:r>
    </w:p>
    <w:p w14:paraId="6376DBD7" w14:textId="77777777" w:rsidR="009F030B" w:rsidRPr="001A35CB" w:rsidRDefault="009F030B" w:rsidP="009F030B">
      <w:pPr>
        <w:pStyle w:val="ListParagraph"/>
        <w:numPr>
          <w:ilvl w:val="0"/>
          <w:numId w:val="5"/>
        </w:numPr>
        <w:spacing w:after="120" w:line="240" w:lineRule="auto"/>
        <w:rPr>
          <w:rFonts w:ascii="Whitney Book" w:hAnsi="Whitney Book" w:cs="Calibri"/>
        </w:rPr>
      </w:pPr>
      <w:bookmarkStart w:id="11" w:name="_Hlk153110507"/>
      <w:r w:rsidRPr="001A35CB">
        <w:rPr>
          <w:rFonts w:ascii="Whitney Book" w:hAnsi="Whitney Book" w:cs="Calibri"/>
        </w:rPr>
        <w:t xml:space="preserve">Hosts may volunteer for additional tasks and projects not mentioned above. </w:t>
      </w:r>
      <w:bookmarkEnd w:id="11"/>
    </w:p>
    <w:p w14:paraId="744245A5" w14:textId="77777777" w:rsidR="009F030B" w:rsidRPr="001A35CB" w:rsidRDefault="009F030B" w:rsidP="009F030B">
      <w:pPr>
        <w:spacing w:after="120" w:line="240" w:lineRule="auto"/>
        <w:rPr>
          <w:rFonts w:ascii="Whitney Book" w:hAnsi="Whitney Book" w:cs="Calibri"/>
          <w:b/>
          <w:bCs/>
        </w:rPr>
      </w:pPr>
      <w:r w:rsidRPr="001A35CB">
        <w:rPr>
          <w:rFonts w:ascii="Whitney Book" w:hAnsi="Whitney Book" w:cs="Calibri"/>
          <w:b/>
          <w:bCs/>
        </w:rPr>
        <w:t>Minimum Required Qualifications:</w:t>
      </w:r>
    </w:p>
    <w:p w14:paraId="40E3619F" w14:textId="77777777" w:rsidR="009F030B" w:rsidRPr="001A35CB" w:rsidRDefault="009F030B" w:rsidP="009F030B">
      <w:pPr>
        <w:pStyle w:val="ListParagraph"/>
        <w:numPr>
          <w:ilvl w:val="0"/>
          <w:numId w:val="7"/>
        </w:numPr>
        <w:spacing w:after="120" w:line="240" w:lineRule="auto"/>
        <w:rPr>
          <w:rFonts w:ascii="Whitney Book" w:hAnsi="Whitney Book" w:cs="Calibri"/>
        </w:rPr>
      </w:pPr>
      <w:r w:rsidRPr="001A35CB">
        <w:rPr>
          <w:rFonts w:ascii="Whitney Book" w:hAnsi="Whitney Book" w:cs="Calibri"/>
        </w:rPr>
        <w:t>Ability to lift up to 10 pounds</w:t>
      </w:r>
    </w:p>
    <w:p w14:paraId="6E24DE63" w14:textId="77777777" w:rsidR="009F030B" w:rsidRPr="001A35CB" w:rsidRDefault="009F030B" w:rsidP="009F030B">
      <w:pPr>
        <w:pStyle w:val="ListParagraph"/>
        <w:numPr>
          <w:ilvl w:val="0"/>
          <w:numId w:val="7"/>
        </w:numPr>
        <w:spacing w:after="120" w:line="240" w:lineRule="auto"/>
        <w:rPr>
          <w:rFonts w:ascii="Whitney Book" w:hAnsi="Whitney Book" w:cs="Calibri"/>
        </w:rPr>
      </w:pPr>
      <w:r w:rsidRPr="001A35CB">
        <w:rPr>
          <w:rFonts w:ascii="Whitney Book" w:hAnsi="Whitney Book" w:cs="Calibri"/>
        </w:rPr>
        <w:t>Ability to work in a variety of environmental conditions.</w:t>
      </w:r>
    </w:p>
    <w:p w14:paraId="1BD66717" w14:textId="7CCC7BD5" w:rsidR="009F030B" w:rsidRPr="001A35CB" w:rsidRDefault="009F030B">
      <w:pPr>
        <w:rPr>
          <w:rFonts w:ascii="Whitney Book" w:hAnsi="Whitney Book" w:cs="Calibri"/>
        </w:rPr>
      </w:pPr>
      <w:r w:rsidRPr="001A35CB">
        <w:rPr>
          <w:rFonts w:ascii="Whitney Book" w:hAnsi="Whitney Book" w:cs="Calibri"/>
        </w:rPr>
        <w:br w:type="page"/>
      </w:r>
    </w:p>
    <w:p w14:paraId="7A926AAF" w14:textId="735F2AD2" w:rsidR="009F030B" w:rsidRPr="00DD09D4" w:rsidRDefault="009F030B" w:rsidP="001A35CB">
      <w:pPr>
        <w:pStyle w:val="Heading2"/>
        <w:rPr>
          <w:rFonts w:ascii="Whitney Bold" w:hAnsi="Whitney Bold"/>
          <w:color w:val="275317" w:themeColor="accent6" w:themeShade="80"/>
          <w:szCs w:val="36"/>
        </w:rPr>
      </w:pPr>
      <w:bookmarkStart w:id="12" w:name="_Toc180922963"/>
      <w:r w:rsidRPr="00DD09D4">
        <w:rPr>
          <w:rFonts w:ascii="Whitney Bold" w:hAnsi="Whitney Bold"/>
          <w:color w:val="275317" w:themeColor="accent6" w:themeShade="80"/>
          <w:szCs w:val="36"/>
        </w:rPr>
        <w:lastRenderedPageBreak/>
        <w:t xml:space="preserve">Assignment Description: Yurt/Cabin </w:t>
      </w:r>
      <w:r w:rsidR="00DD09D4" w:rsidRPr="00DD09D4">
        <w:rPr>
          <w:rFonts w:ascii="Whitney Bold" w:hAnsi="Whitney Bold"/>
          <w:color w:val="275317" w:themeColor="accent6" w:themeShade="80"/>
          <w:szCs w:val="36"/>
        </w:rPr>
        <w:t>Host</w:t>
      </w:r>
      <w:r w:rsidRPr="00DD09D4">
        <w:rPr>
          <w:rFonts w:ascii="Whitney Bold" w:hAnsi="Whitney Bold"/>
          <w:color w:val="275317" w:themeColor="accent6" w:themeShade="80"/>
          <w:szCs w:val="36"/>
        </w:rPr>
        <w:t xml:space="preserve"> </w:t>
      </w:r>
      <w:r w:rsidR="005776F7" w:rsidRPr="00DD09D4">
        <w:rPr>
          <w:rFonts w:ascii="Whitney Bold" w:hAnsi="Whitney Bold"/>
          <w:color w:val="275317" w:themeColor="accent6" w:themeShade="80"/>
          <w:szCs w:val="36"/>
        </w:rPr>
        <w:t>(Umpqua)</w:t>
      </w:r>
      <w:bookmarkEnd w:id="12"/>
    </w:p>
    <w:p w14:paraId="5E13AC57" w14:textId="77777777" w:rsidR="009F030B" w:rsidRPr="001A35CB" w:rsidRDefault="009F030B" w:rsidP="009F030B">
      <w:pPr>
        <w:spacing w:before="160" w:line="240" w:lineRule="auto"/>
        <w:rPr>
          <w:rFonts w:ascii="Whitney Book" w:hAnsi="Whitney Book" w:cs="Calibri"/>
        </w:rPr>
      </w:pPr>
      <w:r w:rsidRPr="001A35CB">
        <w:rPr>
          <w:rFonts w:ascii="Whitney Book" w:hAnsi="Whitney Book" w:cs="Calibri"/>
          <w:b/>
          <w:bCs/>
        </w:rPr>
        <w:t>Location of Assignment:</w:t>
      </w:r>
      <w:r w:rsidRPr="001A35CB">
        <w:rPr>
          <w:rFonts w:ascii="Whitney Book" w:hAnsi="Whitney Book" w:cs="Calibri"/>
        </w:rPr>
        <w:t xml:space="preserve"> Umpqua Lighthouse State Park, Winchester Bay</w:t>
      </w:r>
    </w:p>
    <w:p w14:paraId="33C76DAF" w14:textId="77777777" w:rsidR="009F030B" w:rsidRPr="001A35CB" w:rsidRDefault="009F030B" w:rsidP="009F030B">
      <w:pPr>
        <w:spacing w:after="0" w:line="240" w:lineRule="auto"/>
        <w:rPr>
          <w:rFonts w:ascii="Whitney Book" w:hAnsi="Whitney Book" w:cs="Calibri"/>
          <w:b/>
          <w:bCs/>
        </w:rPr>
      </w:pPr>
      <w:r w:rsidRPr="001A35CB">
        <w:rPr>
          <w:rFonts w:ascii="Whitney Book" w:hAnsi="Whitney Book" w:cs="Calibri"/>
          <w:b/>
          <w:bCs/>
        </w:rPr>
        <w:t xml:space="preserve">Campsites: </w:t>
      </w:r>
      <w:r w:rsidRPr="001A35CB">
        <w:rPr>
          <w:rFonts w:ascii="Whitney Book" w:hAnsi="Whitney Book" w:cs="Calibri"/>
          <w:b/>
          <w:bCs/>
        </w:rPr>
        <w:tab/>
      </w:r>
    </w:p>
    <w:p w14:paraId="04C79185" w14:textId="77777777" w:rsidR="009F030B" w:rsidRPr="001A35CB" w:rsidRDefault="009F030B" w:rsidP="009F030B">
      <w:pPr>
        <w:spacing w:after="0" w:line="240" w:lineRule="auto"/>
        <w:ind w:firstLine="720"/>
        <w:rPr>
          <w:rFonts w:ascii="Whitney Book" w:hAnsi="Whitney Book" w:cs="Calibri"/>
        </w:rPr>
      </w:pPr>
      <w:r w:rsidRPr="001A35CB">
        <w:rPr>
          <w:rFonts w:ascii="Whitney Book" w:hAnsi="Whitney Book" w:cs="Calibri"/>
        </w:rPr>
        <w:t>Site 4, a 42' site with water, sewer &amp; 30 amp electric service</w:t>
      </w:r>
      <w:bookmarkStart w:id="13" w:name="_Hlk153110048"/>
      <w:bookmarkStart w:id="14" w:name="_Hlk153109385"/>
      <w:r w:rsidRPr="001A35CB">
        <w:rPr>
          <w:rFonts w:ascii="Whitney Book" w:hAnsi="Whitney Book" w:cs="Calibri"/>
        </w:rPr>
        <w:t>.</w:t>
      </w:r>
      <w:bookmarkEnd w:id="13"/>
      <w:bookmarkEnd w:id="14"/>
      <w:r w:rsidRPr="001A35CB">
        <w:rPr>
          <w:rFonts w:ascii="Whitney Book" w:hAnsi="Whitney Book" w:cs="Calibri"/>
        </w:rPr>
        <w:tab/>
      </w:r>
    </w:p>
    <w:p w14:paraId="77263E9B" w14:textId="77777777" w:rsidR="009F030B" w:rsidRPr="001A35CB" w:rsidRDefault="009F030B" w:rsidP="009F030B">
      <w:pPr>
        <w:spacing w:after="0" w:line="240" w:lineRule="auto"/>
        <w:ind w:left="720"/>
        <w:rPr>
          <w:rFonts w:ascii="Whitney Book" w:hAnsi="Whitney Book" w:cs="Calibri"/>
        </w:rPr>
      </w:pPr>
      <w:bookmarkStart w:id="15" w:name="_Hlk153110816"/>
      <w:r w:rsidRPr="001A35CB">
        <w:rPr>
          <w:rFonts w:ascii="Whitney Book" w:hAnsi="Whitney Book" w:cs="Calibri"/>
        </w:rPr>
        <w:t>Site 14, a 35’ site with water, sewer, &amp; 30 &amp; 50 amp electric service</w:t>
      </w:r>
      <w:bookmarkEnd w:id="15"/>
      <w:r w:rsidRPr="001A35CB">
        <w:rPr>
          <w:rFonts w:ascii="Whitney Book" w:hAnsi="Whitney Book" w:cs="Calibri"/>
        </w:rPr>
        <w:t xml:space="preserve"> and a parking space</w:t>
      </w:r>
    </w:p>
    <w:p w14:paraId="113CAF5B" w14:textId="77777777" w:rsidR="009F030B" w:rsidRPr="001A35CB" w:rsidRDefault="009F030B" w:rsidP="001A35CB">
      <w:pPr>
        <w:spacing w:after="0" w:line="240" w:lineRule="auto"/>
        <w:ind w:left="720"/>
        <w:rPr>
          <w:rFonts w:ascii="Whitney Book" w:hAnsi="Whitney Book" w:cs="Calibri"/>
        </w:rPr>
      </w:pPr>
      <w:r w:rsidRPr="001A35CB">
        <w:rPr>
          <w:rFonts w:ascii="Whitney Book" w:hAnsi="Whitney Book" w:cs="Calibri"/>
        </w:rPr>
        <w:t>Laundry Room Site, a 50’ pull-through site with water, sewer, 30 &amp; 50 amp electric service.</w:t>
      </w:r>
    </w:p>
    <w:p w14:paraId="601FF107" w14:textId="77777777" w:rsidR="009F030B" w:rsidRPr="001A35CB" w:rsidRDefault="009F030B" w:rsidP="009F030B">
      <w:pPr>
        <w:spacing w:after="0" w:line="240" w:lineRule="auto"/>
        <w:ind w:firstLine="720"/>
        <w:rPr>
          <w:rFonts w:ascii="Whitney Book" w:hAnsi="Whitney Book" w:cs="Calibri"/>
        </w:rPr>
      </w:pPr>
      <w:r w:rsidRPr="001A35CB">
        <w:rPr>
          <w:rFonts w:ascii="Whitney Book" w:hAnsi="Whitney Book" w:cs="Calibri"/>
        </w:rPr>
        <w:t>Shop Site, a 50’ site with water, sewer, &amp; 50 amp electric service.</w:t>
      </w:r>
    </w:p>
    <w:p w14:paraId="446E7182" w14:textId="77777777" w:rsidR="009F030B" w:rsidRPr="001A35CB" w:rsidRDefault="009F030B" w:rsidP="009F030B">
      <w:pPr>
        <w:spacing w:before="160" w:line="240" w:lineRule="auto"/>
        <w:rPr>
          <w:rFonts w:ascii="Whitney Book" w:hAnsi="Whitney Book" w:cs="Calibri"/>
        </w:rPr>
      </w:pPr>
      <w:r w:rsidRPr="001A35CB">
        <w:rPr>
          <w:rFonts w:ascii="Whitney Book" w:hAnsi="Whitney Book" w:cs="Calibri"/>
          <w:b/>
          <w:bCs/>
        </w:rPr>
        <w:t>Time Commitment:</w:t>
      </w:r>
      <w:r w:rsidRPr="001A35CB">
        <w:rPr>
          <w:rFonts w:ascii="Whitney Book" w:hAnsi="Whitney Book" w:cs="Calibri"/>
        </w:rPr>
        <w:t xml:space="preserve"> 4 hours per day, 5 days per week (20 total hours per week)</w:t>
      </w:r>
    </w:p>
    <w:p w14:paraId="5C056B81" w14:textId="77777777" w:rsidR="009F030B" w:rsidRPr="001A35CB" w:rsidRDefault="009F030B" w:rsidP="009F030B">
      <w:pPr>
        <w:spacing w:before="160" w:line="240" w:lineRule="auto"/>
        <w:rPr>
          <w:rFonts w:ascii="Whitney Book" w:hAnsi="Whitney Book" w:cs="Calibri"/>
        </w:rPr>
      </w:pPr>
      <w:r w:rsidRPr="001A35CB">
        <w:rPr>
          <w:rFonts w:ascii="Whitney Book" w:hAnsi="Whitney Book" w:cs="Calibri"/>
          <w:b/>
          <w:bCs/>
        </w:rPr>
        <w:t>Schedule:</w:t>
      </w:r>
      <w:r w:rsidRPr="001A35CB">
        <w:rPr>
          <w:rFonts w:ascii="Whitney Book" w:hAnsi="Whitney Book" w:cs="Calibri"/>
        </w:rPr>
        <w:t xml:space="preserve"> 10AM – 4PM.</w:t>
      </w:r>
    </w:p>
    <w:p w14:paraId="56FA278D" w14:textId="77777777" w:rsidR="009F030B" w:rsidRPr="001A35CB" w:rsidRDefault="009F030B" w:rsidP="009F030B">
      <w:pPr>
        <w:spacing w:after="120" w:line="240" w:lineRule="auto"/>
        <w:rPr>
          <w:rFonts w:ascii="Whitney Book" w:hAnsi="Whitney Book" w:cs="Calibri"/>
        </w:rPr>
      </w:pPr>
      <w:r w:rsidRPr="001A35CB">
        <w:rPr>
          <w:rFonts w:ascii="Whitney Book" w:hAnsi="Whitney Book" w:cs="Calibri"/>
        </w:rPr>
        <w:t>Purpose of Volunteer Role: The Yurt/Cabin Host supports park operations by cleaning and maintaining yurts, cabins, and campsites, performing general campground maintenance tasks, and by providing excellent customer service to park visitors.</w:t>
      </w:r>
    </w:p>
    <w:p w14:paraId="55CC3772" w14:textId="77777777" w:rsidR="009F030B" w:rsidRPr="001A35CB" w:rsidRDefault="009F030B" w:rsidP="009F030B">
      <w:pPr>
        <w:spacing w:after="120" w:line="240" w:lineRule="auto"/>
        <w:rPr>
          <w:rFonts w:ascii="Whitney Book" w:hAnsi="Whitney Book" w:cs="Calibri"/>
          <w:b/>
          <w:bCs/>
        </w:rPr>
      </w:pPr>
      <w:r w:rsidRPr="001A35CB">
        <w:rPr>
          <w:rFonts w:ascii="Whitney Book" w:hAnsi="Whitney Book" w:cs="Calibri"/>
          <w:b/>
          <w:bCs/>
        </w:rPr>
        <w:t>General Responsibilities:</w:t>
      </w:r>
    </w:p>
    <w:p w14:paraId="1677E77C" w14:textId="77777777" w:rsidR="009F030B" w:rsidRPr="001A35CB" w:rsidRDefault="009F030B" w:rsidP="009F030B">
      <w:pPr>
        <w:pStyle w:val="ListParagraph"/>
        <w:numPr>
          <w:ilvl w:val="0"/>
          <w:numId w:val="5"/>
        </w:numPr>
        <w:spacing w:after="120" w:line="240" w:lineRule="auto"/>
        <w:rPr>
          <w:rFonts w:ascii="Whitney Book" w:hAnsi="Whitney Book" w:cs="Calibri"/>
        </w:rPr>
      </w:pPr>
      <w:r w:rsidRPr="001A35CB">
        <w:rPr>
          <w:rFonts w:ascii="Whitney Book" w:hAnsi="Whitney Book" w:cs="Calibri"/>
        </w:rPr>
        <w:t>Perform general cleaning and servicing of cabins, rustic yurts, and deluxe yurts, including: emptying trash, sweeping, mopping, and wiping down mattresses and surfaces, cleaning showers, sinks, appliances and electric grills. Hosts may be assigned up to 3 deluxe yurts per day.</w:t>
      </w:r>
    </w:p>
    <w:p w14:paraId="10F83613" w14:textId="77777777" w:rsidR="009F030B" w:rsidRPr="001A35CB" w:rsidRDefault="009F030B" w:rsidP="009F030B">
      <w:pPr>
        <w:pStyle w:val="ListParagraph"/>
        <w:numPr>
          <w:ilvl w:val="0"/>
          <w:numId w:val="5"/>
        </w:numPr>
        <w:spacing w:after="120" w:line="240" w:lineRule="auto"/>
        <w:rPr>
          <w:rFonts w:ascii="Whitney Book" w:hAnsi="Whitney Book" w:cs="Calibri"/>
        </w:rPr>
      </w:pPr>
      <w:r w:rsidRPr="001A35CB">
        <w:rPr>
          <w:rFonts w:ascii="Whitney Book" w:hAnsi="Whitney Book" w:cs="Calibri"/>
        </w:rPr>
        <w:t>Alert staff to safety issues, facility issues, and major cleaning needs.</w:t>
      </w:r>
    </w:p>
    <w:p w14:paraId="1D3F28F5" w14:textId="77777777" w:rsidR="009F030B" w:rsidRPr="001A35CB" w:rsidRDefault="009F030B" w:rsidP="009F030B">
      <w:pPr>
        <w:pStyle w:val="ListParagraph"/>
        <w:numPr>
          <w:ilvl w:val="0"/>
          <w:numId w:val="5"/>
        </w:numPr>
        <w:spacing w:after="120" w:line="240" w:lineRule="auto"/>
        <w:rPr>
          <w:rFonts w:ascii="Whitney Book" w:hAnsi="Whitney Book" w:cs="Calibri"/>
        </w:rPr>
      </w:pPr>
      <w:r w:rsidRPr="001A35CB">
        <w:rPr>
          <w:rFonts w:ascii="Whitney Book" w:hAnsi="Whitney Book" w:cs="Calibri"/>
        </w:rPr>
        <w:t>Provide general site maintenance, including cleaning out fire pits, light landscaping, and sweeping.</w:t>
      </w:r>
    </w:p>
    <w:p w14:paraId="1B12FF5F" w14:textId="77777777" w:rsidR="009F030B" w:rsidRPr="001A35CB" w:rsidRDefault="009F030B" w:rsidP="009F030B">
      <w:pPr>
        <w:pStyle w:val="ListParagraph"/>
        <w:numPr>
          <w:ilvl w:val="0"/>
          <w:numId w:val="5"/>
        </w:numPr>
        <w:spacing w:after="120" w:line="240" w:lineRule="auto"/>
        <w:rPr>
          <w:rFonts w:ascii="Whitney Book" w:hAnsi="Whitney Book" w:cs="Calibri"/>
        </w:rPr>
      </w:pPr>
      <w:r w:rsidRPr="001A35CB">
        <w:rPr>
          <w:rFonts w:ascii="Whitney Book" w:hAnsi="Whitney Book" w:cs="Calibri"/>
        </w:rPr>
        <w:t>Operate utility vehicles (golf carts and gators).</w:t>
      </w:r>
    </w:p>
    <w:p w14:paraId="42DB941D" w14:textId="77777777" w:rsidR="009F030B" w:rsidRPr="001A35CB" w:rsidRDefault="009F030B" w:rsidP="009F030B">
      <w:pPr>
        <w:pStyle w:val="ListParagraph"/>
        <w:numPr>
          <w:ilvl w:val="0"/>
          <w:numId w:val="5"/>
        </w:numPr>
        <w:spacing w:after="120" w:line="240" w:lineRule="auto"/>
        <w:rPr>
          <w:rFonts w:ascii="Whitney Book" w:hAnsi="Whitney Book" w:cs="Calibri"/>
        </w:rPr>
      </w:pPr>
      <w:r w:rsidRPr="001A35CB">
        <w:rPr>
          <w:rFonts w:ascii="Whitney Book" w:hAnsi="Whitney Book" w:cs="Calibri"/>
        </w:rPr>
        <w:t>General landscaping duties including: pruning, raking, weeding, mowing, and trimming.</w:t>
      </w:r>
    </w:p>
    <w:p w14:paraId="7CCDE3A4" w14:textId="77777777" w:rsidR="009F030B" w:rsidRPr="001A35CB" w:rsidRDefault="009F030B" w:rsidP="009F030B">
      <w:pPr>
        <w:pStyle w:val="ListParagraph"/>
        <w:numPr>
          <w:ilvl w:val="0"/>
          <w:numId w:val="5"/>
        </w:numPr>
        <w:spacing w:after="120" w:line="240" w:lineRule="auto"/>
        <w:rPr>
          <w:rFonts w:ascii="Whitney Book" w:hAnsi="Whitney Book" w:cs="Calibri"/>
        </w:rPr>
      </w:pPr>
      <w:r w:rsidRPr="001A35CB">
        <w:rPr>
          <w:rFonts w:ascii="Whitney Book" w:hAnsi="Whitney Book" w:cs="Calibri"/>
        </w:rPr>
        <w:t>Respond to visitor, staff, and volunteer requests in an attentive and respectful manner.</w:t>
      </w:r>
    </w:p>
    <w:p w14:paraId="01A2F2E2" w14:textId="77777777" w:rsidR="009F030B" w:rsidRPr="001A35CB" w:rsidRDefault="009F030B" w:rsidP="009F030B">
      <w:pPr>
        <w:pStyle w:val="ListParagraph"/>
        <w:numPr>
          <w:ilvl w:val="0"/>
          <w:numId w:val="5"/>
        </w:numPr>
        <w:spacing w:after="120" w:line="240" w:lineRule="auto"/>
        <w:rPr>
          <w:rFonts w:ascii="Whitney Book" w:hAnsi="Whitney Book" w:cs="Calibri"/>
        </w:rPr>
      </w:pPr>
      <w:r w:rsidRPr="001A35CB">
        <w:rPr>
          <w:rFonts w:ascii="Whitney Book" w:hAnsi="Whitney Book" w:cs="Calibri"/>
        </w:rPr>
        <w:t>The host in the Laundry Room Site is responsible for doing park laundry one day per week.</w:t>
      </w:r>
    </w:p>
    <w:p w14:paraId="634C7595" w14:textId="77777777" w:rsidR="009F030B" w:rsidRPr="001A35CB" w:rsidRDefault="009F030B" w:rsidP="009F030B">
      <w:pPr>
        <w:pStyle w:val="ListParagraph"/>
        <w:numPr>
          <w:ilvl w:val="0"/>
          <w:numId w:val="5"/>
        </w:numPr>
        <w:spacing w:after="120" w:line="240" w:lineRule="auto"/>
        <w:rPr>
          <w:rFonts w:ascii="Whitney Book" w:hAnsi="Whitney Book" w:cs="Calibri"/>
        </w:rPr>
      </w:pPr>
      <w:r w:rsidRPr="001A35CB">
        <w:rPr>
          <w:rFonts w:ascii="Whitney Book" w:hAnsi="Whitney Book" w:cs="Calibri"/>
        </w:rPr>
        <w:t xml:space="preserve">Hosts may volunteer for additional tasks and projects not mentioned above. </w:t>
      </w:r>
    </w:p>
    <w:p w14:paraId="69CFBA47" w14:textId="77777777" w:rsidR="009F030B" w:rsidRPr="001A35CB" w:rsidRDefault="009F030B" w:rsidP="009F030B">
      <w:pPr>
        <w:spacing w:after="120" w:line="240" w:lineRule="auto"/>
        <w:rPr>
          <w:rFonts w:ascii="Whitney Book" w:hAnsi="Whitney Book" w:cs="Calibri"/>
        </w:rPr>
      </w:pPr>
      <w:r w:rsidRPr="001A35CB">
        <w:rPr>
          <w:rFonts w:ascii="Whitney Book" w:hAnsi="Whitney Book" w:cs="Calibri"/>
        </w:rPr>
        <w:t>Minimum Required Qualifications:</w:t>
      </w:r>
    </w:p>
    <w:p w14:paraId="263C04CD" w14:textId="77777777" w:rsidR="009F030B" w:rsidRPr="001A35CB" w:rsidRDefault="009F030B" w:rsidP="009F030B">
      <w:pPr>
        <w:pStyle w:val="ListParagraph"/>
        <w:numPr>
          <w:ilvl w:val="0"/>
          <w:numId w:val="7"/>
        </w:numPr>
        <w:spacing w:after="120" w:line="240" w:lineRule="auto"/>
        <w:rPr>
          <w:rFonts w:ascii="Whitney Book" w:hAnsi="Whitney Book" w:cs="Calibri"/>
        </w:rPr>
      </w:pPr>
      <w:r w:rsidRPr="001A35CB">
        <w:rPr>
          <w:rFonts w:ascii="Whitney Book" w:hAnsi="Whitney Book" w:cs="Calibri"/>
        </w:rPr>
        <w:t>Ability to lift up to 20 lbs.</w:t>
      </w:r>
    </w:p>
    <w:p w14:paraId="6790EF62" w14:textId="77777777" w:rsidR="009F030B" w:rsidRPr="001A35CB" w:rsidRDefault="009F030B" w:rsidP="009F030B">
      <w:pPr>
        <w:pStyle w:val="ListParagraph"/>
        <w:numPr>
          <w:ilvl w:val="0"/>
          <w:numId w:val="7"/>
        </w:numPr>
        <w:spacing w:after="120" w:line="240" w:lineRule="auto"/>
        <w:rPr>
          <w:rFonts w:ascii="Whitney Book" w:hAnsi="Whitney Book" w:cs="Calibri"/>
        </w:rPr>
      </w:pPr>
      <w:r w:rsidRPr="001A35CB">
        <w:rPr>
          <w:rFonts w:ascii="Whitney Book" w:hAnsi="Whitney Book" w:cs="Calibri"/>
        </w:rPr>
        <w:t>Ability to travel on uneven terrain, as well as be stationary for long periods of time.</w:t>
      </w:r>
    </w:p>
    <w:p w14:paraId="3E3C644F" w14:textId="77777777" w:rsidR="009F030B" w:rsidRPr="001A35CB" w:rsidRDefault="009F030B" w:rsidP="009F030B">
      <w:pPr>
        <w:pStyle w:val="ListParagraph"/>
        <w:numPr>
          <w:ilvl w:val="0"/>
          <w:numId w:val="7"/>
        </w:numPr>
        <w:spacing w:after="120" w:line="240" w:lineRule="auto"/>
        <w:rPr>
          <w:rFonts w:ascii="Whitney Book" w:hAnsi="Whitney Book" w:cs="Calibri"/>
        </w:rPr>
      </w:pPr>
      <w:r w:rsidRPr="001A35CB">
        <w:rPr>
          <w:rFonts w:ascii="Whitney Book" w:hAnsi="Whitney Book" w:cs="Calibri"/>
        </w:rPr>
        <w:t>Ability to bend over to wipe down tables and mattresses, and to sweep, mop, and vacuum floors.</w:t>
      </w:r>
    </w:p>
    <w:p w14:paraId="2DE0FF25" w14:textId="77777777" w:rsidR="009F030B" w:rsidRPr="001A35CB" w:rsidRDefault="009F030B" w:rsidP="009F030B">
      <w:pPr>
        <w:pStyle w:val="ListParagraph"/>
        <w:numPr>
          <w:ilvl w:val="0"/>
          <w:numId w:val="7"/>
        </w:numPr>
        <w:spacing w:after="120" w:line="240" w:lineRule="auto"/>
        <w:rPr>
          <w:rFonts w:ascii="Whitney Book" w:hAnsi="Whitney Book" w:cs="Calibri"/>
        </w:rPr>
      </w:pPr>
      <w:r w:rsidRPr="001A35CB">
        <w:rPr>
          <w:rFonts w:ascii="Whitney Book" w:hAnsi="Whitney Book" w:cs="Calibri"/>
        </w:rPr>
        <w:t>Ability to work in a variety of environmental conditions.</w:t>
      </w:r>
    </w:p>
    <w:p w14:paraId="3A3F8EE2" w14:textId="77777777" w:rsidR="001A35CB" w:rsidRPr="001A35CB" w:rsidRDefault="009F030B" w:rsidP="005776F7">
      <w:pPr>
        <w:pStyle w:val="ListParagraph"/>
        <w:numPr>
          <w:ilvl w:val="0"/>
          <w:numId w:val="7"/>
        </w:numPr>
        <w:spacing w:after="120" w:line="240" w:lineRule="auto"/>
        <w:rPr>
          <w:rFonts w:ascii="Whitney Book" w:hAnsi="Whitney Book" w:cs="Calibri"/>
        </w:rPr>
      </w:pPr>
      <w:r w:rsidRPr="001A35CB">
        <w:rPr>
          <w:rFonts w:ascii="Whitney Book" w:hAnsi="Whitney Book" w:cs="Calibri"/>
        </w:rPr>
        <w:t>Valid driver’s license</w:t>
      </w:r>
    </w:p>
    <w:p w14:paraId="7F5F942A" w14:textId="77777777" w:rsidR="001A35CB" w:rsidRDefault="001A35CB">
      <w:pPr>
        <w:rPr>
          <w:rFonts w:asciiTheme="majorHAnsi" w:eastAsiaTheme="majorEastAsia" w:hAnsiTheme="majorHAnsi" w:cstheme="majorBidi"/>
          <w:b/>
          <w:sz w:val="36"/>
          <w:szCs w:val="32"/>
        </w:rPr>
      </w:pPr>
      <w:r>
        <w:br w:type="page"/>
      </w:r>
    </w:p>
    <w:p w14:paraId="567F9A53" w14:textId="4C7254F6" w:rsidR="005776F7" w:rsidRPr="00DD09D4" w:rsidRDefault="005776F7" w:rsidP="001A35CB">
      <w:pPr>
        <w:pStyle w:val="Heading2"/>
        <w:rPr>
          <w:rFonts w:ascii="Whitney Bold" w:hAnsi="Whitney Bold"/>
          <w:b w:val="0"/>
          <w:color w:val="275317" w:themeColor="accent6" w:themeShade="80"/>
          <w:sz w:val="24"/>
          <w:szCs w:val="24"/>
        </w:rPr>
      </w:pPr>
      <w:bookmarkStart w:id="16" w:name="_Toc180922964"/>
      <w:r w:rsidRPr="00DD09D4">
        <w:rPr>
          <w:rFonts w:ascii="Whitney Bold" w:hAnsi="Whitney Bold"/>
          <w:color w:val="275317" w:themeColor="accent6" w:themeShade="80"/>
        </w:rPr>
        <w:lastRenderedPageBreak/>
        <w:t>Assignment Description</w:t>
      </w:r>
      <w:r w:rsidR="001A35CB" w:rsidRPr="00DD09D4">
        <w:rPr>
          <w:rFonts w:ascii="Whitney Bold" w:hAnsi="Whitney Bold"/>
          <w:color w:val="275317" w:themeColor="accent6" w:themeShade="80"/>
        </w:rPr>
        <w:t>:</w:t>
      </w:r>
      <w:r w:rsidRPr="00DD09D4">
        <w:rPr>
          <w:rFonts w:ascii="Whitney Bold" w:hAnsi="Whitney Bold"/>
          <w:color w:val="275317" w:themeColor="accent6" w:themeShade="80"/>
        </w:rPr>
        <w:t xml:space="preserve"> Yurt Host (Tugman)</w:t>
      </w:r>
      <w:bookmarkEnd w:id="16"/>
    </w:p>
    <w:p w14:paraId="78504AE6" w14:textId="77777777" w:rsidR="005776F7" w:rsidRPr="001A35CB" w:rsidRDefault="005776F7" w:rsidP="005776F7">
      <w:pPr>
        <w:spacing w:before="160" w:line="240" w:lineRule="auto"/>
        <w:rPr>
          <w:rFonts w:ascii="Whitney Book" w:hAnsi="Whitney Book" w:cs="Calibri"/>
        </w:rPr>
      </w:pPr>
      <w:r w:rsidRPr="001A35CB">
        <w:rPr>
          <w:rFonts w:ascii="Whitney Book" w:hAnsi="Whitney Book" w:cs="Calibri"/>
          <w:b/>
          <w:bCs/>
        </w:rPr>
        <w:t>Location of Assignment:</w:t>
      </w:r>
      <w:r w:rsidRPr="001A35CB">
        <w:rPr>
          <w:rFonts w:ascii="Whitney Book" w:hAnsi="Whitney Book" w:cs="Calibri"/>
        </w:rPr>
        <w:t xml:space="preserve"> William Tugman State Park, Lakeside</w:t>
      </w:r>
    </w:p>
    <w:p w14:paraId="3B565736" w14:textId="77777777" w:rsidR="005776F7" w:rsidRPr="001A35CB" w:rsidRDefault="005776F7" w:rsidP="005776F7">
      <w:pPr>
        <w:tabs>
          <w:tab w:val="left" w:pos="1830"/>
        </w:tabs>
        <w:spacing w:before="160" w:after="0" w:line="240" w:lineRule="auto"/>
        <w:rPr>
          <w:rFonts w:ascii="Whitney Book" w:hAnsi="Whitney Book" w:cs="Calibri"/>
        </w:rPr>
      </w:pPr>
      <w:r w:rsidRPr="001A35CB">
        <w:rPr>
          <w:rFonts w:ascii="Whitney Book" w:hAnsi="Whitney Book" w:cs="Calibri"/>
          <w:b/>
          <w:bCs/>
        </w:rPr>
        <w:t>Campsites:</w:t>
      </w:r>
      <w:r w:rsidRPr="001A35CB">
        <w:rPr>
          <w:rFonts w:ascii="Whitney Book" w:hAnsi="Whitney Book" w:cs="Calibri"/>
        </w:rPr>
        <w:tab/>
        <w:t>Site A01, a 50’ site with water, sewer, &amp; 50 amp electric service.</w:t>
      </w:r>
    </w:p>
    <w:p w14:paraId="7A5C7D9E" w14:textId="77777777" w:rsidR="005776F7" w:rsidRPr="001A35CB" w:rsidRDefault="005776F7" w:rsidP="005776F7">
      <w:pPr>
        <w:tabs>
          <w:tab w:val="left" w:pos="1830"/>
        </w:tabs>
        <w:spacing w:after="0" w:line="240" w:lineRule="auto"/>
        <w:rPr>
          <w:rFonts w:ascii="Whitney Book" w:hAnsi="Whitney Book" w:cs="Calibri"/>
        </w:rPr>
      </w:pPr>
      <w:r w:rsidRPr="001A35CB">
        <w:rPr>
          <w:rFonts w:ascii="Whitney Book" w:hAnsi="Whitney Book" w:cs="Calibri"/>
        </w:rPr>
        <w:tab/>
        <w:t xml:space="preserve">Site A03, a 56’ site with water, sewer, &amp; 50 amp electric service. </w:t>
      </w:r>
    </w:p>
    <w:p w14:paraId="494C0FC8" w14:textId="77777777" w:rsidR="005776F7" w:rsidRPr="001A35CB" w:rsidRDefault="005776F7" w:rsidP="005776F7">
      <w:pPr>
        <w:tabs>
          <w:tab w:val="left" w:pos="1830"/>
        </w:tabs>
        <w:spacing w:after="0" w:line="240" w:lineRule="auto"/>
        <w:rPr>
          <w:rFonts w:ascii="Whitney Book" w:hAnsi="Whitney Book" w:cs="Calibri"/>
        </w:rPr>
      </w:pPr>
      <w:r w:rsidRPr="001A35CB">
        <w:rPr>
          <w:rFonts w:ascii="Whitney Book" w:hAnsi="Whitney Book" w:cs="Calibri"/>
        </w:rPr>
        <w:tab/>
        <w:t>Site A05, a 54’ site with water, sewer, &amp; 50 amp electric service.</w:t>
      </w:r>
    </w:p>
    <w:p w14:paraId="06064F64" w14:textId="77777777" w:rsidR="005776F7" w:rsidRPr="001A35CB" w:rsidRDefault="005776F7" w:rsidP="005776F7">
      <w:pPr>
        <w:tabs>
          <w:tab w:val="left" w:pos="1830"/>
        </w:tabs>
        <w:spacing w:after="0" w:line="240" w:lineRule="auto"/>
        <w:rPr>
          <w:rFonts w:ascii="Whitney Book" w:hAnsi="Whitney Book" w:cs="Calibri"/>
        </w:rPr>
      </w:pPr>
      <w:r w:rsidRPr="001A35CB">
        <w:rPr>
          <w:rFonts w:ascii="Whitney Book" w:hAnsi="Whitney Book" w:cs="Calibri"/>
        </w:rPr>
        <w:tab/>
        <w:t>Site A07, a 52’ site with water, sewer, &amp; 50 amp electric service</w:t>
      </w:r>
      <w:bookmarkStart w:id="17" w:name="_Hlk153111740"/>
      <w:r w:rsidRPr="001A35CB">
        <w:rPr>
          <w:rFonts w:ascii="Whitney Book" w:hAnsi="Whitney Book" w:cs="Calibri"/>
        </w:rPr>
        <w:t>.</w:t>
      </w:r>
      <w:bookmarkEnd w:id="17"/>
    </w:p>
    <w:p w14:paraId="3B2059BD" w14:textId="77777777" w:rsidR="005776F7" w:rsidRPr="001A35CB" w:rsidRDefault="005776F7" w:rsidP="005776F7">
      <w:pPr>
        <w:tabs>
          <w:tab w:val="left" w:pos="1830"/>
        </w:tabs>
        <w:spacing w:before="160" w:line="240" w:lineRule="auto"/>
        <w:rPr>
          <w:rFonts w:ascii="Whitney Book" w:hAnsi="Whitney Book" w:cs="Calibri"/>
        </w:rPr>
      </w:pPr>
      <w:r w:rsidRPr="001A35CB">
        <w:rPr>
          <w:rFonts w:ascii="Whitney Book" w:hAnsi="Whitney Book" w:cs="Calibri"/>
          <w:b/>
          <w:bCs/>
        </w:rPr>
        <w:t>Time Commitment:</w:t>
      </w:r>
      <w:r w:rsidRPr="001A35CB">
        <w:rPr>
          <w:rFonts w:ascii="Whitney Book" w:hAnsi="Whitney Book" w:cs="Calibri"/>
        </w:rPr>
        <w:t xml:space="preserve"> 4 hours per day, 5 days per week (20 total hours per week)</w:t>
      </w:r>
    </w:p>
    <w:p w14:paraId="631F7A28" w14:textId="77777777" w:rsidR="005776F7" w:rsidRPr="001A35CB" w:rsidRDefault="005776F7" w:rsidP="005776F7">
      <w:pPr>
        <w:spacing w:before="160" w:line="240" w:lineRule="auto"/>
        <w:rPr>
          <w:rFonts w:ascii="Whitney Book" w:hAnsi="Whitney Book" w:cs="Calibri"/>
        </w:rPr>
      </w:pPr>
      <w:r w:rsidRPr="001A35CB">
        <w:rPr>
          <w:rFonts w:ascii="Whitney Book" w:hAnsi="Whitney Book" w:cs="Calibri"/>
          <w:b/>
          <w:bCs/>
        </w:rPr>
        <w:t>Schedule:</w:t>
      </w:r>
      <w:r w:rsidRPr="001A35CB">
        <w:rPr>
          <w:rFonts w:ascii="Whitney Book" w:hAnsi="Whitney Book" w:cs="Calibri"/>
        </w:rPr>
        <w:t xml:space="preserve"> 10AM – 4PM.</w:t>
      </w:r>
    </w:p>
    <w:p w14:paraId="499E29D8" w14:textId="77777777" w:rsidR="005776F7" w:rsidRPr="001A35CB" w:rsidRDefault="005776F7" w:rsidP="005776F7">
      <w:pPr>
        <w:spacing w:after="120" w:line="240" w:lineRule="auto"/>
        <w:rPr>
          <w:rFonts w:ascii="Whitney Book" w:hAnsi="Whitney Book" w:cs="Calibri"/>
        </w:rPr>
      </w:pPr>
      <w:r w:rsidRPr="001A35CB">
        <w:rPr>
          <w:rFonts w:ascii="Whitney Book" w:hAnsi="Whitney Book" w:cs="Calibri"/>
          <w:b/>
          <w:bCs/>
        </w:rPr>
        <w:t>Purpose of Volunteer Role:</w:t>
      </w:r>
      <w:r w:rsidRPr="001A35CB">
        <w:rPr>
          <w:rFonts w:ascii="Whitney Book" w:hAnsi="Whitney Book" w:cs="Calibri"/>
        </w:rPr>
        <w:t xml:space="preserve"> The Yurt Host supports park operations by cleaning and maintaining yurts, cabins, and campsites, performing general campground maintenance tasks, and by providing excellent customer service to park visitors. </w:t>
      </w:r>
    </w:p>
    <w:p w14:paraId="53B83117" w14:textId="77777777" w:rsidR="005776F7" w:rsidRPr="001A35CB" w:rsidRDefault="005776F7" w:rsidP="005776F7">
      <w:pPr>
        <w:spacing w:after="120" w:line="240" w:lineRule="auto"/>
        <w:rPr>
          <w:rFonts w:ascii="Whitney Book" w:hAnsi="Whitney Book" w:cs="Calibri"/>
          <w:b/>
          <w:bCs/>
        </w:rPr>
      </w:pPr>
      <w:r w:rsidRPr="001A35CB">
        <w:rPr>
          <w:rFonts w:ascii="Whitney Book" w:hAnsi="Whitney Book" w:cs="Calibri"/>
          <w:b/>
          <w:bCs/>
        </w:rPr>
        <w:t>General Responsibilities:</w:t>
      </w:r>
    </w:p>
    <w:p w14:paraId="5C400F3A" w14:textId="77777777" w:rsidR="005776F7" w:rsidRPr="001A35CB" w:rsidRDefault="005776F7" w:rsidP="005776F7">
      <w:pPr>
        <w:pStyle w:val="ListParagraph"/>
        <w:numPr>
          <w:ilvl w:val="0"/>
          <w:numId w:val="5"/>
        </w:numPr>
        <w:spacing w:after="120" w:line="240" w:lineRule="auto"/>
        <w:rPr>
          <w:rFonts w:ascii="Whitney Book" w:hAnsi="Whitney Book" w:cs="Calibri"/>
        </w:rPr>
      </w:pPr>
      <w:r w:rsidRPr="001A35CB">
        <w:rPr>
          <w:rFonts w:ascii="Whitney Book" w:hAnsi="Whitney Book" w:cs="Calibri"/>
        </w:rPr>
        <w:t>Perform general cleaning and servicing of yurts, including: emptying trash, sweeping, mopping, and wiping down mattresses and surfaces. Hosts may be assigned up to 5 yurts per day.</w:t>
      </w:r>
    </w:p>
    <w:p w14:paraId="2095160A" w14:textId="77777777" w:rsidR="005776F7" w:rsidRPr="001A35CB" w:rsidRDefault="005776F7" w:rsidP="005776F7">
      <w:pPr>
        <w:pStyle w:val="ListParagraph"/>
        <w:numPr>
          <w:ilvl w:val="0"/>
          <w:numId w:val="5"/>
        </w:numPr>
        <w:spacing w:after="120" w:line="240" w:lineRule="auto"/>
        <w:rPr>
          <w:rFonts w:ascii="Whitney Book" w:hAnsi="Whitney Book" w:cs="Calibri"/>
        </w:rPr>
      </w:pPr>
      <w:r w:rsidRPr="001A35CB">
        <w:rPr>
          <w:rFonts w:ascii="Whitney Book" w:hAnsi="Whitney Book" w:cs="Calibri"/>
        </w:rPr>
        <w:t>Alert staff to safety issues, facility issues, and major cleaning needs.</w:t>
      </w:r>
    </w:p>
    <w:p w14:paraId="127B3BAD" w14:textId="77777777" w:rsidR="005776F7" w:rsidRPr="001A35CB" w:rsidRDefault="005776F7" w:rsidP="005776F7">
      <w:pPr>
        <w:pStyle w:val="ListParagraph"/>
        <w:numPr>
          <w:ilvl w:val="0"/>
          <w:numId w:val="5"/>
        </w:numPr>
        <w:spacing w:after="120" w:line="240" w:lineRule="auto"/>
        <w:rPr>
          <w:rFonts w:ascii="Whitney Book" w:hAnsi="Whitney Book" w:cs="Calibri"/>
        </w:rPr>
      </w:pPr>
      <w:r w:rsidRPr="001A35CB">
        <w:rPr>
          <w:rFonts w:ascii="Whitney Book" w:hAnsi="Whitney Book" w:cs="Calibri"/>
        </w:rPr>
        <w:t>Provide general site maintenance, including cleaning out fire pits, light landscaping, and sweeping.</w:t>
      </w:r>
    </w:p>
    <w:p w14:paraId="1CAD1E9C" w14:textId="77777777" w:rsidR="005776F7" w:rsidRPr="001A35CB" w:rsidRDefault="005776F7" w:rsidP="005776F7">
      <w:pPr>
        <w:pStyle w:val="ListParagraph"/>
        <w:numPr>
          <w:ilvl w:val="0"/>
          <w:numId w:val="5"/>
        </w:numPr>
        <w:spacing w:after="120" w:line="240" w:lineRule="auto"/>
        <w:rPr>
          <w:rFonts w:ascii="Whitney Book" w:hAnsi="Whitney Book" w:cs="Calibri"/>
        </w:rPr>
      </w:pPr>
      <w:r w:rsidRPr="001A35CB">
        <w:rPr>
          <w:rFonts w:ascii="Whitney Book" w:hAnsi="Whitney Book" w:cs="Calibri"/>
        </w:rPr>
        <w:t>Operate golf carts.</w:t>
      </w:r>
    </w:p>
    <w:p w14:paraId="387C1A71" w14:textId="77777777" w:rsidR="005776F7" w:rsidRPr="001A35CB" w:rsidRDefault="005776F7" w:rsidP="005776F7">
      <w:pPr>
        <w:pStyle w:val="ListParagraph"/>
        <w:numPr>
          <w:ilvl w:val="0"/>
          <w:numId w:val="5"/>
        </w:numPr>
        <w:spacing w:after="120" w:line="240" w:lineRule="auto"/>
        <w:rPr>
          <w:rFonts w:ascii="Whitney Book" w:hAnsi="Whitney Book" w:cs="Calibri"/>
        </w:rPr>
      </w:pPr>
      <w:r w:rsidRPr="001A35CB">
        <w:rPr>
          <w:rFonts w:ascii="Whitney Book" w:hAnsi="Whitney Book" w:cs="Calibri"/>
        </w:rPr>
        <w:t>General landscaping duties including: pruning, raking, weeding, mowing, and trimming.</w:t>
      </w:r>
    </w:p>
    <w:p w14:paraId="0C0F3DBE" w14:textId="77777777" w:rsidR="005776F7" w:rsidRPr="001A35CB" w:rsidRDefault="005776F7" w:rsidP="005776F7">
      <w:pPr>
        <w:pStyle w:val="ListParagraph"/>
        <w:numPr>
          <w:ilvl w:val="0"/>
          <w:numId w:val="5"/>
        </w:numPr>
        <w:spacing w:after="120" w:line="240" w:lineRule="auto"/>
        <w:rPr>
          <w:rFonts w:ascii="Whitney Book" w:hAnsi="Whitney Book" w:cs="Calibri"/>
        </w:rPr>
      </w:pPr>
      <w:r w:rsidRPr="001A35CB">
        <w:rPr>
          <w:rFonts w:ascii="Whitney Book" w:hAnsi="Whitney Book" w:cs="Calibri"/>
        </w:rPr>
        <w:t>Respond to visitor, staff, and volunteer requests in an attentive and respectful manner.</w:t>
      </w:r>
    </w:p>
    <w:p w14:paraId="3FC04996" w14:textId="77777777" w:rsidR="005776F7" w:rsidRPr="001A35CB" w:rsidRDefault="005776F7" w:rsidP="005776F7">
      <w:pPr>
        <w:pStyle w:val="ListParagraph"/>
        <w:numPr>
          <w:ilvl w:val="0"/>
          <w:numId w:val="5"/>
        </w:numPr>
        <w:spacing w:after="120" w:line="240" w:lineRule="auto"/>
        <w:rPr>
          <w:rFonts w:ascii="Whitney Book" w:hAnsi="Whitney Book" w:cs="Calibri"/>
        </w:rPr>
      </w:pPr>
      <w:r w:rsidRPr="001A35CB">
        <w:rPr>
          <w:rFonts w:ascii="Whitney Book" w:hAnsi="Whitney Book" w:cs="Calibri"/>
        </w:rPr>
        <w:t xml:space="preserve">Hosts may volunteer for additional tasks and projects not mentioned above. </w:t>
      </w:r>
    </w:p>
    <w:p w14:paraId="60DAD887" w14:textId="77777777" w:rsidR="005776F7" w:rsidRPr="001A35CB" w:rsidRDefault="005776F7" w:rsidP="005776F7">
      <w:pPr>
        <w:spacing w:after="120" w:line="240" w:lineRule="auto"/>
        <w:rPr>
          <w:rFonts w:ascii="Whitney Book" w:hAnsi="Whitney Book" w:cs="Calibri"/>
        </w:rPr>
      </w:pPr>
      <w:r w:rsidRPr="001A35CB">
        <w:rPr>
          <w:rFonts w:ascii="Whitney Book" w:hAnsi="Whitney Book" w:cs="Calibri"/>
        </w:rPr>
        <w:t>Minimum Required Qualifications:</w:t>
      </w:r>
    </w:p>
    <w:p w14:paraId="24B00930" w14:textId="77777777" w:rsidR="005776F7" w:rsidRPr="001A35CB" w:rsidRDefault="005776F7" w:rsidP="005776F7">
      <w:pPr>
        <w:pStyle w:val="ListParagraph"/>
        <w:numPr>
          <w:ilvl w:val="0"/>
          <w:numId w:val="7"/>
        </w:numPr>
        <w:spacing w:after="120" w:line="240" w:lineRule="auto"/>
        <w:rPr>
          <w:rFonts w:ascii="Whitney Book" w:hAnsi="Whitney Book" w:cs="Calibri"/>
        </w:rPr>
      </w:pPr>
      <w:r w:rsidRPr="001A35CB">
        <w:rPr>
          <w:rFonts w:ascii="Whitney Book" w:hAnsi="Whitney Book" w:cs="Calibri"/>
        </w:rPr>
        <w:t>Ability to lift up to 20 lbs.</w:t>
      </w:r>
    </w:p>
    <w:p w14:paraId="105D4A23" w14:textId="77777777" w:rsidR="005776F7" w:rsidRPr="001A35CB" w:rsidRDefault="005776F7" w:rsidP="005776F7">
      <w:pPr>
        <w:pStyle w:val="ListParagraph"/>
        <w:numPr>
          <w:ilvl w:val="0"/>
          <w:numId w:val="7"/>
        </w:numPr>
        <w:spacing w:after="120" w:line="240" w:lineRule="auto"/>
        <w:rPr>
          <w:rFonts w:ascii="Whitney Book" w:hAnsi="Whitney Book" w:cs="Calibri"/>
        </w:rPr>
      </w:pPr>
      <w:r w:rsidRPr="001A35CB">
        <w:rPr>
          <w:rFonts w:ascii="Whitney Book" w:hAnsi="Whitney Book" w:cs="Calibri"/>
        </w:rPr>
        <w:t>Ability to travel on uneven terrain, as well as be stationary for long periods of time.</w:t>
      </w:r>
    </w:p>
    <w:p w14:paraId="65F1D011" w14:textId="77777777" w:rsidR="005776F7" w:rsidRPr="001A35CB" w:rsidRDefault="005776F7" w:rsidP="005776F7">
      <w:pPr>
        <w:pStyle w:val="ListParagraph"/>
        <w:numPr>
          <w:ilvl w:val="0"/>
          <w:numId w:val="7"/>
        </w:numPr>
        <w:spacing w:after="120" w:line="240" w:lineRule="auto"/>
        <w:rPr>
          <w:rFonts w:ascii="Whitney Book" w:hAnsi="Whitney Book" w:cs="Calibri"/>
        </w:rPr>
      </w:pPr>
      <w:r w:rsidRPr="001A35CB">
        <w:rPr>
          <w:rFonts w:ascii="Whitney Book" w:hAnsi="Whitney Book" w:cs="Calibri"/>
        </w:rPr>
        <w:t>Ability to bend over to wipe down tables and mattresses, and to sweep, mop, and vacuum floors.</w:t>
      </w:r>
    </w:p>
    <w:p w14:paraId="08C81497" w14:textId="77777777" w:rsidR="005776F7" w:rsidRPr="001A35CB" w:rsidRDefault="005776F7" w:rsidP="005776F7">
      <w:pPr>
        <w:pStyle w:val="ListParagraph"/>
        <w:numPr>
          <w:ilvl w:val="0"/>
          <w:numId w:val="7"/>
        </w:numPr>
        <w:spacing w:after="120" w:line="240" w:lineRule="auto"/>
        <w:rPr>
          <w:rFonts w:ascii="Whitney Book" w:hAnsi="Whitney Book" w:cs="Calibri"/>
        </w:rPr>
      </w:pPr>
      <w:r w:rsidRPr="001A35CB">
        <w:rPr>
          <w:rFonts w:ascii="Whitney Book" w:hAnsi="Whitney Book" w:cs="Calibri"/>
        </w:rPr>
        <w:t>Ability to work in a variety of environmental conditions.</w:t>
      </w:r>
    </w:p>
    <w:p w14:paraId="7ECA945B" w14:textId="77777777" w:rsidR="005776F7" w:rsidRPr="001A35CB" w:rsidRDefault="005776F7" w:rsidP="005776F7">
      <w:pPr>
        <w:pStyle w:val="ListParagraph"/>
        <w:numPr>
          <w:ilvl w:val="0"/>
          <w:numId w:val="7"/>
        </w:numPr>
        <w:spacing w:after="120" w:line="240" w:lineRule="auto"/>
        <w:rPr>
          <w:rFonts w:ascii="Whitney Book" w:hAnsi="Whitney Book" w:cs="Calibri"/>
        </w:rPr>
      </w:pPr>
      <w:r w:rsidRPr="001A35CB">
        <w:rPr>
          <w:rFonts w:ascii="Whitney Book" w:hAnsi="Whitney Book" w:cs="Calibri"/>
        </w:rPr>
        <w:t>Valid driver’s license</w:t>
      </w:r>
    </w:p>
    <w:p w14:paraId="3CAA6D68" w14:textId="77777777" w:rsidR="005776F7" w:rsidRPr="001A35CB" w:rsidRDefault="005776F7" w:rsidP="005776F7">
      <w:pPr>
        <w:rPr>
          <w:rFonts w:ascii="Whitney Book" w:hAnsi="Whitney Book" w:cs="Calibri"/>
          <w:sz w:val="32"/>
          <w:szCs w:val="32"/>
        </w:rPr>
      </w:pPr>
      <w:r w:rsidRPr="001A35CB">
        <w:rPr>
          <w:rFonts w:ascii="Whitney Book" w:hAnsi="Whitney Book" w:cs="Calibri"/>
          <w:sz w:val="32"/>
          <w:szCs w:val="32"/>
        </w:rPr>
        <w:br w:type="page"/>
      </w:r>
    </w:p>
    <w:p w14:paraId="5A50DEE0" w14:textId="7D96FCDA" w:rsidR="009F030B" w:rsidRPr="00DD09D4" w:rsidRDefault="009F030B" w:rsidP="00893703">
      <w:pPr>
        <w:pStyle w:val="Heading2"/>
        <w:rPr>
          <w:rFonts w:ascii="Whitney Bold" w:hAnsi="Whitney Bold"/>
          <w:color w:val="275317" w:themeColor="accent6" w:themeShade="80"/>
          <w:szCs w:val="36"/>
        </w:rPr>
      </w:pPr>
      <w:bookmarkStart w:id="18" w:name="_Toc180922965"/>
      <w:r w:rsidRPr="00DD09D4">
        <w:rPr>
          <w:rFonts w:ascii="Whitney Bold" w:hAnsi="Whitney Bold"/>
          <w:color w:val="275317" w:themeColor="accent6" w:themeShade="80"/>
          <w:szCs w:val="36"/>
        </w:rPr>
        <w:lastRenderedPageBreak/>
        <w:t>Assignment Description: Greeting Relief Host (Umpqua)</w:t>
      </w:r>
      <w:bookmarkEnd w:id="18"/>
    </w:p>
    <w:p w14:paraId="2106DBC2" w14:textId="77777777" w:rsidR="009F030B" w:rsidRPr="001A35CB" w:rsidRDefault="009F030B" w:rsidP="009F030B">
      <w:pPr>
        <w:spacing w:before="160" w:line="240" w:lineRule="auto"/>
        <w:rPr>
          <w:rFonts w:ascii="Whitney Book" w:hAnsi="Whitney Book" w:cs="Calibri"/>
        </w:rPr>
      </w:pPr>
      <w:r w:rsidRPr="001A35CB">
        <w:rPr>
          <w:rFonts w:ascii="Whitney Book" w:hAnsi="Whitney Book" w:cs="Calibri"/>
          <w:b/>
          <w:bCs/>
        </w:rPr>
        <w:t>Location of Assignment:</w:t>
      </w:r>
      <w:r w:rsidRPr="001A35CB">
        <w:rPr>
          <w:rFonts w:ascii="Whitney Book" w:hAnsi="Whitney Book" w:cs="Calibri"/>
        </w:rPr>
        <w:t xml:space="preserve"> Umpqua Lighthouse State Park, Winchester Bay</w:t>
      </w:r>
    </w:p>
    <w:p w14:paraId="1F2960B8" w14:textId="77777777" w:rsidR="009F030B" w:rsidRPr="001A35CB" w:rsidRDefault="009F030B" w:rsidP="009F030B">
      <w:pPr>
        <w:spacing w:before="160" w:line="240" w:lineRule="auto"/>
        <w:rPr>
          <w:rFonts w:ascii="Whitney Book" w:hAnsi="Whitney Book" w:cs="Calibri"/>
        </w:rPr>
      </w:pPr>
      <w:r w:rsidRPr="001A35CB">
        <w:rPr>
          <w:rFonts w:ascii="Whitney Book" w:hAnsi="Whitney Book" w:cs="Calibri"/>
          <w:b/>
          <w:bCs/>
        </w:rPr>
        <w:t>Campsite:</w:t>
      </w:r>
      <w:r w:rsidRPr="001A35CB">
        <w:rPr>
          <w:rFonts w:ascii="Whitney Book" w:hAnsi="Whitney Book" w:cs="Calibri"/>
        </w:rPr>
        <w:t xml:space="preserve"> Site 3, a 52’ site with water, sewer, &amp; 50 amp electric service.</w:t>
      </w:r>
    </w:p>
    <w:p w14:paraId="11703203" w14:textId="77777777" w:rsidR="009F030B" w:rsidRPr="001A35CB" w:rsidRDefault="009F030B" w:rsidP="009F030B">
      <w:pPr>
        <w:spacing w:before="160" w:line="240" w:lineRule="auto"/>
        <w:rPr>
          <w:rFonts w:ascii="Whitney Book" w:hAnsi="Whitney Book" w:cs="Calibri"/>
        </w:rPr>
      </w:pPr>
      <w:r w:rsidRPr="001A35CB">
        <w:rPr>
          <w:rFonts w:ascii="Whitney Book" w:hAnsi="Whitney Book" w:cs="Calibri"/>
        </w:rPr>
        <w:t>Time Commitment: 4 hours per day, 3 days per week cleaning, and 6 hours per day, 2 days per week greeting (total 24 hours per week)</w:t>
      </w:r>
    </w:p>
    <w:p w14:paraId="183B554A" w14:textId="77777777" w:rsidR="009F030B" w:rsidRPr="001A35CB" w:rsidRDefault="009F030B" w:rsidP="009F030B">
      <w:pPr>
        <w:spacing w:before="160" w:line="240" w:lineRule="auto"/>
        <w:rPr>
          <w:rFonts w:ascii="Whitney Book" w:hAnsi="Whitney Book" w:cs="Calibri"/>
        </w:rPr>
      </w:pPr>
      <w:r w:rsidRPr="001A35CB">
        <w:rPr>
          <w:rFonts w:ascii="Whitney Book" w:hAnsi="Whitney Book" w:cs="Calibri"/>
          <w:b/>
          <w:bCs/>
        </w:rPr>
        <w:t>Schedule:</w:t>
      </w:r>
      <w:r w:rsidRPr="001A35CB">
        <w:rPr>
          <w:rFonts w:ascii="Whitney Book" w:hAnsi="Whitney Book" w:cs="Calibri"/>
        </w:rPr>
        <w:t xml:space="preserve"> 10AM – 4PM on cleaning days, 2PM – 8PM on greeting days.</w:t>
      </w:r>
    </w:p>
    <w:p w14:paraId="3743B433" w14:textId="77777777" w:rsidR="009F030B" w:rsidRPr="001A35CB" w:rsidRDefault="009F030B" w:rsidP="009F030B">
      <w:pPr>
        <w:spacing w:after="120" w:line="240" w:lineRule="auto"/>
        <w:rPr>
          <w:rFonts w:ascii="Whitney Book" w:hAnsi="Whitney Book" w:cs="Calibri"/>
        </w:rPr>
      </w:pPr>
      <w:r w:rsidRPr="001A35CB">
        <w:rPr>
          <w:rFonts w:ascii="Whitney Book" w:hAnsi="Whitney Book" w:cs="Calibri"/>
        </w:rPr>
        <w:t>Purpose of Volunteer Role: The greeting relief host operates as both a yurt host and a greeting host onto cover the primary greeter’s days off. The relief host supports park operations by cleaning and maintaining yurts, cabins, and campsites, performing general campground maintenance tasks, and by providing excellent customer service to park visitors.</w:t>
      </w:r>
    </w:p>
    <w:p w14:paraId="3B64EAD5" w14:textId="77777777" w:rsidR="009F030B" w:rsidRPr="001A35CB" w:rsidRDefault="009F030B" w:rsidP="009F030B">
      <w:pPr>
        <w:spacing w:after="120" w:line="240" w:lineRule="auto"/>
        <w:rPr>
          <w:rFonts w:ascii="Whitney Book" w:hAnsi="Whitney Book" w:cs="Calibri"/>
          <w:b/>
          <w:bCs/>
        </w:rPr>
      </w:pPr>
      <w:r w:rsidRPr="001A35CB">
        <w:rPr>
          <w:rFonts w:ascii="Whitney Book" w:hAnsi="Whitney Book" w:cs="Calibri"/>
          <w:b/>
          <w:bCs/>
        </w:rPr>
        <w:t>General Responsibilities:</w:t>
      </w:r>
    </w:p>
    <w:p w14:paraId="2991D335" w14:textId="4CF3996F" w:rsidR="009F030B" w:rsidRPr="001A35CB" w:rsidRDefault="009F030B" w:rsidP="009F030B">
      <w:pPr>
        <w:pStyle w:val="ListParagraph"/>
        <w:numPr>
          <w:ilvl w:val="0"/>
          <w:numId w:val="5"/>
        </w:numPr>
        <w:spacing w:after="120" w:line="240" w:lineRule="auto"/>
        <w:rPr>
          <w:rFonts w:ascii="Whitney Book" w:hAnsi="Whitney Book" w:cs="Calibri"/>
        </w:rPr>
      </w:pPr>
      <w:r w:rsidRPr="001A35CB">
        <w:rPr>
          <w:rFonts w:ascii="Whitney Book" w:hAnsi="Whitney Book" w:cs="Calibri"/>
        </w:rPr>
        <w:t xml:space="preserve">Perform general cleaning and servicing of cabins, rustic yurts, and deluxe yurts, including: emptying trash, sweeping, mopping, and wiping down mattresses and surfaces, cleaning showers, sinks, appliances and electric grills. </w:t>
      </w:r>
      <w:r w:rsidR="005776F7" w:rsidRPr="001A35CB">
        <w:rPr>
          <w:rFonts w:ascii="Whitney Book" w:hAnsi="Whitney Book" w:cs="Calibri"/>
        </w:rPr>
        <w:t>Maximum</w:t>
      </w:r>
      <w:r w:rsidRPr="001A35CB">
        <w:rPr>
          <w:rFonts w:ascii="Whitney Book" w:hAnsi="Whitney Book" w:cs="Calibri"/>
        </w:rPr>
        <w:t xml:space="preserve"> 3 deluxe yurts</w:t>
      </w:r>
      <w:r w:rsidR="005776F7" w:rsidRPr="001A35CB">
        <w:rPr>
          <w:rFonts w:ascii="Whitney Book" w:hAnsi="Whitney Book" w:cs="Calibri"/>
        </w:rPr>
        <w:t xml:space="preserve"> per </w:t>
      </w:r>
      <w:r w:rsidRPr="001A35CB">
        <w:rPr>
          <w:rFonts w:ascii="Whitney Book" w:hAnsi="Whitney Book" w:cs="Calibri"/>
        </w:rPr>
        <w:t>day.</w:t>
      </w:r>
    </w:p>
    <w:p w14:paraId="5A606C52" w14:textId="77777777" w:rsidR="009F030B" w:rsidRPr="001A35CB" w:rsidRDefault="009F030B" w:rsidP="009F030B">
      <w:pPr>
        <w:pStyle w:val="ListParagraph"/>
        <w:numPr>
          <w:ilvl w:val="0"/>
          <w:numId w:val="5"/>
        </w:numPr>
        <w:spacing w:after="120" w:line="240" w:lineRule="auto"/>
        <w:rPr>
          <w:rFonts w:ascii="Whitney Book" w:hAnsi="Whitney Book" w:cs="Calibri"/>
        </w:rPr>
      </w:pPr>
      <w:r w:rsidRPr="001A35CB">
        <w:rPr>
          <w:rFonts w:ascii="Whitney Book" w:hAnsi="Whitney Book" w:cs="Calibri"/>
        </w:rPr>
        <w:t>Alert staff to safety issues, facility issues, and major cleaning needs.</w:t>
      </w:r>
    </w:p>
    <w:p w14:paraId="40287E59" w14:textId="77777777" w:rsidR="009F030B" w:rsidRPr="001A35CB" w:rsidRDefault="009F030B" w:rsidP="009F030B">
      <w:pPr>
        <w:pStyle w:val="ListParagraph"/>
        <w:numPr>
          <w:ilvl w:val="0"/>
          <w:numId w:val="5"/>
        </w:numPr>
        <w:spacing w:after="120" w:line="240" w:lineRule="auto"/>
        <w:rPr>
          <w:rFonts w:ascii="Whitney Book" w:hAnsi="Whitney Book" w:cs="Calibri"/>
        </w:rPr>
      </w:pPr>
      <w:r w:rsidRPr="001A35CB">
        <w:rPr>
          <w:rFonts w:ascii="Whitney Book" w:hAnsi="Whitney Book" w:cs="Calibri"/>
        </w:rPr>
        <w:t>Provide general site maintenance, including cleaning out fire pits, light landscaping, and sweeping.</w:t>
      </w:r>
    </w:p>
    <w:p w14:paraId="6C840022" w14:textId="77777777" w:rsidR="009F030B" w:rsidRPr="001A35CB" w:rsidRDefault="009F030B" w:rsidP="009F030B">
      <w:pPr>
        <w:pStyle w:val="ListParagraph"/>
        <w:numPr>
          <w:ilvl w:val="0"/>
          <w:numId w:val="5"/>
        </w:numPr>
        <w:spacing w:after="120" w:line="240" w:lineRule="auto"/>
        <w:rPr>
          <w:rFonts w:ascii="Whitney Book" w:hAnsi="Whitney Book" w:cs="Calibri"/>
        </w:rPr>
      </w:pPr>
      <w:r w:rsidRPr="001A35CB">
        <w:rPr>
          <w:rFonts w:ascii="Whitney Book" w:hAnsi="Whitney Book" w:cs="Calibri"/>
        </w:rPr>
        <w:t>Operate utility vehicles (golf carts and gators).</w:t>
      </w:r>
    </w:p>
    <w:p w14:paraId="1F061675" w14:textId="77777777" w:rsidR="009F030B" w:rsidRPr="001A35CB" w:rsidRDefault="009F030B" w:rsidP="009F030B">
      <w:pPr>
        <w:pStyle w:val="ListParagraph"/>
        <w:numPr>
          <w:ilvl w:val="0"/>
          <w:numId w:val="5"/>
        </w:numPr>
        <w:spacing w:after="120" w:line="240" w:lineRule="auto"/>
        <w:rPr>
          <w:rFonts w:ascii="Whitney Book" w:hAnsi="Whitney Book" w:cs="Calibri"/>
        </w:rPr>
      </w:pPr>
      <w:r w:rsidRPr="001A35CB">
        <w:rPr>
          <w:rFonts w:ascii="Whitney Book" w:hAnsi="Whitney Book" w:cs="Calibri"/>
        </w:rPr>
        <w:t>General landscaping duties including: pruning, raking, weeding, mowing, and trimming.</w:t>
      </w:r>
    </w:p>
    <w:p w14:paraId="479854F4" w14:textId="77777777" w:rsidR="009F030B" w:rsidRPr="001A35CB" w:rsidRDefault="009F030B" w:rsidP="009F030B">
      <w:pPr>
        <w:pStyle w:val="ListParagraph"/>
        <w:numPr>
          <w:ilvl w:val="0"/>
          <w:numId w:val="5"/>
        </w:numPr>
        <w:spacing w:after="120" w:line="240" w:lineRule="auto"/>
        <w:rPr>
          <w:rFonts w:ascii="Whitney Book" w:hAnsi="Whitney Book" w:cs="Calibri"/>
        </w:rPr>
      </w:pPr>
      <w:r w:rsidRPr="001A35CB">
        <w:rPr>
          <w:rFonts w:ascii="Whitney Book" w:hAnsi="Whitney Book" w:cs="Calibri"/>
        </w:rPr>
        <w:t>Respond to visitor, staff, and volunteer requests in an attentive and respectful manner.</w:t>
      </w:r>
    </w:p>
    <w:p w14:paraId="39FFF54C" w14:textId="77777777" w:rsidR="009F030B" w:rsidRPr="001A35CB" w:rsidRDefault="009F030B" w:rsidP="009F030B">
      <w:pPr>
        <w:pStyle w:val="ListParagraph"/>
        <w:numPr>
          <w:ilvl w:val="0"/>
          <w:numId w:val="5"/>
        </w:numPr>
        <w:spacing w:after="120" w:line="240" w:lineRule="auto"/>
        <w:rPr>
          <w:rFonts w:ascii="Whitney Book" w:hAnsi="Whitney Book" w:cs="Calibri"/>
        </w:rPr>
      </w:pPr>
      <w:r w:rsidRPr="001A35CB">
        <w:rPr>
          <w:rFonts w:ascii="Whitney Book" w:hAnsi="Whitney Book" w:cs="Calibri"/>
        </w:rPr>
        <w:t>Assist with campground guest check-in and checkout.</w:t>
      </w:r>
    </w:p>
    <w:p w14:paraId="2B724A97" w14:textId="77777777" w:rsidR="009F030B" w:rsidRPr="001A35CB" w:rsidRDefault="009F030B" w:rsidP="009F030B">
      <w:pPr>
        <w:pStyle w:val="ListParagraph"/>
        <w:numPr>
          <w:ilvl w:val="0"/>
          <w:numId w:val="5"/>
        </w:numPr>
        <w:spacing w:after="120" w:line="240" w:lineRule="auto"/>
        <w:rPr>
          <w:rFonts w:ascii="Whitney Book" w:hAnsi="Whitney Book" w:cs="Calibri"/>
        </w:rPr>
      </w:pPr>
      <w:r w:rsidRPr="001A35CB">
        <w:rPr>
          <w:rFonts w:ascii="Whitney Book" w:hAnsi="Whitney Book" w:cs="Calibri"/>
        </w:rPr>
        <w:t>Provide excellent customer service for park visitors by giving out accurate information about the park, park activities, and the surrounding areas.</w:t>
      </w:r>
    </w:p>
    <w:p w14:paraId="5AA43E7F" w14:textId="77777777" w:rsidR="009F030B" w:rsidRPr="001A35CB" w:rsidRDefault="009F030B" w:rsidP="009F030B">
      <w:pPr>
        <w:pStyle w:val="ListParagraph"/>
        <w:numPr>
          <w:ilvl w:val="0"/>
          <w:numId w:val="5"/>
        </w:numPr>
        <w:spacing w:after="120" w:line="240" w:lineRule="auto"/>
        <w:rPr>
          <w:rFonts w:ascii="Whitney Book" w:hAnsi="Whitney Book" w:cs="Calibri"/>
        </w:rPr>
      </w:pPr>
      <w:r w:rsidRPr="001A35CB">
        <w:rPr>
          <w:rFonts w:ascii="Whitney Book" w:hAnsi="Whitney Book" w:cs="Calibri"/>
        </w:rPr>
        <w:t xml:space="preserve">Support, sell, and restock firewood and bicycle helmet sales through operation of Ventek machine (no cash handling). </w:t>
      </w:r>
    </w:p>
    <w:p w14:paraId="69FE7E74" w14:textId="77777777" w:rsidR="009F030B" w:rsidRPr="001A35CB" w:rsidRDefault="009F030B" w:rsidP="009F030B">
      <w:pPr>
        <w:pStyle w:val="ListParagraph"/>
        <w:numPr>
          <w:ilvl w:val="0"/>
          <w:numId w:val="5"/>
        </w:numPr>
        <w:spacing w:after="120" w:line="240" w:lineRule="auto"/>
        <w:rPr>
          <w:rFonts w:ascii="Whitney Book" w:hAnsi="Whitney Book" w:cs="Calibri"/>
        </w:rPr>
      </w:pPr>
      <w:r w:rsidRPr="001A35CB">
        <w:rPr>
          <w:rFonts w:ascii="Whitney Book" w:hAnsi="Whitney Book" w:cs="Calibri"/>
        </w:rPr>
        <w:t xml:space="preserve">Hosts may volunteer for additional tasks and projects not mentioned above. </w:t>
      </w:r>
    </w:p>
    <w:p w14:paraId="35992A80" w14:textId="77777777" w:rsidR="009F030B" w:rsidRPr="001A35CB" w:rsidRDefault="009F030B" w:rsidP="009F030B">
      <w:pPr>
        <w:spacing w:after="120" w:line="240" w:lineRule="auto"/>
        <w:rPr>
          <w:rFonts w:ascii="Whitney Book" w:hAnsi="Whitney Book" w:cs="Calibri"/>
          <w:b/>
          <w:bCs/>
        </w:rPr>
      </w:pPr>
      <w:r w:rsidRPr="001A35CB">
        <w:rPr>
          <w:rFonts w:ascii="Whitney Book" w:hAnsi="Whitney Book" w:cs="Calibri"/>
          <w:b/>
          <w:bCs/>
        </w:rPr>
        <w:t>Minimum Required Qualifications:</w:t>
      </w:r>
    </w:p>
    <w:p w14:paraId="335C5DDE" w14:textId="77777777" w:rsidR="009F030B" w:rsidRPr="001A35CB" w:rsidRDefault="009F030B" w:rsidP="009F030B">
      <w:pPr>
        <w:pStyle w:val="ListParagraph"/>
        <w:numPr>
          <w:ilvl w:val="0"/>
          <w:numId w:val="7"/>
        </w:numPr>
        <w:spacing w:after="120" w:line="240" w:lineRule="auto"/>
        <w:rPr>
          <w:rFonts w:ascii="Whitney Book" w:hAnsi="Whitney Book" w:cs="Calibri"/>
        </w:rPr>
      </w:pPr>
      <w:r w:rsidRPr="001A35CB">
        <w:rPr>
          <w:rFonts w:ascii="Whitney Book" w:hAnsi="Whitney Book" w:cs="Calibri"/>
        </w:rPr>
        <w:t>Ability to lift up to 20 lbs.</w:t>
      </w:r>
    </w:p>
    <w:p w14:paraId="7989E9BB" w14:textId="77777777" w:rsidR="009F030B" w:rsidRPr="001A35CB" w:rsidRDefault="009F030B" w:rsidP="009F030B">
      <w:pPr>
        <w:pStyle w:val="ListParagraph"/>
        <w:numPr>
          <w:ilvl w:val="0"/>
          <w:numId w:val="7"/>
        </w:numPr>
        <w:spacing w:after="120" w:line="240" w:lineRule="auto"/>
        <w:rPr>
          <w:rFonts w:ascii="Whitney Book" w:hAnsi="Whitney Book" w:cs="Calibri"/>
        </w:rPr>
      </w:pPr>
      <w:r w:rsidRPr="001A35CB">
        <w:rPr>
          <w:rFonts w:ascii="Whitney Book" w:hAnsi="Whitney Book" w:cs="Calibri"/>
        </w:rPr>
        <w:t>Ability to travel on uneven terrain, as well as be stationary for long periods of time.</w:t>
      </w:r>
    </w:p>
    <w:p w14:paraId="3AD8B434" w14:textId="7B5C513F" w:rsidR="009F030B" w:rsidRPr="001A35CB" w:rsidRDefault="009F030B" w:rsidP="009F030B">
      <w:pPr>
        <w:pStyle w:val="ListParagraph"/>
        <w:numPr>
          <w:ilvl w:val="0"/>
          <w:numId w:val="7"/>
        </w:numPr>
        <w:spacing w:after="120" w:line="240" w:lineRule="auto"/>
        <w:rPr>
          <w:rFonts w:ascii="Whitney Book" w:hAnsi="Whitney Book" w:cs="Calibri"/>
        </w:rPr>
      </w:pPr>
      <w:r w:rsidRPr="001A35CB">
        <w:rPr>
          <w:rFonts w:ascii="Whitney Book" w:hAnsi="Whitney Book" w:cs="Calibri"/>
        </w:rPr>
        <w:t>Ability to bend over to wipe down tables and mattresses, and to sweep, mop, vacuum floors.</w:t>
      </w:r>
    </w:p>
    <w:p w14:paraId="2685FFBD" w14:textId="77777777" w:rsidR="009F030B" w:rsidRPr="001A35CB" w:rsidRDefault="009F030B" w:rsidP="009F030B">
      <w:pPr>
        <w:pStyle w:val="ListParagraph"/>
        <w:numPr>
          <w:ilvl w:val="0"/>
          <w:numId w:val="7"/>
        </w:numPr>
        <w:spacing w:after="120" w:line="240" w:lineRule="auto"/>
        <w:rPr>
          <w:rFonts w:ascii="Whitney Book" w:hAnsi="Whitney Book" w:cs="Calibri"/>
        </w:rPr>
      </w:pPr>
      <w:r w:rsidRPr="001A35CB">
        <w:rPr>
          <w:rFonts w:ascii="Whitney Book" w:hAnsi="Whitney Book" w:cs="Calibri"/>
        </w:rPr>
        <w:t>Ability to work in a variety of environmental conditions.</w:t>
      </w:r>
    </w:p>
    <w:p w14:paraId="4BB78407" w14:textId="23A7B685" w:rsidR="001E4B02" w:rsidRPr="001A35CB" w:rsidRDefault="009F030B" w:rsidP="008A0AB9">
      <w:pPr>
        <w:pStyle w:val="ListParagraph"/>
        <w:numPr>
          <w:ilvl w:val="0"/>
          <w:numId w:val="7"/>
        </w:numPr>
        <w:spacing w:after="120" w:line="240" w:lineRule="auto"/>
        <w:rPr>
          <w:rFonts w:ascii="Whitney Book" w:hAnsi="Whitney Book" w:cs="Calibri"/>
        </w:rPr>
      </w:pPr>
      <w:r w:rsidRPr="001A35CB">
        <w:rPr>
          <w:rFonts w:ascii="Whitney Book" w:hAnsi="Whitney Book" w:cs="Calibri"/>
        </w:rPr>
        <w:t>Valid driver’s license</w:t>
      </w:r>
    </w:p>
    <w:p w14:paraId="410F95AE" w14:textId="77777777" w:rsidR="001A35CB" w:rsidRDefault="001A35CB">
      <w:pPr>
        <w:rPr>
          <w:rFonts w:ascii="Whitney Book" w:eastAsiaTheme="majorEastAsia" w:hAnsi="Whitney Book" w:cs="Calibri"/>
          <w:b/>
          <w:sz w:val="28"/>
          <w:szCs w:val="28"/>
        </w:rPr>
      </w:pPr>
      <w:r>
        <w:rPr>
          <w:rFonts w:ascii="Whitney Book" w:hAnsi="Whitney Book" w:cs="Calibri"/>
          <w:sz w:val="28"/>
          <w:szCs w:val="28"/>
        </w:rPr>
        <w:br w:type="page"/>
      </w:r>
    </w:p>
    <w:p w14:paraId="18019AE1" w14:textId="69782425" w:rsidR="005776F7" w:rsidRPr="00DD09D4" w:rsidRDefault="005776F7" w:rsidP="00893703">
      <w:pPr>
        <w:pStyle w:val="Heading2"/>
        <w:rPr>
          <w:rFonts w:ascii="Whitney Bold" w:hAnsi="Whitney Bold"/>
          <w:color w:val="275317" w:themeColor="accent6" w:themeShade="80"/>
        </w:rPr>
      </w:pPr>
      <w:bookmarkStart w:id="19" w:name="_Toc180922966"/>
      <w:r w:rsidRPr="00DD09D4">
        <w:rPr>
          <w:rFonts w:ascii="Whitney Bold" w:hAnsi="Whitney Bold"/>
          <w:color w:val="275317" w:themeColor="accent6" w:themeShade="80"/>
        </w:rPr>
        <w:lastRenderedPageBreak/>
        <w:t>Assignment Description: Greeting Relief Host (Tugman)</w:t>
      </w:r>
      <w:bookmarkEnd w:id="19"/>
    </w:p>
    <w:p w14:paraId="109F7A97" w14:textId="77777777" w:rsidR="005776F7" w:rsidRPr="001A35CB" w:rsidRDefault="005776F7" w:rsidP="005776F7">
      <w:pPr>
        <w:spacing w:before="160" w:line="240" w:lineRule="auto"/>
        <w:rPr>
          <w:rFonts w:ascii="Whitney Book" w:hAnsi="Whitney Book" w:cs="Calibri"/>
        </w:rPr>
      </w:pPr>
      <w:r w:rsidRPr="001A35CB">
        <w:rPr>
          <w:rFonts w:ascii="Whitney Book" w:hAnsi="Whitney Book" w:cs="Calibri"/>
          <w:b/>
          <w:bCs/>
        </w:rPr>
        <w:t>Location of Assignment:</w:t>
      </w:r>
      <w:r w:rsidRPr="001A35CB">
        <w:rPr>
          <w:rFonts w:ascii="Whitney Book" w:hAnsi="Whitney Book" w:cs="Calibri"/>
        </w:rPr>
        <w:t xml:space="preserve"> William Tugman State Park, Lakeside</w:t>
      </w:r>
    </w:p>
    <w:p w14:paraId="512EA5F5" w14:textId="77777777" w:rsidR="005776F7" w:rsidRPr="001A35CB" w:rsidRDefault="005776F7" w:rsidP="005776F7">
      <w:pPr>
        <w:spacing w:before="160" w:line="240" w:lineRule="auto"/>
        <w:rPr>
          <w:rFonts w:ascii="Whitney Book" w:hAnsi="Whitney Book" w:cs="Calibri"/>
        </w:rPr>
      </w:pPr>
      <w:r w:rsidRPr="001A35CB">
        <w:rPr>
          <w:rFonts w:ascii="Whitney Book" w:hAnsi="Whitney Book" w:cs="Calibri"/>
          <w:b/>
          <w:bCs/>
        </w:rPr>
        <w:t>Campsite:</w:t>
      </w:r>
      <w:r w:rsidRPr="001A35CB">
        <w:rPr>
          <w:rFonts w:ascii="Whitney Book" w:hAnsi="Whitney Book" w:cs="Calibri"/>
        </w:rPr>
        <w:t xml:space="preserve"> A42, a 42’ site with water, sewer, 30 &amp; 50 amp electric service.</w:t>
      </w:r>
    </w:p>
    <w:p w14:paraId="05A17D34" w14:textId="77777777" w:rsidR="005776F7" w:rsidRPr="001A35CB" w:rsidRDefault="005776F7" w:rsidP="005776F7">
      <w:pPr>
        <w:spacing w:before="160" w:line="240" w:lineRule="auto"/>
        <w:rPr>
          <w:rFonts w:ascii="Whitney Book" w:hAnsi="Whitney Book" w:cs="Calibri"/>
        </w:rPr>
      </w:pPr>
      <w:r w:rsidRPr="001A35CB">
        <w:rPr>
          <w:rFonts w:ascii="Whitney Book" w:hAnsi="Whitney Book" w:cs="Calibri"/>
        </w:rPr>
        <w:t>Time Commitment: 4 hours per day, 3 days per week cleaning, and 6 hours per day, 2 days per week greeting (total 24 hours per week)</w:t>
      </w:r>
    </w:p>
    <w:p w14:paraId="1F4CD529" w14:textId="77777777" w:rsidR="005776F7" w:rsidRPr="001A35CB" w:rsidRDefault="005776F7" w:rsidP="005776F7">
      <w:pPr>
        <w:spacing w:before="160" w:line="240" w:lineRule="auto"/>
        <w:rPr>
          <w:rFonts w:ascii="Whitney Book" w:hAnsi="Whitney Book" w:cs="Calibri"/>
        </w:rPr>
      </w:pPr>
      <w:r w:rsidRPr="001A35CB">
        <w:rPr>
          <w:rFonts w:ascii="Whitney Book" w:hAnsi="Whitney Book" w:cs="Calibri"/>
          <w:b/>
          <w:bCs/>
        </w:rPr>
        <w:t>Schedule:</w:t>
      </w:r>
      <w:r w:rsidRPr="001A35CB">
        <w:rPr>
          <w:rFonts w:ascii="Whitney Book" w:hAnsi="Whitney Book" w:cs="Calibri"/>
        </w:rPr>
        <w:t xml:space="preserve"> 10AM – 4PM on cleaning days, 2PM – 8PM on greeting days.</w:t>
      </w:r>
    </w:p>
    <w:p w14:paraId="619A523F" w14:textId="77777777" w:rsidR="005776F7" w:rsidRPr="001A35CB" w:rsidRDefault="005776F7" w:rsidP="005776F7">
      <w:pPr>
        <w:spacing w:after="120" w:line="240" w:lineRule="auto"/>
        <w:rPr>
          <w:rFonts w:ascii="Whitney Book" w:hAnsi="Whitney Book" w:cs="Calibri"/>
        </w:rPr>
      </w:pPr>
      <w:r w:rsidRPr="001A35CB">
        <w:rPr>
          <w:rFonts w:ascii="Whitney Book" w:hAnsi="Whitney Book" w:cs="Calibri"/>
        </w:rPr>
        <w:t>Purpose of Volunteer Role: The greeting relief host operates as both a yurt host and a greeting host onto cover the primary greeter’s days off. The Relief Host supports park operations by cleaning and maintaining yurts, cabins, and campsites, performing general campground maintenance tasks, and by providing excellent customer service to park visitors.</w:t>
      </w:r>
    </w:p>
    <w:p w14:paraId="7852183F" w14:textId="77777777" w:rsidR="005776F7" w:rsidRPr="001A35CB" w:rsidRDefault="005776F7" w:rsidP="005776F7">
      <w:pPr>
        <w:spacing w:after="120" w:line="240" w:lineRule="auto"/>
        <w:rPr>
          <w:rFonts w:ascii="Whitney Book" w:hAnsi="Whitney Book" w:cs="Calibri"/>
          <w:b/>
          <w:bCs/>
        </w:rPr>
      </w:pPr>
      <w:r w:rsidRPr="001A35CB">
        <w:rPr>
          <w:rFonts w:ascii="Whitney Book" w:hAnsi="Whitney Book" w:cs="Calibri"/>
          <w:b/>
          <w:bCs/>
        </w:rPr>
        <w:t>General Responsibilities:</w:t>
      </w:r>
    </w:p>
    <w:p w14:paraId="00790F2B" w14:textId="1DF639A5" w:rsidR="005776F7" w:rsidRPr="001A35CB" w:rsidRDefault="005776F7" w:rsidP="005776F7">
      <w:pPr>
        <w:pStyle w:val="ListParagraph"/>
        <w:numPr>
          <w:ilvl w:val="0"/>
          <w:numId w:val="5"/>
        </w:numPr>
        <w:spacing w:after="120" w:line="240" w:lineRule="auto"/>
        <w:rPr>
          <w:rFonts w:ascii="Whitney Book" w:hAnsi="Whitney Book" w:cs="Calibri"/>
        </w:rPr>
      </w:pPr>
      <w:r w:rsidRPr="001A35CB">
        <w:rPr>
          <w:rFonts w:ascii="Whitney Book" w:hAnsi="Whitney Book" w:cs="Calibri"/>
        </w:rPr>
        <w:t>Perform general cleaning and servicing of yurts, including: emptying trash, sweeping, mopping, and wiping down mattresses and surfaces. Maximum 5 yurts per day.</w:t>
      </w:r>
    </w:p>
    <w:p w14:paraId="3F4795D9" w14:textId="77777777" w:rsidR="005776F7" w:rsidRPr="001A35CB" w:rsidRDefault="005776F7" w:rsidP="005776F7">
      <w:pPr>
        <w:pStyle w:val="ListParagraph"/>
        <w:numPr>
          <w:ilvl w:val="0"/>
          <w:numId w:val="5"/>
        </w:numPr>
        <w:spacing w:after="120" w:line="240" w:lineRule="auto"/>
        <w:rPr>
          <w:rFonts w:ascii="Whitney Book" w:hAnsi="Whitney Book" w:cs="Calibri"/>
        </w:rPr>
      </w:pPr>
      <w:r w:rsidRPr="001A35CB">
        <w:rPr>
          <w:rFonts w:ascii="Whitney Book" w:hAnsi="Whitney Book" w:cs="Calibri"/>
        </w:rPr>
        <w:t>Alert staff to safety issues, facility issues, and major cleaning needs.</w:t>
      </w:r>
    </w:p>
    <w:p w14:paraId="384C8CA3" w14:textId="77777777" w:rsidR="005776F7" w:rsidRPr="001A35CB" w:rsidRDefault="005776F7" w:rsidP="005776F7">
      <w:pPr>
        <w:pStyle w:val="ListParagraph"/>
        <w:numPr>
          <w:ilvl w:val="0"/>
          <w:numId w:val="5"/>
        </w:numPr>
        <w:spacing w:after="120" w:line="240" w:lineRule="auto"/>
        <w:rPr>
          <w:rFonts w:ascii="Whitney Book" w:hAnsi="Whitney Book" w:cs="Calibri"/>
        </w:rPr>
      </w:pPr>
      <w:r w:rsidRPr="001A35CB">
        <w:rPr>
          <w:rFonts w:ascii="Whitney Book" w:hAnsi="Whitney Book" w:cs="Calibri"/>
        </w:rPr>
        <w:t>Provide general site maintenance, including cleaning out fire pits, light landscaping, and sweeping.</w:t>
      </w:r>
    </w:p>
    <w:p w14:paraId="6BBC103F" w14:textId="77777777" w:rsidR="005776F7" w:rsidRPr="001A35CB" w:rsidRDefault="005776F7" w:rsidP="005776F7">
      <w:pPr>
        <w:pStyle w:val="ListParagraph"/>
        <w:numPr>
          <w:ilvl w:val="0"/>
          <w:numId w:val="5"/>
        </w:numPr>
        <w:spacing w:after="120" w:line="240" w:lineRule="auto"/>
        <w:rPr>
          <w:rFonts w:ascii="Whitney Book" w:hAnsi="Whitney Book" w:cs="Calibri"/>
        </w:rPr>
      </w:pPr>
      <w:r w:rsidRPr="001A35CB">
        <w:rPr>
          <w:rFonts w:ascii="Whitney Book" w:hAnsi="Whitney Book" w:cs="Calibri"/>
        </w:rPr>
        <w:t>Operate golf carts.</w:t>
      </w:r>
    </w:p>
    <w:p w14:paraId="28C82238" w14:textId="77777777" w:rsidR="005776F7" w:rsidRPr="001A35CB" w:rsidRDefault="005776F7" w:rsidP="005776F7">
      <w:pPr>
        <w:pStyle w:val="ListParagraph"/>
        <w:numPr>
          <w:ilvl w:val="0"/>
          <w:numId w:val="5"/>
        </w:numPr>
        <w:spacing w:after="120" w:line="240" w:lineRule="auto"/>
        <w:rPr>
          <w:rFonts w:ascii="Whitney Book" w:hAnsi="Whitney Book" w:cs="Calibri"/>
        </w:rPr>
      </w:pPr>
      <w:r w:rsidRPr="001A35CB">
        <w:rPr>
          <w:rFonts w:ascii="Whitney Book" w:hAnsi="Whitney Book" w:cs="Calibri"/>
        </w:rPr>
        <w:t>General landscaping duties including: pruning, raking, weeding, mowing, and trimming.</w:t>
      </w:r>
    </w:p>
    <w:p w14:paraId="20D59663" w14:textId="77777777" w:rsidR="005776F7" w:rsidRPr="001A35CB" w:rsidRDefault="005776F7" w:rsidP="005776F7">
      <w:pPr>
        <w:pStyle w:val="ListParagraph"/>
        <w:numPr>
          <w:ilvl w:val="0"/>
          <w:numId w:val="5"/>
        </w:numPr>
        <w:spacing w:after="120" w:line="240" w:lineRule="auto"/>
        <w:rPr>
          <w:rFonts w:ascii="Whitney Book" w:hAnsi="Whitney Book" w:cs="Calibri"/>
        </w:rPr>
      </w:pPr>
      <w:r w:rsidRPr="001A35CB">
        <w:rPr>
          <w:rFonts w:ascii="Whitney Book" w:hAnsi="Whitney Book" w:cs="Calibri"/>
        </w:rPr>
        <w:t>Respond to visitor, staff, and volunteer requests in an attentive and respectful manner.</w:t>
      </w:r>
    </w:p>
    <w:p w14:paraId="3CF717DA" w14:textId="77777777" w:rsidR="005776F7" w:rsidRPr="001A35CB" w:rsidRDefault="005776F7" w:rsidP="005776F7">
      <w:pPr>
        <w:pStyle w:val="ListParagraph"/>
        <w:numPr>
          <w:ilvl w:val="0"/>
          <w:numId w:val="5"/>
        </w:numPr>
        <w:spacing w:after="120" w:line="240" w:lineRule="auto"/>
        <w:rPr>
          <w:rFonts w:ascii="Whitney Book" w:hAnsi="Whitney Book" w:cs="Calibri"/>
        </w:rPr>
      </w:pPr>
      <w:r w:rsidRPr="001A35CB">
        <w:rPr>
          <w:rFonts w:ascii="Whitney Book" w:hAnsi="Whitney Book" w:cs="Calibri"/>
        </w:rPr>
        <w:t>Assist with campground guest check-in and checkout.</w:t>
      </w:r>
    </w:p>
    <w:p w14:paraId="6E5ACF66" w14:textId="77777777" w:rsidR="005776F7" w:rsidRPr="001A35CB" w:rsidRDefault="005776F7" w:rsidP="005776F7">
      <w:pPr>
        <w:pStyle w:val="ListParagraph"/>
        <w:numPr>
          <w:ilvl w:val="0"/>
          <w:numId w:val="5"/>
        </w:numPr>
        <w:spacing w:after="120" w:line="240" w:lineRule="auto"/>
        <w:rPr>
          <w:rFonts w:ascii="Whitney Book" w:hAnsi="Whitney Book" w:cs="Calibri"/>
        </w:rPr>
      </w:pPr>
      <w:r w:rsidRPr="001A35CB">
        <w:rPr>
          <w:rFonts w:ascii="Whitney Book" w:hAnsi="Whitney Book" w:cs="Calibri"/>
        </w:rPr>
        <w:t>Provide excellent customer service for park visitors by giving out accurate information about the park, park activities, and the surrounding areas.</w:t>
      </w:r>
    </w:p>
    <w:p w14:paraId="2CD367A7" w14:textId="77777777" w:rsidR="005776F7" w:rsidRPr="001A35CB" w:rsidRDefault="005776F7" w:rsidP="005776F7">
      <w:pPr>
        <w:pStyle w:val="ListParagraph"/>
        <w:numPr>
          <w:ilvl w:val="0"/>
          <w:numId w:val="5"/>
        </w:numPr>
        <w:spacing w:after="120" w:line="240" w:lineRule="auto"/>
        <w:rPr>
          <w:rFonts w:ascii="Whitney Book" w:hAnsi="Whitney Book" w:cs="Calibri"/>
        </w:rPr>
      </w:pPr>
      <w:r w:rsidRPr="001A35CB">
        <w:rPr>
          <w:rFonts w:ascii="Whitney Book" w:hAnsi="Whitney Book" w:cs="Calibri"/>
        </w:rPr>
        <w:t xml:space="preserve">Support, sell, and restock firewood and bicycle helmet sales through operation of Ventek machine (no cash handling). </w:t>
      </w:r>
    </w:p>
    <w:p w14:paraId="453C4537" w14:textId="77777777" w:rsidR="005776F7" w:rsidRPr="001A35CB" w:rsidRDefault="005776F7" w:rsidP="005776F7">
      <w:pPr>
        <w:pStyle w:val="ListParagraph"/>
        <w:numPr>
          <w:ilvl w:val="0"/>
          <w:numId w:val="5"/>
        </w:numPr>
        <w:spacing w:after="120" w:line="240" w:lineRule="auto"/>
        <w:rPr>
          <w:rFonts w:ascii="Whitney Book" w:hAnsi="Whitney Book" w:cs="Calibri"/>
        </w:rPr>
      </w:pPr>
      <w:r w:rsidRPr="001A35CB">
        <w:rPr>
          <w:rFonts w:ascii="Whitney Book" w:hAnsi="Whitney Book" w:cs="Calibri"/>
        </w:rPr>
        <w:t xml:space="preserve">Hosts may volunteer for additional tasks and projects not mentioned above. </w:t>
      </w:r>
    </w:p>
    <w:p w14:paraId="1D6896D6" w14:textId="77777777" w:rsidR="005776F7" w:rsidRPr="001A35CB" w:rsidRDefault="005776F7" w:rsidP="005776F7">
      <w:pPr>
        <w:spacing w:after="120" w:line="240" w:lineRule="auto"/>
        <w:rPr>
          <w:rFonts w:ascii="Whitney Book" w:hAnsi="Whitney Book" w:cs="Calibri"/>
          <w:b/>
          <w:bCs/>
        </w:rPr>
      </w:pPr>
      <w:r w:rsidRPr="001A35CB">
        <w:rPr>
          <w:rFonts w:ascii="Whitney Book" w:hAnsi="Whitney Book" w:cs="Calibri"/>
          <w:b/>
          <w:bCs/>
        </w:rPr>
        <w:t>Minimum Required Qualifications:</w:t>
      </w:r>
    </w:p>
    <w:p w14:paraId="5BCAFAF7" w14:textId="77777777" w:rsidR="005776F7" w:rsidRPr="001A35CB" w:rsidRDefault="005776F7" w:rsidP="005776F7">
      <w:pPr>
        <w:pStyle w:val="ListParagraph"/>
        <w:numPr>
          <w:ilvl w:val="0"/>
          <w:numId w:val="7"/>
        </w:numPr>
        <w:spacing w:after="120" w:line="240" w:lineRule="auto"/>
        <w:rPr>
          <w:rFonts w:ascii="Whitney Book" w:hAnsi="Whitney Book" w:cs="Calibri"/>
        </w:rPr>
      </w:pPr>
      <w:r w:rsidRPr="001A35CB">
        <w:rPr>
          <w:rFonts w:ascii="Whitney Book" w:hAnsi="Whitney Book" w:cs="Calibri"/>
        </w:rPr>
        <w:t>Ability to lift up to 20 lbs.</w:t>
      </w:r>
    </w:p>
    <w:p w14:paraId="150ABF88" w14:textId="77777777" w:rsidR="005776F7" w:rsidRPr="001A35CB" w:rsidRDefault="005776F7" w:rsidP="005776F7">
      <w:pPr>
        <w:pStyle w:val="ListParagraph"/>
        <w:numPr>
          <w:ilvl w:val="0"/>
          <w:numId w:val="7"/>
        </w:numPr>
        <w:spacing w:after="120" w:line="240" w:lineRule="auto"/>
        <w:rPr>
          <w:rFonts w:ascii="Whitney Book" w:hAnsi="Whitney Book" w:cs="Calibri"/>
        </w:rPr>
      </w:pPr>
      <w:r w:rsidRPr="001A35CB">
        <w:rPr>
          <w:rFonts w:ascii="Whitney Book" w:hAnsi="Whitney Book" w:cs="Calibri"/>
        </w:rPr>
        <w:t>Ability to travel on uneven terrain, as well as be stationary for long periods of time.</w:t>
      </w:r>
    </w:p>
    <w:p w14:paraId="58628A2A" w14:textId="77777777" w:rsidR="005776F7" w:rsidRPr="001A35CB" w:rsidRDefault="005776F7" w:rsidP="005776F7">
      <w:pPr>
        <w:pStyle w:val="ListParagraph"/>
        <w:numPr>
          <w:ilvl w:val="0"/>
          <w:numId w:val="7"/>
        </w:numPr>
        <w:spacing w:after="120" w:line="240" w:lineRule="auto"/>
        <w:rPr>
          <w:rFonts w:ascii="Whitney Book" w:hAnsi="Whitney Book" w:cs="Calibri"/>
        </w:rPr>
      </w:pPr>
      <w:r w:rsidRPr="001A35CB">
        <w:rPr>
          <w:rFonts w:ascii="Whitney Book" w:hAnsi="Whitney Book" w:cs="Calibri"/>
        </w:rPr>
        <w:t>Ability to bend over to wipe down tables and mattresses, and to sweep, mop, and vacuum floors.</w:t>
      </w:r>
    </w:p>
    <w:p w14:paraId="575B4B37" w14:textId="77777777" w:rsidR="005776F7" w:rsidRPr="001A35CB" w:rsidRDefault="005776F7" w:rsidP="005776F7">
      <w:pPr>
        <w:pStyle w:val="ListParagraph"/>
        <w:numPr>
          <w:ilvl w:val="0"/>
          <w:numId w:val="7"/>
        </w:numPr>
        <w:spacing w:after="120" w:line="240" w:lineRule="auto"/>
        <w:rPr>
          <w:rFonts w:ascii="Whitney Book" w:hAnsi="Whitney Book" w:cs="Calibri"/>
        </w:rPr>
      </w:pPr>
      <w:r w:rsidRPr="001A35CB">
        <w:rPr>
          <w:rFonts w:ascii="Whitney Book" w:hAnsi="Whitney Book" w:cs="Calibri"/>
        </w:rPr>
        <w:t>Ability to work in a variety of environmental conditions.</w:t>
      </w:r>
    </w:p>
    <w:p w14:paraId="3AF4E6DA" w14:textId="7E79898B" w:rsidR="001A35CB" w:rsidRPr="00893703" w:rsidRDefault="005776F7" w:rsidP="00893703">
      <w:pPr>
        <w:pStyle w:val="ListParagraph"/>
        <w:numPr>
          <w:ilvl w:val="0"/>
          <w:numId w:val="7"/>
        </w:numPr>
        <w:spacing w:after="120" w:line="240" w:lineRule="auto"/>
        <w:rPr>
          <w:rFonts w:ascii="Whitney Book" w:hAnsi="Whitney Book" w:cs="Calibri"/>
        </w:rPr>
      </w:pPr>
      <w:r w:rsidRPr="001A35CB">
        <w:rPr>
          <w:rFonts w:ascii="Whitney Book" w:hAnsi="Whitney Book" w:cs="Calibri"/>
        </w:rPr>
        <w:t>Valid driver’s license</w:t>
      </w:r>
    </w:p>
    <w:sectPr w:rsidR="001A35CB" w:rsidRPr="008937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Whitney Book">
    <w:panose1 w:val="00000000000000000000"/>
    <w:charset w:val="00"/>
    <w:family w:val="modern"/>
    <w:notTrueType/>
    <w:pitch w:val="variable"/>
    <w:sig w:usb0="A00002FF" w:usb1="5000005B" w:usb2="00000000" w:usb3="00000000" w:csb0="0000009F" w:csb1="00000000"/>
  </w:font>
  <w:font w:name="Calibri">
    <w:panose1 w:val="020F0502020204030204"/>
    <w:charset w:val="00"/>
    <w:family w:val="swiss"/>
    <w:pitch w:val="variable"/>
    <w:sig w:usb0="E4002EFF" w:usb1="C000247B" w:usb2="00000009" w:usb3="00000000" w:csb0="000001FF" w:csb1="00000000"/>
  </w:font>
  <w:font w:name="Whitney Bold">
    <w:altName w:val="Calibri"/>
    <w:panose1 w:val="00000000000000000000"/>
    <w:charset w:val="00"/>
    <w:family w:val="modern"/>
    <w:notTrueType/>
    <w:pitch w:val="variable"/>
    <w:sig w:usb0="A00002FF" w:usb1="5000005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E60FB2"/>
    <w:multiLevelType w:val="hybridMultilevel"/>
    <w:tmpl w:val="A4F60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233351"/>
    <w:multiLevelType w:val="multilevel"/>
    <w:tmpl w:val="BB041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EB5D4C"/>
    <w:multiLevelType w:val="multilevel"/>
    <w:tmpl w:val="F8F6B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B9708D"/>
    <w:multiLevelType w:val="hybridMultilevel"/>
    <w:tmpl w:val="58763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D82B61"/>
    <w:multiLevelType w:val="hybridMultilevel"/>
    <w:tmpl w:val="A9E8B5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B6B6853"/>
    <w:multiLevelType w:val="hybridMultilevel"/>
    <w:tmpl w:val="1708EA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1DF389B"/>
    <w:multiLevelType w:val="multilevel"/>
    <w:tmpl w:val="B7560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4232931">
    <w:abstractNumId w:val="6"/>
  </w:num>
  <w:num w:numId="2" w16cid:durableId="1989749396">
    <w:abstractNumId w:val="1"/>
  </w:num>
  <w:num w:numId="3" w16cid:durableId="1065494010">
    <w:abstractNumId w:val="2"/>
  </w:num>
  <w:num w:numId="4" w16cid:durableId="369187214">
    <w:abstractNumId w:val="5"/>
  </w:num>
  <w:num w:numId="5" w16cid:durableId="1945183444">
    <w:abstractNumId w:val="0"/>
  </w:num>
  <w:num w:numId="6" w16cid:durableId="1727029690">
    <w:abstractNumId w:val="4"/>
  </w:num>
  <w:num w:numId="7" w16cid:durableId="12049036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BC4"/>
    <w:rsid w:val="00021A05"/>
    <w:rsid w:val="001A35CB"/>
    <w:rsid w:val="001E4B02"/>
    <w:rsid w:val="00210262"/>
    <w:rsid w:val="0030469D"/>
    <w:rsid w:val="00552FB4"/>
    <w:rsid w:val="005776F7"/>
    <w:rsid w:val="007234BF"/>
    <w:rsid w:val="00794917"/>
    <w:rsid w:val="00893703"/>
    <w:rsid w:val="008A0AB9"/>
    <w:rsid w:val="008B1344"/>
    <w:rsid w:val="00971BC4"/>
    <w:rsid w:val="009B6B06"/>
    <w:rsid w:val="009F030B"/>
    <w:rsid w:val="00A378D9"/>
    <w:rsid w:val="00C76E37"/>
    <w:rsid w:val="00C94242"/>
    <w:rsid w:val="00D7538C"/>
    <w:rsid w:val="00DD09D4"/>
    <w:rsid w:val="00E040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9AA9D"/>
  <w15:chartTrackingRefBased/>
  <w15:docId w15:val="{6F528264-0F87-4BF1-8EC1-C10E3257F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1B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94242"/>
    <w:pPr>
      <w:keepNext/>
      <w:keepLines/>
      <w:spacing w:before="160" w:after="80"/>
      <w:outlineLvl w:val="1"/>
    </w:pPr>
    <w:rPr>
      <w:rFonts w:asciiTheme="majorHAnsi" w:eastAsiaTheme="majorEastAsia" w:hAnsiTheme="majorHAnsi" w:cstheme="majorBidi"/>
      <w:b/>
      <w:color w:val="595959" w:themeColor="text1" w:themeTint="A6"/>
      <w:sz w:val="36"/>
      <w:szCs w:val="32"/>
    </w:rPr>
  </w:style>
  <w:style w:type="paragraph" w:styleId="Heading3">
    <w:name w:val="heading 3"/>
    <w:basedOn w:val="Normal"/>
    <w:next w:val="Normal"/>
    <w:link w:val="Heading3Char"/>
    <w:uiPriority w:val="9"/>
    <w:unhideWhenUsed/>
    <w:qFormat/>
    <w:rsid w:val="00971B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1B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1B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1B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1B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1B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1B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1B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94242"/>
    <w:rPr>
      <w:rFonts w:asciiTheme="majorHAnsi" w:eastAsiaTheme="majorEastAsia" w:hAnsiTheme="majorHAnsi" w:cstheme="majorBidi"/>
      <w:b/>
      <w:color w:val="595959" w:themeColor="text1" w:themeTint="A6"/>
      <w:sz w:val="36"/>
      <w:szCs w:val="32"/>
    </w:rPr>
  </w:style>
  <w:style w:type="character" w:customStyle="1" w:styleId="Heading3Char">
    <w:name w:val="Heading 3 Char"/>
    <w:basedOn w:val="DefaultParagraphFont"/>
    <w:link w:val="Heading3"/>
    <w:uiPriority w:val="9"/>
    <w:rsid w:val="00971B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1B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1B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1B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1B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1B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1BC4"/>
    <w:rPr>
      <w:rFonts w:eastAsiaTheme="majorEastAsia" w:cstheme="majorBidi"/>
      <w:color w:val="272727" w:themeColor="text1" w:themeTint="D8"/>
    </w:rPr>
  </w:style>
  <w:style w:type="paragraph" w:styleId="Title">
    <w:name w:val="Title"/>
    <w:basedOn w:val="Normal"/>
    <w:next w:val="Normal"/>
    <w:link w:val="TitleChar"/>
    <w:uiPriority w:val="10"/>
    <w:qFormat/>
    <w:rsid w:val="00971B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1B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1B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1B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1BC4"/>
    <w:pPr>
      <w:spacing w:before="160"/>
      <w:jc w:val="center"/>
    </w:pPr>
    <w:rPr>
      <w:i/>
      <w:iCs/>
      <w:color w:val="404040" w:themeColor="text1" w:themeTint="BF"/>
    </w:rPr>
  </w:style>
  <w:style w:type="character" w:customStyle="1" w:styleId="QuoteChar">
    <w:name w:val="Quote Char"/>
    <w:basedOn w:val="DefaultParagraphFont"/>
    <w:link w:val="Quote"/>
    <w:uiPriority w:val="29"/>
    <w:rsid w:val="00971BC4"/>
    <w:rPr>
      <w:i/>
      <w:iCs/>
      <w:color w:val="404040" w:themeColor="text1" w:themeTint="BF"/>
    </w:rPr>
  </w:style>
  <w:style w:type="paragraph" w:styleId="ListParagraph">
    <w:name w:val="List Paragraph"/>
    <w:basedOn w:val="Normal"/>
    <w:uiPriority w:val="34"/>
    <w:qFormat/>
    <w:rsid w:val="00971BC4"/>
    <w:pPr>
      <w:ind w:left="720"/>
      <w:contextualSpacing/>
    </w:pPr>
  </w:style>
  <w:style w:type="character" w:styleId="IntenseEmphasis">
    <w:name w:val="Intense Emphasis"/>
    <w:basedOn w:val="DefaultParagraphFont"/>
    <w:uiPriority w:val="21"/>
    <w:qFormat/>
    <w:rsid w:val="00971BC4"/>
    <w:rPr>
      <w:i/>
      <w:iCs/>
      <w:color w:val="0F4761" w:themeColor="accent1" w:themeShade="BF"/>
    </w:rPr>
  </w:style>
  <w:style w:type="paragraph" w:styleId="IntenseQuote">
    <w:name w:val="Intense Quote"/>
    <w:basedOn w:val="Normal"/>
    <w:next w:val="Normal"/>
    <w:link w:val="IntenseQuoteChar"/>
    <w:uiPriority w:val="30"/>
    <w:qFormat/>
    <w:rsid w:val="00971B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1BC4"/>
    <w:rPr>
      <w:i/>
      <w:iCs/>
      <w:color w:val="0F4761" w:themeColor="accent1" w:themeShade="BF"/>
    </w:rPr>
  </w:style>
  <w:style w:type="character" w:styleId="IntenseReference">
    <w:name w:val="Intense Reference"/>
    <w:basedOn w:val="DefaultParagraphFont"/>
    <w:uiPriority w:val="32"/>
    <w:qFormat/>
    <w:rsid w:val="00971BC4"/>
    <w:rPr>
      <w:b/>
      <w:bCs/>
      <w:smallCaps/>
      <w:color w:val="0F4761" w:themeColor="accent1" w:themeShade="BF"/>
      <w:spacing w:val="5"/>
    </w:rPr>
  </w:style>
  <w:style w:type="character" w:styleId="Hyperlink">
    <w:name w:val="Hyperlink"/>
    <w:basedOn w:val="DefaultParagraphFont"/>
    <w:uiPriority w:val="99"/>
    <w:unhideWhenUsed/>
    <w:rsid w:val="00971BC4"/>
    <w:rPr>
      <w:color w:val="467886" w:themeColor="hyperlink"/>
      <w:u w:val="single"/>
    </w:rPr>
  </w:style>
  <w:style w:type="character" w:styleId="UnresolvedMention">
    <w:name w:val="Unresolved Mention"/>
    <w:basedOn w:val="DefaultParagraphFont"/>
    <w:uiPriority w:val="99"/>
    <w:semiHidden/>
    <w:unhideWhenUsed/>
    <w:rsid w:val="00971BC4"/>
    <w:rPr>
      <w:color w:val="605E5C"/>
      <w:shd w:val="clear" w:color="auto" w:fill="E1DFDD"/>
    </w:rPr>
  </w:style>
  <w:style w:type="paragraph" w:styleId="TOCHeading">
    <w:name w:val="TOC Heading"/>
    <w:basedOn w:val="Heading1"/>
    <w:next w:val="Normal"/>
    <w:uiPriority w:val="39"/>
    <w:unhideWhenUsed/>
    <w:qFormat/>
    <w:rsid w:val="008A0AB9"/>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8A0AB9"/>
    <w:pPr>
      <w:spacing w:after="100"/>
    </w:pPr>
  </w:style>
  <w:style w:type="paragraph" w:styleId="TOC2">
    <w:name w:val="toc 2"/>
    <w:basedOn w:val="Normal"/>
    <w:next w:val="Normal"/>
    <w:autoRedefine/>
    <w:uiPriority w:val="39"/>
    <w:unhideWhenUsed/>
    <w:rsid w:val="008A0AB9"/>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1167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ranki.allegra@oprd.oregon.go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1563</TotalTime>
  <Pages>11</Pages>
  <Words>2682</Words>
  <Characters>15292</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ALLEGRA Franki * OPRD</dc:creator>
  <cp:keywords/>
  <dc:description/>
  <cp:lastModifiedBy>ALLEGRA Franki * OPRD</cp:lastModifiedBy>
  <cp:revision>6</cp:revision>
  <cp:lastPrinted>2024-10-27T19:08:00Z</cp:lastPrinted>
  <dcterms:created xsi:type="dcterms:W3CDTF">2024-10-27T17:06:00Z</dcterms:created>
  <dcterms:modified xsi:type="dcterms:W3CDTF">2024-12-15T00:09:00Z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b79d039-fcd0-4045-9c78-4cfb2eba0904_Enabled">
    <vt:lpwstr>true</vt:lpwstr>
  </property>
  <property fmtid="{D5CDD505-2E9C-101B-9397-08002B2CF9AE}" pid="3" name="MSIP_Label_db79d039-fcd0-4045-9c78-4cfb2eba0904_SetDate">
    <vt:lpwstr>2024-10-27T18:12:33Z</vt:lpwstr>
  </property>
  <property fmtid="{D5CDD505-2E9C-101B-9397-08002B2CF9AE}" pid="4" name="MSIP_Label_db79d039-fcd0-4045-9c78-4cfb2eba0904_Method">
    <vt:lpwstr>Privileged</vt:lpwstr>
  </property>
  <property fmtid="{D5CDD505-2E9C-101B-9397-08002B2CF9AE}" pid="5" name="MSIP_Label_db79d039-fcd0-4045-9c78-4cfb2eba0904_Name">
    <vt:lpwstr>Level 2 - Limited (Items)</vt:lpwstr>
  </property>
  <property fmtid="{D5CDD505-2E9C-101B-9397-08002B2CF9AE}" pid="6" name="MSIP_Label_db79d039-fcd0-4045-9c78-4cfb2eba0904_SiteId">
    <vt:lpwstr>aa3f6932-fa7c-47b4-a0ce-a598cad161cf</vt:lpwstr>
  </property>
  <property fmtid="{D5CDD505-2E9C-101B-9397-08002B2CF9AE}" pid="7" name="MSIP_Label_db79d039-fcd0-4045-9c78-4cfb2eba0904_ActionId">
    <vt:lpwstr>adc1b6ba-4bd5-48c6-82ba-5247f884c399</vt:lpwstr>
  </property>
  <property fmtid="{D5CDD505-2E9C-101B-9397-08002B2CF9AE}" pid="8" name="MSIP_Label_db79d039-fcd0-4045-9c78-4cfb2eba0904_ContentBits">
    <vt:lpwstr>0</vt:lpwstr>
  </property>
</Properties>
</file>