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b w:val="0"/>
          <w:bCs w:val="0"/>
          <w:color w:val="auto"/>
          <w:sz w:val="28"/>
        </w:rPr>
        <w:id w:val="1297721082"/>
        <w:docPartObj>
          <w:docPartGallery w:val="Table of Contents"/>
          <w:docPartUnique/>
        </w:docPartObj>
      </w:sdtPr>
      <w:sdtEndPr>
        <w:rPr>
          <w:noProof/>
          <w:sz w:val="32"/>
        </w:rPr>
      </w:sdtEndPr>
      <w:sdtContent>
        <w:p w14:paraId="6862EE4B" w14:textId="4F99ADB2" w:rsidR="007B4373" w:rsidRDefault="00776E69" w:rsidP="004E41D5">
          <w:pPr>
            <w:pStyle w:val="TOCHeading"/>
          </w:pPr>
          <w:r>
            <w:t>Host Resource Guide C</w:t>
          </w:r>
          <w:r w:rsidR="007B4373">
            <w:t>ontents</w:t>
          </w:r>
        </w:p>
        <w:p w14:paraId="312F7D3F" w14:textId="4EEC44C3" w:rsidR="00AB2D05" w:rsidRDefault="007B4373">
          <w:pPr>
            <w:pStyle w:val="TOC1"/>
            <w:tabs>
              <w:tab w:val="right" w:leader="dot" w:pos="9350"/>
            </w:tabs>
            <w:rPr>
              <w:rFonts w:asciiTheme="minorHAnsi" w:eastAsiaTheme="minorEastAsia" w:hAnsiTheme="minorHAnsi"/>
              <w:noProof/>
              <w:kern w:val="2"/>
              <w:sz w:val="24"/>
              <w:szCs w:val="24"/>
              <w14:ligatures w14:val="standardContextual"/>
            </w:rPr>
          </w:pPr>
          <w:r>
            <w:fldChar w:fldCharType="begin"/>
          </w:r>
          <w:r>
            <w:instrText xml:space="preserve"> TOC \o "1-3" \h \z \u </w:instrText>
          </w:r>
          <w:r>
            <w:fldChar w:fldCharType="separate"/>
          </w:r>
          <w:hyperlink w:anchor="_Toc181359424" w:history="1">
            <w:r w:rsidR="00AB2D05" w:rsidRPr="00CC4224">
              <w:rPr>
                <w:rStyle w:val="Hyperlink"/>
                <w:noProof/>
              </w:rPr>
              <w:t>Staff Directory</w:t>
            </w:r>
            <w:r w:rsidR="00AB2D05">
              <w:rPr>
                <w:noProof/>
                <w:webHidden/>
              </w:rPr>
              <w:tab/>
            </w:r>
            <w:r w:rsidR="00AB2D05">
              <w:rPr>
                <w:noProof/>
                <w:webHidden/>
              </w:rPr>
              <w:fldChar w:fldCharType="begin"/>
            </w:r>
            <w:r w:rsidR="00AB2D05">
              <w:rPr>
                <w:noProof/>
                <w:webHidden/>
              </w:rPr>
              <w:instrText xml:space="preserve"> PAGEREF _Toc181359424 \h </w:instrText>
            </w:r>
            <w:r w:rsidR="00AB2D05">
              <w:rPr>
                <w:noProof/>
                <w:webHidden/>
              </w:rPr>
            </w:r>
            <w:r w:rsidR="00AB2D05">
              <w:rPr>
                <w:noProof/>
                <w:webHidden/>
              </w:rPr>
              <w:fldChar w:fldCharType="separate"/>
            </w:r>
            <w:r w:rsidR="00261EFD">
              <w:rPr>
                <w:noProof/>
                <w:webHidden/>
              </w:rPr>
              <w:t>3</w:t>
            </w:r>
            <w:r w:rsidR="00AB2D05">
              <w:rPr>
                <w:noProof/>
                <w:webHidden/>
              </w:rPr>
              <w:fldChar w:fldCharType="end"/>
            </w:r>
          </w:hyperlink>
        </w:p>
        <w:p w14:paraId="05E49AB4" w14:textId="1BF1750C" w:rsidR="00AB2D05" w:rsidRDefault="00AB2D05">
          <w:pPr>
            <w:pStyle w:val="TOC1"/>
            <w:tabs>
              <w:tab w:val="right" w:leader="dot" w:pos="9350"/>
            </w:tabs>
            <w:rPr>
              <w:rFonts w:asciiTheme="minorHAnsi" w:eastAsiaTheme="minorEastAsia" w:hAnsiTheme="minorHAnsi"/>
              <w:noProof/>
              <w:kern w:val="2"/>
              <w:sz w:val="24"/>
              <w:szCs w:val="24"/>
              <w14:ligatures w14:val="standardContextual"/>
            </w:rPr>
          </w:pPr>
          <w:hyperlink w:anchor="_Toc181359425" w:history="1">
            <w:r w:rsidRPr="00CC4224">
              <w:rPr>
                <w:rStyle w:val="Hyperlink"/>
                <w:noProof/>
              </w:rPr>
              <w:t>Addresses</w:t>
            </w:r>
            <w:r>
              <w:rPr>
                <w:noProof/>
                <w:webHidden/>
              </w:rPr>
              <w:tab/>
            </w:r>
            <w:r>
              <w:rPr>
                <w:noProof/>
                <w:webHidden/>
              </w:rPr>
              <w:fldChar w:fldCharType="begin"/>
            </w:r>
            <w:r>
              <w:rPr>
                <w:noProof/>
                <w:webHidden/>
              </w:rPr>
              <w:instrText xml:space="preserve"> PAGEREF _Toc181359425 \h </w:instrText>
            </w:r>
            <w:r>
              <w:rPr>
                <w:noProof/>
                <w:webHidden/>
              </w:rPr>
            </w:r>
            <w:r>
              <w:rPr>
                <w:noProof/>
                <w:webHidden/>
              </w:rPr>
              <w:fldChar w:fldCharType="separate"/>
            </w:r>
            <w:r w:rsidR="00261EFD">
              <w:rPr>
                <w:noProof/>
                <w:webHidden/>
              </w:rPr>
              <w:t>4</w:t>
            </w:r>
            <w:r>
              <w:rPr>
                <w:noProof/>
                <w:webHidden/>
              </w:rPr>
              <w:fldChar w:fldCharType="end"/>
            </w:r>
          </w:hyperlink>
        </w:p>
        <w:p w14:paraId="2E0FA370" w14:textId="152424B6" w:rsidR="00AB2D05" w:rsidRDefault="00AB2D05">
          <w:pPr>
            <w:pStyle w:val="TOC1"/>
            <w:tabs>
              <w:tab w:val="right" w:leader="dot" w:pos="9350"/>
            </w:tabs>
            <w:rPr>
              <w:rFonts w:asciiTheme="minorHAnsi" w:eastAsiaTheme="minorEastAsia" w:hAnsiTheme="minorHAnsi"/>
              <w:noProof/>
              <w:kern w:val="2"/>
              <w:sz w:val="24"/>
              <w:szCs w:val="24"/>
              <w14:ligatures w14:val="standardContextual"/>
            </w:rPr>
          </w:pPr>
          <w:hyperlink w:anchor="_Toc181359426" w:history="1">
            <w:r w:rsidRPr="00CC4224">
              <w:rPr>
                <w:rStyle w:val="Hyperlink"/>
                <w:noProof/>
              </w:rPr>
              <w:t>Welcome to Umpqua-Tugman Management Unit</w:t>
            </w:r>
            <w:r>
              <w:rPr>
                <w:noProof/>
                <w:webHidden/>
              </w:rPr>
              <w:tab/>
            </w:r>
            <w:r>
              <w:rPr>
                <w:noProof/>
                <w:webHidden/>
              </w:rPr>
              <w:fldChar w:fldCharType="begin"/>
            </w:r>
            <w:r>
              <w:rPr>
                <w:noProof/>
                <w:webHidden/>
              </w:rPr>
              <w:instrText xml:space="preserve"> PAGEREF _Toc181359426 \h </w:instrText>
            </w:r>
            <w:r>
              <w:rPr>
                <w:noProof/>
                <w:webHidden/>
              </w:rPr>
            </w:r>
            <w:r>
              <w:rPr>
                <w:noProof/>
                <w:webHidden/>
              </w:rPr>
              <w:fldChar w:fldCharType="separate"/>
            </w:r>
            <w:r w:rsidR="00261EFD">
              <w:rPr>
                <w:noProof/>
                <w:webHidden/>
              </w:rPr>
              <w:t>5</w:t>
            </w:r>
            <w:r>
              <w:rPr>
                <w:noProof/>
                <w:webHidden/>
              </w:rPr>
              <w:fldChar w:fldCharType="end"/>
            </w:r>
          </w:hyperlink>
        </w:p>
        <w:p w14:paraId="28FDD46F" w14:textId="0BEF4DC1" w:rsidR="00AB2D05" w:rsidRDefault="00AB2D05">
          <w:pPr>
            <w:pStyle w:val="TOC1"/>
            <w:tabs>
              <w:tab w:val="right" w:leader="dot" w:pos="9350"/>
            </w:tabs>
            <w:rPr>
              <w:rFonts w:asciiTheme="minorHAnsi" w:eastAsiaTheme="minorEastAsia" w:hAnsiTheme="minorHAnsi"/>
              <w:noProof/>
              <w:kern w:val="2"/>
              <w:sz w:val="24"/>
              <w:szCs w:val="24"/>
              <w14:ligatures w14:val="standardContextual"/>
            </w:rPr>
          </w:pPr>
          <w:hyperlink w:anchor="_Toc181359427" w:history="1">
            <w:r w:rsidRPr="00CC4224">
              <w:rPr>
                <w:rStyle w:val="Hyperlink"/>
                <w:noProof/>
              </w:rPr>
              <w:t>Other Volunteer Opportunities</w:t>
            </w:r>
            <w:r>
              <w:rPr>
                <w:noProof/>
                <w:webHidden/>
              </w:rPr>
              <w:tab/>
            </w:r>
            <w:r>
              <w:rPr>
                <w:noProof/>
                <w:webHidden/>
              </w:rPr>
              <w:fldChar w:fldCharType="begin"/>
            </w:r>
            <w:r>
              <w:rPr>
                <w:noProof/>
                <w:webHidden/>
              </w:rPr>
              <w:instrText xml:space="preserve"> PAGEREF _Toc181359427 \h </w:instrText>
            </w:r>
            <w:r>
              <w:rPr>
                <w:noProof/>
                <w:webHidden/>
              </w:rPr>
            </w:r>
            <w:r>
              <w:rPr>
                <w:noProof/>
                <w:webHidden/>
              </w:rPr>
              <w:fldChar w:fldCharType="separate"/>
            </w:r>
            <w:r w:rsidR="00261EFD">
              <w:rPr>
                <w:noProof/>
                <w:webHidden/>
              </w:rPr>
              <w:t>6</w:t>
            </w:r>
            <w:r>
              <w:rPr>
                <w:noProof/>
                <w:webHidden/>
              </w:rPr>
              <w:fldChar w:fldCharType="end"/>
            </w:r>
          </w:hyperlink>
        </w:p>
        <w:p w14:paraId="2CCB6A83" w14:textId="27C3460F" w:rsidR="00AB2D05" w:rsidRDefault="00AB2D05">
          <w:pPr>
            <w:pStyle w:val="TOC1"/>
            <w:tabs>
              <w:tab w:val="right" w:leader="dot" w:pos="9350"/>
            </w:tabs>
            <w:rPr>
              <w:rFonts w:asciiTheme="minorHAnsi" w:eastAsiaTheme="minorEastAsia" w:hAnsiTheme="minorHAnsi"/>
              <w:noProof/>
              <w:kern w:val="2"/>
              <w:sz w:val="24"/>
              <w:szCs w:val="24"/>
              <w14:ligatures w14:val="standardContextual"/>
            </w:rPr>
          </w:pPr>
          <w:hyperlink w:anchor="_Toc181359428" w:history="1">
            <w:r w:rsidRPr="00CC4224">
              <w:rPr>
                <w:rStyle w:val="Hyperlink"/>
                <w:noProof/>
              </w:rPr>
              <w:t>Volunteer Duties and Expectations</w:t>
            </w:r>
            <w:r>
              <w:rPr>
                <w:noProof/>
                <w:webHidden/>
              </w:rPr>
              <w:tab/>
            </w:r>
            <w:r>
              <w:rPr>
                <w:noProof/>
                <w:webHidden/>
              </w:rPr>
              <w:fldChar w:fldCharType="begin"/>
            </w:r>
            <w:r>
              <w:rPr>
                <w:noProof/>
                <w:webHidden/>
              </w:rPr>
              <w:instrText xml:space="preserve"> PAGEREF _Toc181359428 \h </w:instrText>
            </w:r>
            <w:r>
              <w:rPr>
                <w:noProof/>
                <w:webHidden/>
              </w:rPr>
            </w:r>
            <w:r>
              <w:rPr>
                <w:noProof/>
                <w:webHidden/>
              </w:rPr>
              <w:fldChar w:fldCharType="separate"/>
            </w:r>
            <w:r w:rsidR="00261EFD">
              <w:rPr>
                <w:noProof/>
                <w:webHidden/>
              </w:rPr>
              <w:t>6</w:t>
            </w:r>
            <w:r>
              <w:rPr>
                <w:noProof/>
                <w:webHidden/>
              </w:rPr>
              <w:fldChar w:fldCharType="end"/>
            </w:r>
          </w:hyperlink>
        </w:p>
        <w:p w14:paraId="12C1E24F" w14:textId="488987BB" w:rsidR="00AB2D05" w:rsidRDefault="00AB2D05">
          <w:pPr>
            <w:pStyle w:val="TOC1"/>
            <w:tabs>
              <w:tab w:val="right" w:leader="dot" w:pos="9350"/>
            </w:tabs>
            <w:rPr>
              <w:rFonts w:asciiTheme="minorHAnsi" w:eastAsiaTheme="minorEastAsia" w:hAnsiTheme="minorHAnsi"/>
              <w:noProof/>
              <w:kern w:val="2"/>
              <w:sz w:val="24"/>
              <w:szCs w:val="24"/>
              <w14:ligatures w14:val="standardContextual"/>
            </w:rPr>
          </w:pPr>
          <w:hyperlink w:anchor="_Toc181359429" w:history="1">
            <w:r w:rsidRPr="00CC4224">
              <w:rPr>
                <w:rStyle w:val="Hyperlink"/>
                <w:noProof/>
              </w:rPr>
              <w:t>Safety</w:t>
            </w:r>
            <w:r>
              <w:rPr>
                <w:noProof/>
                <w:webHidden/>
              </w:rPr>
              <w:tab/>
            </w:r>
            <w:r>
              <w:rPr>
                <w:noProof/>
                <w:webHidden/>
              </w:rPr>
              <w:fldChar w:fldCharType="begin"/>
            </w:r>
            <w:r>
              <w:rPr>
                <w:noProof/>
                <w:webHidden/>
              </w:rPr>
              <w:instrText xml:space="preserve"> PAGEREF _Toc181359429 \h </w:instrText>
            </w:r>
            <w:r>
              <w:rPr>
                <w:noProof/>
                <w:webHidden/>
              </w:rPr>
            </w:r>
            <w:r>
              <w:rPr>
                <w:noProof/>
                <w:webHidden/>
              </w:rPr>
              <w:fldChar w:fldCharType="separate"/>
            </w:r>
            <w:r w:rsidR="00261EFD">
              <w:rPr>
                <w:noProof/>
                <w:webHidden/>
              </w:rPr>
              <w:t>8</w:t>
            </w:r>
            <w:r>
              <w:rPr>
                <w:noProof/>
                <w:webHidden/>
              </w:rPr>
              <w:fldChar w:fldCharType="end"/>
            </w:r>
          </w:hyperlink>
        </w:p>
        <w:p w14:paraId="3313A573" w14:textId="3E4DD06A" w:rsidR="00AB2D05" w:rsidRDefault="00AB2D05">
          <w:pPr>
            <w:pStyle w:val="TOC2"/>
            <w:tabs>
              <w:tab w:val="right" w:leader="dot" w:pos="9350"/>
            </w:tabs>
            <w:rPr>
              <w:rFonts w:asciiTheme="minorHAnsi" w:eastAsiaTheme="minorEastAsia" w:hAnsiTheme="minorHAnsi"/>
              <w:noProof/>
              <w:kern w:val="2"/>
              <w:sz w:val="24"/>
              <w:szCs w:val="24"/>
              <w14:ligatures w14:val="standardContextual"/>
            </w:rPr>
          </w:pPr>
          <w:hyperlink w:anchor="_Toc181359430" w:history="1">
            <w:r w:rsidRPr="00CC4224">
              <w:rPr>
                <w:rStyle w:val="Hyperlink"/>
                <w:noProof/>
              </w:rPr>
              <w:t>Natural Disasters &amp; Major Emergencies</w:t>
            </w:r>
            <w:r>
              <w:rPr>
                <w:noProof/>
                <w:webHidden/>
              </w:rPr>
              <w:tab/>
            </w:r>
            <w:r>
              <w:rPr>
                <w:noProof/>
                <w:webHidden/>
              </w:rPr>
              <w:fldChar w:fldCharType="begin"/>
            </w:r>
            <w:r>
              <w:rPr>
                <w:noProof/>
                <w:webHidden/>
              </w:rPr>
              <w:instrText xml:space="preserve"> PAGEREF _Toc181359430 \h </w:instrText>
            </w:r>
            <w:r>
              <w:rPr>
                <w:noProof/>
                <w:webHidden/>
              </w:rPr>
            </w:r>
            <w:r>
              <w:rPr>
                <w:noProof/>
                <w:webHidden/>
              </w:rPr>
              <w:fldChar w:fldCharType="separate"/>
            </w:r>
            <w:r w:rsidR="00261EFD">
              <w:rPr>
                <w:noProof/>
                <w:webHidden/>
              </w:rPr>
              <w:t>8</w:t>
            </w:r>
            <w:r>
              <w:rPr>
                <w:noProof/>
                <w:webHidden/>
              </w:rPr>
              <w:fldChar w:fldCharType="end"/>
            </w:r>
          </w:hyperlink>
        </w:p>
        <w:p w14:paraId="13BF01D3" w14:textId="45D5C71C" w:rsidR="00AB2D05" w:rsidRDefault="00AB2D05">
          <w:pPr>
            <w:pStyle w:val="TOC2"/>
            <w:tabs>
              <w:tab w:val="right" w:leader="dot" w:pos="9350"/>
            </w:tabs>
            <w:rPr>
              <w:rFonts w:asciiTheme="minorHAnsi" w:eastAsiaTheme="minorEastAsia" w:hAnsiTheme="minorHAnsi"/>
              <w:noProof/>
              <w:kern w:val="2"/>
              <w:sz w:val="24"/>
              <w:szCs w:val="24"/>
              <w14:ligatures w14:val="standardContextual"/>
            </w:rPr>
          </w:pPr>
          <w:hyperlink w:anchor="_Toc181359431" w:history="1">
            <w:r w:rsidRPr="00CC4224">
              <w:rPr>
                <w:rStyle w:val="Hyperlink"/>
                <w:noProof/>
              </w:rPr>
              <w:t>Medical and Law Enforcement Emergencies</w:t>
            </w:r>
            <w:r>
              <w:rPr>
                <w:noProof/>
                <w:webHidden/>
              </w:rPr>
              <w:tab/>
            </w:r>
            <w:r>
              <w:rPr>
                <w:noProof/>
                <w:webHidden/>
              </w:rPr>
              <w:fldChar w:fldCharType="begin"/>
            </w:r>
            <w:r>
              <w:rPr>
                <w:noProof/>
                <w:webHidden/>
              </w:rPr>
              <w:instrText xml:space="preserve"> PAGEREF _Toc181359431 \h </w:instrText>
            </w:r>
            <w:r>
              <w:rPr>
                <w:noProof/>
                <w:webHidden/>
              </w:rPr>
            </w:r>
            <w:r>
              <w:rPr>
                <w:noProof/>
                <w:webHidden/>
              </w:rPr>
              <w:fldChar w:fldCharType="separate"/>
            </w:r>
            <w:r w:rsidR="00261EFD">
              <w:rPr>
                <w:noProof/>
                <w:webHidden/>
              </w:rPr>
              <w:t>8</w:t>
            </w:r>
            <w:r>
              <w:rPr>
                <w:noProof/>
                <w:webHidden/>
              </w:rPr>
              <w:fldChar w:fldCharType="end"/>
            </w:r>
          </w:hyperlink>
        </w:p>
        <w:p w14:paraId="21B5B559" w14:textId="174CBC7A" w:rsidR="00AB2D05" w:rsidRDefault="00AB2D05">
          <w:pPr>
            <w:pStyle w:val="TOC2"/>
            <w:tabs>
              <w:tab w:val="right" w:leader="dot" w:pos="9350"/>
            </w:tabs>
            <w:rPr>
              <w:rFonts w:asciiTheme="minorHAnsi" w:eastAsiaTheme="minorEastAsia" w:hAnsiTheme="minorHAnsi"/>
              <w:noProof/>
              <w:kern w:val="2"/>
              <w:sz w:val="24"/>
              <w:szCs w:val="24"/>
              <w14:ligatures w14:val="standardContextual"/>
            </w:rPr>
          </w:pPr>
          <w:hyperlink w:anchor="_Toc181359432" w:history="1">
            <w:r w:rsidRPr="00CC4224">
              <w:rPr>
                <w:rStyle w:val="Hyperlink"/>
                <w:noProof/>
              </w:rPr>
              <w:t>Safety Training</w:t>
            </w:r>
            <w:r>
              <w:rPr>
                <w:noProof/>
                <w:webHidden/>
              </w:rPr>
              <w:tab/>
            </w:r>
            <w:r>
              <w:rPr>
                <w:noProof/>
                <w:webHidden/>
              </w:rPr>
              <w:fldChar w:fldCharType="begin"/>
            </w:r>
            <w:r>
              <w:rPr>
                <w:noProof/>
                <w:webHidden/>
              </w:rPr>
              <w:instrText xml:space="preserve"> PAGEREF _Toc181359432 \h </w:instrText>
            </w:r>
            <w:r>
              <w:rPr>
                <w:noProof/>
                <w:webHidden/>
              </w:rPr>
            </w:r>
            <w:r>
              <w:rPr>
                <w:noProof/>
                <w:webHidden/>
              </w:rPr>
              <w:fldChar w:fldCharType="separate"/>
            </w:r>
            <w:r w:rsidR="00261EFD">
              <w:rPr>
                <w:noProof/>
                <w:webHidden/>
              </w:rPr>
              <w:t>8</w:t>
            </w:r>
            <w:r>
              <w:rPr>
                <w:noProof/>
                <w:webHidden/>
              </w:rPr>
              <w:fldChar w:fldCharType="end"/>
            </w:r>
          </w:hyperlink>
        </w:p>
        <w:p w14:paraId="52FAEBED" w14:textId="43C8B9A5" w:rsidR="00AB2D05" w:rsidRDefault="00AB2D05">
          <w:pPr>
            <w:pStyle w:val="TOC2"/>
            <w:tabs>
              <w:tab w:val="right" w:leader="dot" w:pos="9350"/>
            </w:tabs>
            <w:rPr>
              <w:rFonts w:asciiTheme="minorHAnsi" w:eastAsiaTheme="minorEastAsia" w:hAnsiTheme="minorHAnsi"/>
              <w:noProof/>
              <w:kern w:val="2"/>
              <w:sz w:val="24"/>
              <w:szCs w:val="24"/>
              <w14:ligatures w14:val="standardContextual"/>
            </w:rPr>
          </w:pPr>
          <w:hyperlink w:anchor="_Toc181359433" w:history="1">
            <w:r w:rsidRPr="00CC4224">
              <w:rPr>
                <w:rStyle w:val="Hyperlink"/>
                <w:noProof/>
              </w:rPr>
              <w:t>PPE</w:t>
            </w:r>
            <w:r>
              <w:rPr>
                <w:noProof/>
                <w:webHidden/>
              </w:rPr>
              <w:tab/>
            </w:r>
            <w:r>
              <w:rPr>
                <w:noProof/>
                <w:webHidden/>
              </w:rPr>
              <w:fldChar w:fldCharType="begin"/>
            </w:r>
            <w:r>
              <w:rPr>
                <w:noProof/>
                <w:webHidden/>
              </w:rPr>
              <w:instrText xml:space="preserve"> PAGEREF _Toc181359433 \h </w:instrText>
            </w:r>
            <w:r>
              <w:rPr>
                <w:noProof/>
                <w:webHidden/>
              </w:rPr>
            </w:r>
            <w:r>
              <w:rPr>
                <w:noProof/>
                <w:webHidden/>
              </w:rPr>
              <w:fldChar w:fldCharType="separate"/>
            </w:r>
            <w:r w:rsidR="00261EFD">
              <w:rPr>
                <w:noProof/>
                <w:webHidden/>
              </w:rPr>
              <w:t>9</w:t>
            </w:r>
            <w:r>
              <w:rPr>
                <w:noProof/>
                <w:webHidden/>
              </w:rPr>
              <w:fldChar w:fldCharType="end"/>
            </w:r>
          </w:hyperlink>
        </w:p>
        <w:p w14:paraId="7F39BFB5" w14:textId="7BE8714A" w:rsidR="00AB2D05" w:rsidRDefault="00AB2D05">
          <w:pPr>
            <w:pStyle w:val="TOC2"/>
            <w:tabs>
              <w:tab w:val="right" w:leader="dot" w:pos="9350"/>
            </w:tabs>
            <w:rPr>
              <w:rFonts w:asciiTheme="minorHAnsi" w:eastAsiaTheme="minorEastAsia" w:hAnsiTheme="minorHAnsi"/>
              <w:noProof/>
              <w:kern w:val="2"/>
              <w:sz w:val="24"/>
              <w:szCs w:val="24"/>
              <w14:ligatures w14:val="standardContextual"/>
            </w:rPr>
          </w:pPr>
          <w:hyperlink w:anchor="_Toc181359434" w:history="1">
            <w:r w:rsidRPr="00CC4224">
              <w:rPr>
                <w:rStyle w:val="Hyperlink"/>
                <w:noProof/>
              </w:rPr>
              <w:t>Other Safety Information</w:t>
            </w:r>
            <w:r>
              <w:rPr>
                <w:noProof/>
                <w:webHidden/>
              </w:rPr>
              <w:tab/>
            </w:r>
            <w:r>
              <w:rPr>
                <w:noProof/>
                <w:webHidden/>
              </w:rPr>
              <w:fldChar w:fldCharType="begin"/>
            </w:r>
            <w:r>
              <w:rPr>
                <w:noProof/>
                <w:webHidden/>
              </w:rPr>
              <w:instrText xml:space="preserve"> PAGEREF _Toc181359434 \h </w:instrText>
            </w:r>
            <w:r>
              <w:rPr>
                <w:noProof/>
                <w:webHidden/>
              </w:rPr>
            </w:r>
            <w:r>
              <w:rPr>
                <w:noProof/>
                <w:webHidden/>
              </w:rPr>
              <w:fldChar w:fldCharType="separate"/>
            </w:r>
            <w:r w:rsidR="00261EFD">
              <w:rPr>
                <w:noProof/>
                <w:webHidden/>
              </w:rPr>
              <w:t>10</w:t>
            </w:r>
            <w:r>
              <w:rPr>
                <w:noProof/>
                <w:webHidden/>
              </w:rPr>
              <w:fldChar w:fldCharType="end"/>
            </w:r>
          </w:hyperlink>
        </w:p>
        <w:p w14:paraId="657C7013" w14:textId="3AE5E934" w:rsidR="00AB2D05" w:rsidRDefault="00AB2D05">
          <w:pPr>
            <w:pStyle w:val="TOC1"/>
            <w:tabs>
              <w:tab w:val="right" w:leader="dot" w:pos="9350"/>
            </w:tabs>
            <w:rPr>
              <w:rFonts w:asciiTheme="minorHAnsi" w:eastAsiaTheme="minorEastAsia" w:hAnsiTheme="minorHAnsi"/>
              <w:noProof/>
              <w:kern w:val="2"/>
              <w:sz w:val="24"/>
              <w:szCs w:val="24"/>
              <w14:ligatures w14:val="standardContextual"/>
            </w:rPr>
          </w:pPr>
          <w:hyperlink w:anchor="_Toc181359435" w:history="1">
            <w:r w:rsidRPr="00CC4224">
              <w:rPr>
                <w:rStyle w:val="Hyperlink"/>
                <w:noProof/>
              </w:rPr>
              <w:t>Park Rule Enforcement</w:t>
            </w:r>
            <w:r>
              <w:rPr>
                <w:noProof/>
                <w:webHidden/>
              </w:rPr>
              <w:tab/>
            </w:r>
            <w:r>
              <w:rPr>
                <w:noProof/>
                <w:webHidden/>
              </w:rPr>
              <w:fldChar w:fldCharType="begin"/>
            </w:r>
            <w:r>
              <w:rPr>
                <w:noProof/>
                <w:webHidden/>
              </w:rPr>
              <w:instrText xml:space="preserve"> PAGEREF _Toc181359435 \h </w:instrText>
            </w:r>
            <w:r>
              <w:rPr>
                <w:noProof/>
                <w:webHidden/>
              </w:rPr>
            </w:r>
            <w:r>
              <w:rPr>
                <w:noProof/>
                <w:webHidden/>
              </w:rPr>
              <w:fldChar w:fldCharType="separate"/>
            </w:r>
            <w:r w:rsidR="00261EFD">
              <w:rPr>
                <w:noProof/>
                <w:webHidden/>
              </w:rPr>
              <w:t>10</w:t>
            </w:r>
            <w:r>
              <w:rPr>
                <w:noProof/>
                <w:webHidden/>
              </w:rPr>
              <w:fldChar w:fldCharType="end"/>
            </w:r>
          </w:hyperlink>
        </w:p>
        <w:p w14:paraId="71E46357" w14:textId="54FF374D" w:rsidR="00AB2D05" w:rsidRDefault="00AB2D05">
          <w:pPr>
            <w:pStyle w:val="TOC2"/>
            <w:tabs>
              <w:tab w:val="right" w:leader="dot" w:pos="9350"/>
            </w:tabs>
            <w:rPr>
              <w:rFonts w:asciiTheme="minorHAnsi" w:eastAsiaTheme="minorEastAsia" w:hAnsiTheme="minorHAnsi"/>
              <w:noProof/>
              <w:kern w:val="2"/>
              <w:sz w:val="24"/>
              <w:szCs w:val="24"/>
              <w14:ligatures w14:val="standardContextual"/>
            </w:rPr>
          </w:pPr>
          <w:hyperlink w:anchor="_Toc181359436" w:history="1">
            <w:r w:rsidRPr="00CC4224">
              <w:rPr>
                <w:rStyle w:val="Hyperlink"/>
                <w:noProof/>
              </w:rPr>
              <w:t>Taking a Report</w:t>
            </w:r>
            <w:r>
              <w:rPr>
                <w:noProof/>
                <w:webHidden/>
              </w:rPr>
              <w:tab/>
            </w:r>
            <w:r>
              <w:rPr>
                <w:noProof/>
                <w:webHidden/>
              </w:rPr>
              <w:fldChar w:fldCharType="begin"/>
            </w:r>
            <w:r>
              <w:rPr>
                <w:noProof/>
                <w:webHidden/>
              </w:rPr>
              <w:instrText xml:space="preserve"> PAGEREF _Toc181359436 \h </w:instrText>
            </w:r>
            <w:r>
              <w:rPr>
                <w:noProof/>
                <w:webHidden/>
              </w:rPr>
            </w:r>
            <w:r>
              <w:rPr>
                <w:noProof/>
                <w:webHidden/>
              </w:rPr>
              <w:fldChar w:fldCharType="separate"/>
            </w:r>
            <w:r w:rsidR="00261EFD">
              <w:rPr>
                <w:noProof/>
                <w:webHidden/>
              </w:rPr>
              <w:t>11</w:t>
            </w:r>
            <w:r>
              <w:rPr>
                <w:noProof/>
                <w:webHidden/>
              </w:rPr>
              <w:fldChar w:fldCharType="end"/>
            </w:r>
          </w:hyperlink>
        </w:p>
        <w:p w14:paraId="61C3E3A9" w14:textId="46129C91" w:rsidR="00AB2D05" w:rsidRDefault="00AB2D05">
          <w:pPr>
            <w:pStyle w:val="TOC2"/>
            <w:tabs>
              <w:tab w:val="right" w:leader="dot" w:pos="9350"/>
            </w:tabs>
            <w:rPr>
              <w:rFonts w:asciiTheme="minorHAnsi" w:eastAsiaTheme="minorEastAsia" w:hAnsiTheme="minorHAnsi"/>
              <w:noProof/>
              <w:kern w:val="2"/>
              <w:sz w:val="24"/>
              <w:szCs w:val="24"/>
              <w14:ligatures w14:val="standardContextual"/>
            </w:rPr>
          </w:pPr>
          <w:hyperlink w:anchor="_Toc181359437" w:history="1">
            <w:r w:rsidRPr="00CC4224">
              <w:rPr>
                <w:rStyle w:val="Hyperlink"/>
                <w:noProof/>
              </w:rPr>
              <w:t>Example Incident Report Card:</w:t>
            </w:r>
            <w:r>
              <w:rPr>
                <w:noProof/>
                <w:webHidden/>
              </w:rPr>
              <w:tab/>
            </w:r>
            <w:r>
              <w:rPr>
                <w:noProof/>
                <w:webHidden/>
              </w:rPr>
              <w:fldChar w:fldCharType="begin"/>
            </w:r>
            <w:r>
              <w:rPr>
                <w:noProof/>
                <w:webHidden/>
              </w:rPr>
              <w:instrText xml:space="preserve"> PAGEREF _Toc181359437 \h </w:instrText>
            </w:r>
            <w:r>
              <w:rPr>
                <w:noProof/>
                <w:webHidden/>
              </w:rPr>
            </w:r>
            <w:r>
              <w:rPr>
                <w:noProof/>
                <w:webHidden/>
              </w:rPr>
              <w:fldChar w:fldCharType="separate"/>
            </w:r>
            <w:r w:rsidR="00261EFD">
              <w:rPr>
                <w:noProof/>
                <w:webHidden/>
              </w:rPr>
              <w:t>12</w:t>
            </w:r>
            <w:r>
              <w:rPr>
                <w:noProof/>
                <w:webHidden/>
              </w:rPr>
              <w:fldChar w:fldCharType="end"/>
            </w:r>
          </w:hyperlink>
        </w:p>
        <w:p w14:paraId="3301A954" w14:textId="3DB0424A" w:rsidR="00AB2D05" w:rsidRDefault="00AB2D05">
          <w:pPr>
            <w:pStyle w:val="TOC2"/>
            <w:tabs>
              <w:tab w:val="right" w:leader="dot" w:pos="9350"/>
            </w:tabs>
            <w:rPr>
              <w:rFonts w:asciiTheme="minorHAnsi" w:eastAsiaTheme="minorEastAsia" w:hAnsiTheme="minorHAnsi"/>
              <w:noProof/>
              <w:kern w:val="2"/>
              <w:sz w:val="24"/>
              <w:szCs w:val="24"/>
              <w14:ligatures w14:val="standardContextual"/>
            </w:rPr>
          </w:pPr>
          <w:hyperlink w:anchor="_Toc181359438" w:history="1">
            <w:r w:rsidRPr="00CC4224">
              <w:rPr>
                <w:rStyle w:val="Hyperlink"/>
                <w:noProof/>
              </w:rPr>
              <w:t>Park Rules Quick Reference Guide</w:t>
            </w:r>
            <w:r>
              <w:rPr>
                <w:noProof/>
                <w:webHidden/>
              </w:rPr>
              <w:tab/>
            </w:r>
            <w:r>
              <w:rPr>
                <w:noProof/>
                <w:webHidden/>
              </w:rPr>
              <w:fldChar w:fldCharType="begin"/>
            </w:r>
            <w:r>
              <w:rPr>
                <w:noProof/>
                <w:webHidden/>
              </w:rPr>
              <w:instrText xml:space="preserve"> PAGEREF _Toc181359438 \h </w:instrText>
            </w:r>
            <w:r>
              <w:rPr>
                <w:noProof/>
                <w:webHidden/>
              </w:rPr>
            </w:r>
            <w:r>
              <w:rPr>
                <w:noProof/>
                <w:webHidden/>
              </w:rPr>
              <w:fldChar w:fldCharType="separate"/>
            </w:r>
            <w:r w:rsidR="00261EFD">
              <w:rPr>
                <w:noProof/>
                <w:webHidden/>
              </w:rPr>
              <w:t>13</w:t>
            </w:r>
            <w:r>
              <w:rPr>
                <w:noProof/>
                <w:webHidden/>
              </w:rPr>
              <w:fldChar w:fldCharType="end"/>
            </w:r>
          </w:hyperlink>
        </w:p>
        <w:p w14:paraId="61C9DAAC" w14:textId="4FA9A098" w:rsidR="00AB2D05" w:rsidRDefault="00AB2D05">
          <w:pPr>
            <w:pStyle w:val="TOC1"/>
            <w:tabs>
              <w:tab w:val="right" w:leader="dot" w:pos="9350"/>
            </w:tabs>
            <w:rPr>
              <w:rFonts w:asciiTheme="minorHAnsi" w:eastAsiaTheme="minorEastAsia" w:hAnsiTheme="minorHAnsi"/>
              <w:noProof/>
              <w:kern w:val="2"/>
              <w:sz w:val="24"/>
              <w:szCs w:val="24"/>
              <w14:ligatures w14:val="standardContextual"/>
            </w:rPr>
          </w:pPr>
          <w:hyperlink w:anchor="_Toc181359439" w:history="1">
            <w:r w:rsidRPr="00CC4224">
              <w:rPr>
                <w:rStyle w:val="Hyperlink"/>
                <w:noProof/>
              </w:rPr>
              <w:t>Greeting</w:t>
            </w:r>
            <w:r>
              <w:rPr>
                <w:noProof/>
                <w:webHidden/>
              </w:rPr>
              <w:tab/>
            </w:r>
            <w:r>
              <w:rPr>
                <w:noProof/>
                <w:webHidden/>
              </w:rPr>
              <w:fldChar w:fldCharType="begin"/>
            </w:r>
            <w:r>
              <w:rPr>
                <w:noProof/>
                <w:webHidden/>
              </w:rPr>
              <w:instrText xml:space="preserve"> PAGEREF _Toc181359439 \h </w:instrText>
            </w:r>
            <w:r>
              <w:rPr>
                <w:noProof/>
                <w:webHidden/>
              </w:rPr>
            </w:r>
            <w:r>
              <w:rPr>
                <w:noProof/>
                <w:webHidden/>
              </w:rPr>
              <w:fldChar w:fldCharType="separate"/>
            </w:r>
            <w:r w:rsidR="00261EFD">
              <w:rPr>
                <w:noProof/>
                <w:webHidden/>
              </w:rPr>
              <w:t>17</w:t>
            </w:r>
            <w:r>
              <w:rPr>
                <w:noProof/>
                <w:webHidden/>
              </w:rPr>
              <w:fldChar w:fldCharType="end"/>
            </w:r>
          </w:hyperlink>
        </w:p>
        <w:p w14:paraId="17D6EC8D" w14:textId="66F61C79" w:rsidR="00AB2D05" w:rsidRDefault="00AB2D05">
          <w:pPr>
            <w:pStyle w:val="TOC2"/>
            <w:tabs>
              <w:tab w:val="right" w:leader="dot" w:pos="9350"/>
            </w:tabs>
            <w:rPr>
              <w:rFonts w:asciiTheme="minorHAnsi" w:eastAsiaTheme="minorEastAsia" w:hAnsiTheme="minorHAnsi"/>
              <w:noProof/>
              <w:kern w:val="2"/>
              <w:sz w:val="24"/>
              <w:szCs w:val="24"/>
              <w14:ligatures w14:val="standardContextual"/>
            </w:rPr>
          </w:pPr>
          <w:hyperlink w:anchor="_Toc181359440" w:history="1">
            <w:r w:rsidRPr="00CC4224">
              <w:rPr>
                <w:rStyle w:val="Hyperlink"/>
                <w:noProof/>
              </w:rPr>
              <w:t>Greeting campers and answering questions</w:t>
            </w:r>
            <w:r>
              <w:rPr>
                <w:noProof/>
                <w:webHidden/>
              </w:rPr>
              <w:tab/>
            </w:r>
            <w:r>
              <w:rPr>
                <w:noProof/>
                <w:webHidden/>
              </w:rPr>
              <w:fldChar w:fldCharType="begin"/>
            </w:r>
            <w:r>
              <w:rPr>
                <w:noProof/>
                <w:webHidden/>
              </w:rPr>
              <w:instrText xml:space="preserve"> PAGEREF _Toc181359440 \h </w:instrText>
            </w:r>
            <w:r>
              <w:rPr>
                <w:noProof/>
                <w:webHidden/>
              </w:rPr>
            </w:r>
            <w:r>
              <w:rPr>
                <w:noProof/>
                <w:webHidden/>
              </w:rPr>
              <w:fldChar w:fldCharType="separate"/>
            </w:r>
            <w:r w:rsidR="00261EFD">
              <w:rPr>
                <w:noProof/>
                <w:webHidden/>
              </w:rPr>
              <w:t>17</w:t>
            </w:r>
            <w:r>
              <w:rPr>
                <w:noProof/>
                <w:webHidden/>
              </w:rPr>
              <w:fldChar w:fldCharType="end"/>
            </w:r>
          </w:hyperlink>
        </w:p>
        <w:p w14:paraId="2B3D9E90" w14:textId="01D4F264" w:rsidR="00AB2D05" w:rsidRDefault="00AB2D05">
          <w:pPr>
            <w:pStyle w:val="TOC2"/>
            <w:tabs>
              <w:tab w:val="right" w:leader="dot" w:pos="9350"/>
            </w:tabs>
            <w:rPr>
              <w:rFonts w:asciiTheme="minorHAnsi" w:eastAsiaTheme="minorEastAsia" w:hAnsiTheme="minorHAnsi"/>
              <w:noProof/>
              <w:kern w:val="2"/>
              <w:sz w:val="24"/>
              <w:szCs w:val="24"/>
              <w14:ligatures w14:val="standardContextual"/>
            </w:rPr>
          </w:pPr>
          <w:hyperlink w:anchor="_Toc181359441" w:history="1">
            <w:r w:rsidRPr="00CC4224">
              <w:rPr>
                <w:rStyle w:val="Hyperlink"/>
                <w:noProof/>
              </w:rPr>
              <w:t>Selling firewood, fire starters, and helmets</w:t>
            </w:r>
            <w:r>
              <w:rPr>
                <w:noProof/>
                <w:webHidden/>
              </w:rPr>
              <w:tab/>
            </w:r>
            <w:r>
              <w:rPr>
                <w:noProof/>
                <w:webHidden/>
              </w:rPr>
              <w:fldChar w:fldCharType="begin"/>
            </w:r>
            <w:r>
              <w:rPr>
                <w:noProof/>
                <w:webHidden/>
              </w:rPr>
              <w:instrText xml:space="preserve"> PAGEREF _Toc181359441 \h </w:instrText>
            </w:r>
            <w:r>
              <w:rPr>
                <w:noProof/>
                <w:webHidden/>
              </w:rPr>
            </w:r>
            <w:r>
              <w:rPr>
                <w:noProof/>
                <w:webHidden/>
              </w:rPr>
              <w:fldChar w:fldCharType="separate"/>
            </w:r>
            <w:r w:rsidR="00261EFD">
              <w:rPr>
                <w:noProof/>
                <w:webHidden/>
              </w:rPr>
              <w:t>17</w:t>
            </w:r>
            <w:r>
              <w:rPr>
                <w:noProof/>
                <w:webHidden/>
              </w:rPr>
              <w:fldChar w:fldCharType="end"/>
            </w:r>
          </w:hyperlink>
        </w:p>
        <w:p w14:paraId="75F8BCC5" w14:textId="440AB147" w:rsidR="00AB2D05" w:rsidRDefault="00AB2D05">
          <w:pPr>
            <w:pStyle w:val="TOC2"/>
            <w:tabs>
              <w:tab w:val="right" w:leader="dot" w:pos="9350"/>
            </w:tabs>
            <w:rPr>
              <w:rFonts w:asciiTheme="minorHAnsi" w:eastAsiaTheme="minorEastAsia" w:hAnsiTheme="minorHAnsi"/>
              <w:noProof/>
              <w:kern w:val="2"/>
              <w:sz w:val="24"/>
              <w:szCs w:val="24"/>
              <w14:ligatures w14:val="standardContextual"/>
            </w:rPr>
          </w:pPr>
          <w:hyperlink w:anchor="_Toc181359442" w:history="1">
            <w:r w:rsidRPr="00CC4224">
              <w:rPr>
                <w:rStyle w:val="Hyperlink"/>
                <w:noProof/>
              </w:rPr>
              <w:t>Maintaining the information kiosk (Umpqua)</w:t>
            </w:r>
            <w:r>
              <w:rPr>
                <w:noProof/>
                <w:webHidden/>
              </w:rPr>
              <w:tab/>
            </w:r>
            <w:r>
              <w:rPr>
                <w:noProof/>
                <w:webHidden/>
              </w:rPr>
              <w:fldChar w:fldCharType="begin"/>
            </w:r>
            <w:r>
              <w:rPr>
                <w:noProof/>
                <w:webHidden/>
              </w:rPr>
              <w:instrText xml:space="preserve"> PAGEREF _Toc181359442 \h </w:instrText>
            </w:r>
            <w:r>
              <w:rPr>
                <w:noProof/>
                <w:webHidden/>
              </w:rPr>
            </w:r>
            <w:r>
              <w:rPr>
                <w:noProof/>
                <w:webHidden/>
              </w:rPr>
              <w:fldChar w:fldCharType="separate"/>
            </w:r>
            <w:r w:rsidR="00261EFD">
              <w:rPr>
                <w:noProof/>
                <w:webHidden/>
              </w:rPr>
              <w:t>17</w:t>
            </w:r>
            <w:r>
              <w:rPr>
                <w:noProof/>
                <w:webHidden/>
              </w:rPr>
              <w:fldChar w:fldCharType="end"/>
            </w:r>
          </w:hyperlink>
        </w:p>
        <w:p w14:paraId="626ED630" w14:textId="51642278" w:rsidR="00AB2D05" w:rsidRDefault="00AB2D05">
          <w:pPr>
            <w:pStyle w:val="TOC2"/>
            <w:tabs>
              <w:tab w:val="right" w:leader="dot" w:pos="9350"/>
            </w:tabs>
            <w:rPr>
              <w:rFonts w:asciiTheme="minorHAnsi" w:eastAsiaTheme="minorEastAsia" w:hAnsiTheme="minorHAnsi"/>
              <w:noProof/>
              <w:kern w:val="2"/>
              <w:sz w:val="24"/>
              <w:szCs w:val="24"/>
              <w14:ligatures w14:val="standardContextual"/>
            </w:rPr>
          </w:pPr>
          <w:hyperlink w:anchor="_Toc181359443" w:history="1">
            <w:r w:rsidRPr="00CC4224">
              <w:rPr>
                <w:rStyle w:val="Hyperlink"/>
                <w:noProof/>
              </w:rPr>
              <w:t>Maintain the host supply shed</w:t>
            </w:r>
            <w:r>
              <w:rPr>
                <w:noProof/>
                <w:webHidden/>
              </w:rPr>
              <w:tab/>
            </w:r>
            <w:r>
              <w:rPr>
                <w:noProof/>
                <w:webHidden/>
              </w:rPr>
              <w:fldChar w:fldCharType="begin"/>
            </w:r>
            <w:r>
              <w:rPr>
                <w:noProof/>
                <w:webHidden/>
              </w:rPr>
              <w:instrText xml:space="preserve"> PAGEREF _Toc181359443 \h </w:instrText>
            </w:r>
            <w:r>
              <w:rPr>
                <w:noProof/>
                <w:webHidden/>
              </w:rPr>
            </w:r>
            <w:r>
              <w:rPr>
                <w:noProof/>
                <w:webHidden/>
              </w:rPr>
              <w:fldChar w:fldCharType="separate"/>
            </w:r>
            <w:r w:rsidR="00261EFD">
              <w:rPr>
                <w:noProof/>
                <w:webHidden/>
              </w:rPr>
              <w:t>18</w:t>
            </w:r>
            <w:r>
              <w:rPr>
                <w:noProof/>
                <w:webHidden/>
              </w:rPr>
              <w:fldChar w:fldCharType="end"/>
            </w:r>
          </w:hyperlink>
        </w:p>
        <w:p w14:paraId="511BDCC2" w14:textId="3BB3067B" w:rsidR="00AB2D05" w:rsidRDefault="00AB2D05">
          <w:pPr>
            <w:pStyle w:val="TOC1"/>
            <w:tabs>
              <w:tab w:val="right" w:leader="dot" w:pos="9350"/>
            </w:tabs>
            <w:rPr>
              <w:rFonts w:asciiTheme="minorHAnsi" w:eastAsiaTheme="minorEastAsia" w:hAnsiTheme="minorHAnsi"/>
              <w:noProof/>
              <w:kern w:val="2"/>
              <w:sz w:val="24"/>
              <w:szCs w:val="24"/>
              <w14:ligatures w14:val="standardContextual"/>
            </w:rPr>
          </w:pPr>
          <w:hyperlink w:anchor="_Toc181359444" w:history="1">
            <w:r w:rsidRPr="00CC4224">
              <w:rPr>
                <w:rStyle w:val="Hyperlink"/>
                <w:noProof/>
              </w:rPr>
              <w:t>Cleaning Procedures</w:t>
            </w:r>
            <w:r>
              <w:rPr>
                <w:noProof/>
                <w:webHidden/>
              </w:rPr>
              <w:tab/>
            </w:r>
            <w:r>
              <w:rPr>
                <w:noProof/>
                <w:webHidden/>
              </w:rPr>
              <w:fldChar w:fldCharType="begin"/>
            </w:r>
            <w:r>
              <w:rPr>
                <w:noProof/>
                <w:webHidden/>
              </w:rPr>
              <w:instrText xml:space="preserve"> PAGEREF _Toc181359444 \h </w:instrText>
            </w:r>
            <w:r>
              <w:rPr>
                <w:noProof/>
                <w:webHidden/>
              </w:rPr>
            </w:r>
            <w:r>
              <w:rPr>
                <w:noProof/>
                <w:webHidden/>
              </w:rPr>
              <w:fldChar w:fldCharType="separate"/>
            </w:r>
            <w:r w:rsidR="00261EFD">
              <w:rPr>
                <w:noProof/>
                <w:webHidden/>
              </w:rPr>
              <w:t>19</w:t>
            </w:r>
            <w:r>
              <w:rPr>
                <w:noProof/>
                <w:webHidden/>
              </w:rPr>
              <w:fldChar w:fldCharType="end"/>
            </w:r>
          </w:hyperlink>
        </w:p>
        <w:p w14:paraId="34F0D8D7" w14:textId="1CA22195" w:rsidR="00AB2D05" w:rsidRDefault="00AB2D05">
          <w:pPr>
            <w:pStyle w:val="TOC2"/>
            <w:tabs>
              <w:tab w:val="right" w:leader="dot" w:pos="9350"/>
            </w:tabs>
            <w:rPr>
              <w:rFonts w:asciiTheme="minorHAnsi" w:eastAsiaTheme="minorEastAsia" w:hAnsiTheme="minorHAnsi"/>
              <w:noProof/>
              <w:kern w:val="2"/>
              <w:sz w:val="24"/>
              <w:szCs w:val="24"/>
              <w14:ligatures w14:val="standardContextual"/>
            </w:rPr>
          </w:pPr>
          <w:hyperlink w:anchor="_Toc181359445" w:history="1">
            <w:r w:rsidRPr="00CC4224">
              <w:rPr>
                <w:rStyle w:val="Hyperlink"/>
                <w:noProof/>
              </w:rPr>
              <w:t>Tools &amp; Supplies</w:t>
            </w:r>
            <w:r>
              <w:rPr>
                <w:noProof/>
                <w:webHidden/>
              </w:rPr>
              <w:tab/>
            </w:r>
            <w:r>
              <w:rPr>
                <w:noProof/>
                <w:webHidden/>
              </w:rPr>
              <w:fldChar w:fldCharType="begin"/>
            </w:r>
            <w:r>
              <w:rPr>
                <w:noProof/>
                <w:webHidden/>
              </w:rPr>
              <w:instrText xml:space="preserve"> PAGEREF _Toc181359445 \h </w:instrText>
            </w:r>
            <w:r>
              <w:rPr>
                <w:noProof/>
                <w:webHidden/>
              </w:rPr>
            </w:r>
            <w:r>
              <w:rPr>
                <w:noProof/>
                <w:webHidden/>
              </w:rPr>
              <w:fldChar w:fldCharType="separate"/>
            </w:r>
            <w:r w:rsidR="00261EFD">
              <w:rPr>
                <w:noProof/>
                <w:webHidden/>
              </w:rPr>
              <w:t>19</w:t>
            </w:r>
            <w:r>
              <w:rPr>
                <w:noProof/>
                <w:webHidden/>
              </w:rPr>
              <w:fldChar w:fldCharType="end"/>
            </w:r>
          </w:hyperlink>
        </w:p>
        <w:p w14:paraId="16BB8C32" w14:textId="78176E64" w:rsidR="00AB2D05" w:rsidRDefault="00AB2D05">
          <w:pPr>
            <w:pStyle w:val="TOC2"/>
            <w:tabs>
              <w:tab w:val="right" w:leader="dot" w:pos="9350"/>
            </w:tabs>
            <w:rPr>
              <w:rFonts w:asciiTheme="minorHAnsi" w:eastAsiaTheme="minorEastAsia" w:hAnsiTheme="minorHAnsi"/>
              <w:noProof/>
              <w:kern w:val="2"/>
              <w:sz w:val="24"/>
              <w:szCs w:val="24"/>
              <w14:ligatures w14:val="standardContextual"/>
            </w:rPr>
          </w:pPr>
          <w:hyperlink w:anchor="_Toc181359446" w:history="1">
            <w:r w:rsidRPr="00CC4224">
              <w:rPr>
                <w:rStyle w:val="Hyperlink"/>
                <w:noProof/>
              </w:rPr>
              <w:t>Campsites</w:t>
            </w:r>
            <w:r>
              <w:rPr>
                <w:noProof/>
                <w:webHidden/>
              </w:rPr>
              <w:tab/>
            </w:r>
            <w:r>
              <w:rPr>
                <w:noProof/>
                <w:webHidden/>
              </w:rPr>
              <w:fldChar w:fldCharType="begin"/>
            </w:r>
            <w:r>
              <w:rPr>
                <w:noProof/>
                <w:webHidden/>
              </w:rPr>
              <w:instrText xml:space="preserve"> PAGEREF _Toc181359446 \h </w:instrText>
            </w:r>
            <w:r>
              <w:rPr>
                <w:noProof/>
                <w:webHidden/>
              </w:rPr>
            </w:r>
            <w:r>
              <w:rPr>
                <w:noProof/>
                <w:webHidden/>
              </w:rPr>
              <w:fldChar w:fldCharType="separate"/>
            </w:r>
            <w:r w:rsidR="00261EFD">
              <w:rPr>
                <w:noProof/>
                <w:webHidden/>
              </w:rPr>
              <w:t>20</w:t>
            </w:r>
            <w:r>
              <w:rPr>
                <w:noProof/>
                <w:webHidden/>
              </w:rPr>
              <w:fldChar w:fldCharType="end"/>
            </w:r>
          </w:hyperlink>
        </w:p>
        <w:p w14:paraId="33FE16B5" w14:textId="40BD0647" w:rsidR="00AB2D05" w:rsidRDefault="00AB2D05">
          <w:pPr>
            <w:pStyle w:val="TOC2"/>
            <w:tabs>
              <w:tab w:val="right" w:leader="dot" w:pos="9350"/>
            </w:tabs>
            <w:rPr>
              <w:rFonts w:asciiTheme="minorHAnsi" w:eastAsiaTheme="minorEastAsia" w:hAnsiTheme="minorHAnsi"/>
              <w:noProof/>
              <w:kern w:val="2"/>
              <w:sz w:val="24"/>
              <w:szCs w:val="24"/>
              <w14:ligatures w14:val="standardContextual"/>
            </w:rPr>
          </w:pPr>
          <w:hyperlink w:anchor="_Toc181359447" w:history="1">
            <w:r w:rsidRPr="00CC4224">
              <w:rPr>
                <w:rStyle w:val="Hyperlink"/>
                <w:noProof/>
              </w:rPr>
              <w:t>Ash Handling Guidelines</w:t>
            </w:r>
            <w:r>
              <w:rPr>
                <w:noProof/>
                <w:webHidden/>
              </w:rPr>
              <w:tab/>
            </w:r>
            <w:r>
              <w:rPr>
                <w:noProof/>
                <w:webHidden/>
              </w:rPr>
              <w:fldChar w:fldCharType="begin"/>
            </w:r>
            <w:r>
              <w:rPr>
                <w:noProof/>
                <w:webHidden/>
              </w:rPr>
              <w:instrText xml:space="preserve"> PAGEREF _Toc181359447 \h </w:instrText>
            </w:r>
            <w:r>
              <w:rPr>
                <w:noProof/>
                <w:webHidden/>
              </w:rPr>
            </w:r>
            <w:r>
              <w:rPr>
                <w:noProof/>
                <w:webHidden/>
              </w:rPr>
              <w:fldChar w:fldCharType="separate"/>
            </w:r>
            <w:r w:rsidR="00261EFD">
              <w:rPr>
                <w:noProof/>
                <w:webHidden/>
              </w:rPr>
              <w:t>20</w:t>
            </w:r>
            <w:r>
              <w:rPr>
                <w:noProof/>
                <w:webHidden/>
              </w:rPr>
              <w:fldChar w:fldCharType="end"/>
            </w:r>
          </w:hyperlink>
        </w:p>
        <w:p w14:paraId="35B9EE9A" w14:textId="4CF901AB" w:rsidR="00AB2D05" w:rsidRDefault="00AB2D05">
          <w:pPr>
            <w:pStyle w:val="TOC2"/>
            <w:tabs>
              <w:tab w:val="right" w:leader="dot" w:pos="9350"/>
            </w:tabs>
            <w:rPr>
              <w:rFonts w:asciiTheme="minorHAnsi" w:eastAsiaTheme="minorEastAsia" w:hAnsiTheme="minorHAnsi"/>
              <w:noProof/>
              <w:kern w:val="2"/>
              <w:sz w:val="24"/>
              <w:szCs w:val="24"/>
              <w14:ligatures w14:val="standardContextual"/>
            </w:rPr>
          </w:pPr>
          <w:hyperlink w:anchor="_Toc181359448" w:history="1">
            <w:r w:rsidRPr="00CC4224">
              <w:rPr>
                <w:rStyle w:val="Hyperlink"/>
                <w:noProof/>
              </w:rPr>
              <w:t>Rustic Yurts and Cabins</w:t>
            </w:r>
            <w:r>
              <w:rPr>
                <w:noProof/>
                <w:webHidden/>
              </w:rPr>
              <w:tab/>
            </w:r>
            <w:r>
              <w:rPr>
                <w:noProof/>
                <w:webHidden/>
              </w:rPr>
              <w:fldChar w:fldCharType="begin"/>
            </w:r>
            <w:r>
              <w:rPr>
                <w:noProof/>
                <w:webHidden/>
              </w:rPr>
              <w:instrText xml:space="preserve"> PAGEREF _Toc181359448 \h </w:instrText>
            </w:r>
            <w:r>
              <w:rPr>
                <w:noProof/>
                <w:webHidden/>
              </w:rPr>
            </w:r>
            <w:r>
              <w:rPr>
                <w:noProof/>
                <w:webHidden/>
              </w:rPr>
              <w:fldChar w:fldCharType="separate"/>
            </w:r>
            <w:r w:rsidR="00261EFD">
              <w:rPr>
                <w:noProof/>
                <w:webHidden/>
              </w:rPr>
              <w:t>21</w:t>
            </w:r>
            <w:r>
              <w:rPr>
                <w:noProof/>
                <w:webHidden/>
              </w:rPr>
              <w:fldChar w:fldCharType="end"/>
            </w:r>
          </w:hyperlink>
        </w:p>
        <w:p w14:paraId="39036369" w14:textId="316C1808" w:rsidR="00AB2D05" w:rsidRDefault="00AB2D05">
          <w:pPr>
            <w:pStyle w:val="TOC2"/>
            <w:tabs>
              <w:tab w:val="right" w:leader="dot" w:pos="9350"/>
            </w:tabs>
            <w:rPr>
              <w:rFonts w:asciiTheme="minorHAnsi" w:eastAsiaTheme="minorEastAsia" w:hAnsiTheme="minorHAnsi"/>
              <w:noProof/>
              <w:kern w:val="2"/>
              <w:sz w:val="24"/>
              <w:szCs w:val="24"/>
              <w14:ligatures w14:val="standardContextual"/>
            </w:rPr>
          </w:pPr>
          <w:hyperlink w:anchor="_Toc181359449" w:history="1">
            <w:r w:rsidRPr="00CC4224">
              <w:rPr>
                <w:rStyle w:val="Hyperlink"/>
                <w:noProof/>
              </w:rPr>
              <w:t>Deluxe Yurts</w:t>
            </w:r>
            <w:r>
              <w:rPr>
                <w:noProof/>
                <w:webHidden/>
              </w:rPr>
              <w:tab/>
            </w:r>
            <w:r>
              <w:rPr>
                <w:noProof/>
                <w:webHidden/>
              </w:rPr>
              <w:fldChar w:fldCharType="begin"/>
            </w:r>
            <w:r>
              <w:rPr>
                <w:noProof/>
                <w:webHidden/>
              </w:rPr>
              <w:instrText xml:space="preserve"> PAGEREF _Toc181359449 \h </w:instrText>
            </w:r>
            <w:r>
              <w:rPr>
                <w:noProof/>
                <w:webHidden/>
              </w:rPr>
            </w:r>
            <w:r>
              <w:rPr>
                <w:noProof/>
                <w:webHidden/>
              </w:rPr>
              <w:fldChar w:fldCharType="separate"/>
            </w:r>
            <w:r w:rsidR="00261EFD">
              <w:rPr>
                <w:noProof/>
                <w:webHidden/>
              </w:rPr>
              <w:t>22</w:t>
            </w:r>
            <w:r>
              <w:rPr>
                <w:noProof/>
                <w:webHidden/>
              </w:rPr>
              <w:fldChar w:fldCharType="end"/>
            </w:r>
          </w:hyperlink>
        </w:p>
        <w:p w14:paraId="52098856" w14:textId="0951FD2C" w:rsidR="00AB2D05" w:rsidRDefault="00AB2D05">
          <w:pPr>
            <w:pStyle w:val="TOC3"/>
            <w:tabs>
              <w:tab w:val="right" w:leader="dot" w:pos="9350"/>
            </w:tabs>
            <w:rPr>
              <w:rFonts w:asciiTheme="minorHAnsi" w:eastAsiaTheme="minorEastAsia" w:hAnsiTheme="minorHAnsi"/>
              <w:noProof/>
              <w:kern w:val="2"/>
              <w:sz w:val="24"/>
              <w:szCs w:val="24"/>
              <w14:ligatures w14:val="standardContextual"/>
            </w:rPr>
          </w:pPr>
          <w:hyperlink w:anchor="_Toc181359450" w:history="1">
            <w:r w:rsidRPr="00CC4224">
              <w:rPr>
                <w:rStyle w:val="Hyperlink"/>
                <w:noProof/>
              </w:rPr>
              <w:t>Electric Grills</w:t>
            </w:r>
            <w:r>
              <w:rPr>
                <w:noProof/>
                <w:webHidden/>
              </w:rPr>
              <w:tab/>
            </w:r>
            <w:r>
              <w:rPr>
                <w:noProof/>
                <w:webHidden/>
              </w:rPr>
              <w:fldChar w:fldCharType="begin"/>
            </w:r>
            <w:r>
              <w:rPr>
                <w:noProof/>
                <w:webHidden/>
              </w:rPr>
              <w:instrText xml:space="preserve"> PAGEREF _Toc181359450 \h </w:instrText>
            </w:r>
            <w:r>
              <w:rPr>
                <w:noProof/>
                <w:webHidden/>
              </w:rPr>
            </w:r>
            <w:r>
              <w:rPr>
                <w:noProof/>
                <w:webHidden/>
              </w:rPr>
              <w:fldChar w:fldCharType="separate"/>
            </w:r>
            <w:r w:rsidR="00261EFD">
              <w:rPr>
                <w:noProof/>
                <w:webHidden/>
              </w:rPr>
              <w:t>22</w:t>
            </w:r>
            <w:r>
              <w:rPr>
                <w:noProof/>
                <w:webHidden/>
              </w:rPr>
              <w:fldChar w:fldCharType="end"/>
            </w:r>
          </w:hyperlink>
        </w:p>
        <w:p w14:paraId="52C0393C" w14:textId="6CEC67B2" w:rsidR="00AB2D05" w:rsidRDefault="00AB2D05">
          <w:pPr>
            <w:pStyle w:val="TOC3"/>
            <w:tabs>
              <w:tab w:val="right" w:leader="dot" w:pos="9350"/>
            </w:tabs>
            <w:rPr>
              <w:rFonts w:asciiTheme="minorHAnsi" w:eastAsiaTheme="minorEastAsia" w:hAnsiTheme="minorHAnsi"/>
              <w:noProof/>
              <w:kern w:val="2"/>
              <w:sz w:val="24"/>
              <w:szCs w:val="24"/>
              <w14:ligatures w14:val="standardContextual"/>
            </w:rPr>
          </w:pPr>
          <w:hyperlink w:anchor="_Toc181359451" w:history="1">
            <w:r w:rsidRPr="00CC4224">
              <w:rPr>
                <w:rStyle w:val="Hyperlink"/>
                <w:noProof/>
              </w:rPr>
              <w:t>Bathroom</w:t>
            </w:r>
            <w:r>
              <w:rPr>
                <w:noProof/>
                <w:webHidden/>
              </w:rPr>
              <w:tab/>
            </w:r>
            <w:r>
              <w:rPr>
                <w:noProof/>
                <w:webHidden/>
              </w:rPr>
              <w:fldChar w:fldCharType="begin"/>
            </w:r>
            <w:r>
              <w:rPr>
                <w:noProof/>
                <w:webHidden/>
              </w:rPr>
              <w:instrText xml:space="preserve"> PAGEREF _Toc181359451 \h </w:instrText>
            </w:r>
            <w:r>
              <w:rPr>
                <w:noProof/>
                <w:webHidden/>
              </w:rPr>
            </w:r>
            <w:r>
              <w:rPr>
                <w:noProof/>
                <w:webHidden/>
              </w:rPr>
              <w:fldChar w:fldCharType="separate"/>
            </w:r>
            <w:r w:rsidR="00261EFD">
              <w:rPr>
                <w:noProof/>
                <w:webHidden/>
              </w:rPr>
              <w:t>22</w:t>
            </w:r>
            <w:r>
              <w:rPr>
                <w:noProof/>
                <w:webHidden/>
              </w:rPr>
              <w:fldChar w:fldCharType="end"/>
            </w:r>
          </w:hyperlink>
        </w:p>
        <w:p w14:paraId="3360A583" w14:textId="42F84F1F" w:rsidR="00AB2D05" w:rsidRDefault="00AB2D05">
          <w:pPr>
            <w:pStyle w:val="TOC3"/>
            <w:tabs>
              <w:tab w:val="right" w:leader="dot" w:pos="9350"/>
            </w:tabs>
            <w:rPr>
              <w:rFonts w:asciiTheme="minorHAnsi" w:eastAsiaTheme="minorEastAsia" w:hAnsiTheme="minorHAnsi"/>
              <w:noProof/>
              <w:kern w:val="2"/>
              <w:sz w:val="24"/>
              <w:szCs w:val="24"/>
              <w14:ligatures w14:val="standardContextual"/>
            </w:rPr>
          </w:pPr>
          <w:hyperlink w:anchor="_Toc181359452" w:history="1">
            <w:r w:rsidRPr="00CC4224">
              <w:rPr>
                <w:rStyle w:val="Hyperlink"/>
                <w:noProof/>
              </w:rPr>
              <w:t>Kitchen</w:t>
            </w:r>
            <w:r>
              <w:rPr>
                <w:noProof/>
                <w:webHidden/>
              </w:rPr>
              <w:tab/>
            </w:r>
            <w:r>
              <w:rPr>
                <w:noProof/>
                <w:webHidden/>
              </w:rPr>
              <w:fldChar w:fldCharType="begin"/>
            </w:r>
            <w:r>
              <w:rPr>
                <w:noProof/>
                <w:webHidden/>
              </w:rPr>
              <w:instrText xml:space="preserve"> PAGEREF _Toc181359452 \h </w:instrText>
            </w:r>
            <w:r>
              <w:rPr>
                <w:noProof/>
                <w:webHidden/>
              </w:rPr>
            </w:r>
            <w:r>
              <w:rPr>
                <w:noProof/>
                <w:webHidden/>
              </w:rPr>
              <w:fldChar w:fldCharType="separate"/>
            </w:r>
            <w:r w:rsidR="00261EFD">
              <w:rPr>
                <w:noProof/>
                <w:webHidden/>
              </w:rPr>
              <w:t>22</w:t>
            </w:r>
            <w:r>
              <w:rPr>
                <w:noProof/>
                <w:webHidden/>
              </w:rPr>
              <w:fldChar w:fldCharType="end"/>
            </w:r>
          </w:hyperlink>
        </w:p>
        <w:p w14:paraId="1DBA6FF4" w14:textId="627D7662" w:rsidR="00AB2D05" w:rsidRDefault="00AB2D05">
          <w:pPr>
            <w:pStyle w:val="TOC3"/>
            <w:tabs>
              <w:tab w:val="right" w:leader="dot" w:pos="9350"/>
            </w:tabs>
            <w:rPr>
              <w:rFonts w:asciiTheme="minorHAnsi" w:eastAsiaTheme="minorEastAsia" w:hAnsiTheme="minorHAnsi"/>
              <w:noProof/>
              <w:kern w:val="2"/>
              <w:sz w:val="24"/>
              <w:szCs w:val="24"/>
              <w14:ligatures w14:val="standardContextual"/>
            </w:rPr>
          </w:pPr>
          <w:hyperlink w:anchor="_Toc181359453" w:history="1">
            <w:r w:rsidRPr="00CC4224">
              <w:rPr>
                <w:rStyle w:val="Hyperlink"/>
                <w:noProof/>
              </w:rPr>
              <w:t>Living Room</w:t>
            </w:r>
            <w:r>
              <w:rPr>
                <w:noProof/>
                <w:webHidden/>
              </w:rPr>
              <w:tab/>
            </w:r>
            <w:r>
              <w:rPr>
                <w:noProof/>
                <w:webHidden/>
              </w:rPr>
              <w:fldChar w:fldCharType="begin"/>
            </w:r>
            <w:r>
              <w:rPr>
                <w:noProof/>
                <w:webHidden/>
              </w:rPr>
              <w:instrText xml:space="preserve"> PAGEREF _Toc181359453 \h </w:instrText>
            </w:r>
            <w:r>
              <w:rPr>
                <w:noProof/>
                <w:webHidden/>
              </w:rPr>
            </w:r>
            <w:r>
              <w:rPr>
                <w:noProof/>
                <w:webHidden/>
              </w:rPr>
              <w:fldChar w:fldCharType="separate"/>
            </w:r>
            <w:r w:rsidR="00261EFD">
              <w:rPr>
                <w:noProof/>
                <w:webHidden/>
              </w:rPr>
              <w:t>23</w:t>
            </w:r>
            <w:r>
              <w:rPr>
                <w:noProof/>
                <w:webHidden/>
              </w:rPr>
              <w:fldChar w:fldCharType="end"/>
            </w:r>
          </w:hyperlink>
        </w:p>
        <w:p w14:paraId="1465A38F" w14:textId="097E86F1" w:rsidR="00AB2D05" w:rsidRDefault="00AB2D05">
          <w:pPr>
            <w:pStyle w:val="TOC3"/>
            <w:tabs>
              <w:tab w:val="right" w:leader="dot" w:pos="9350"/>
            </w:tabs>
            <w:rPr>
              <w:rFonts w:asciiTheme="minorHAnsi" w:eastAsiaTheme="minorEastAsia" w:hAnsiTheme="minorHAnsi"/>
              <w:noProof/>
              <w:kern w:val="2"/>
              <w:sz w:val="24"/>
              <w:szCs w:val="24"/>
              <w14:ligatures w14:val="standardContextual"/>
            </w:rPr>
          </w:pPr>
          <w:hyperlink w:anchor="_Toc181359454" w:history="1">
            <w:r w:rsidRPr="00CC4224">
              <w:rPr>
                <w:rStyle w:val="Hyperlink"/>
                <w:noProof/>
              </w:rPr>
              <w:t>End of Day Responsibilities</w:t>
            </w:r>
            <w:r>
              <w:rPr>
                <w:noProof/>
                <w:webHidden/>
              </w:rPr>
              <w:tab/>
            </w:r>
            <w:r>
              <w:rPr>
                <w:noProof/>
                <w:webHidden/>
              </w:rPr>
              <w:fldChar w:fldCharType="begin"/>
            </w:r>
            <w:r>
              <w:rPr>
                <w:noProof/>
                <w:webHidden/>
              </w:rPr>
              <w:instrText xml:space="preserve"> PAGEREF _Toc181359454 \h </w:instrText>
            </w:r>
            <w:r>
              <w:rPr>
                <w:noProof/>
                <w:webHidden/>
              </w:rPr>
            </w:r>
            <w:r>
              <w:rPr>
                <w:noProof/>
                <w:webHidden/>
              </w:rPr>
              <w:fldChar w:fldCharType="separate"/>
            </w:r>
            <w:r w:rsidR="00261EFD">
              <w:rPr>
                <w:noProof/>
                <w:webHidden/>
              </w:rPr>
              <w:t>23</w:t>
            </w:r>
            <w:r>
              <w:rPr>
                <w:noProof/>
                <w:webHidden/>
              </w:rPr>
              <w:fldChar w:fldCharType="end"/>
            </w:r>
          </w:hyperlink>
        </w:p>
        <w:p w14:paraId="1A40561B" w14:textId="1229374E" w:rsidR="00AB2D05" w:rsidRDefault="00AB2D05">
          <w:pPr>
            <w:pStyle w:val="TOC2"/>
            <w:tabs>
              <w:tab w:val="right" w:leader="dot" w:pos="9350"/>
            </w:tabs>
            <w:rPr>
              <w:rFonts w:asciiTheme="minorHAnsi" w:eastAsiaTheme="minorEastAsia" w:hAnsiTheme="minorHAnsi"/>
              <w:noProof/>
              <w:kern w:val="2"/>
              <w:sz w:val="24"/>
              <w:szCs w:val="24"/>
              <w14:ligatures w14:val="standardContextual"/>
            </w:rPr>
          </w:pPr>
          <w:hyperlink w:anchor="_Toc181359455" w:history="1">
            <w:r w:rsidRPr="00CC4224">
              <w:rPr>
                <w:rStyle w:val="Hyperlink"/>
                <w:noProof/>
              </w:rPr>
              <w:t>Monthly Cleaning Duties</w:t>
            </w:r>
            <w:r>
              <w:rPr>
                <w:noProof/>
                <w:webHidden/>
              </w:rPr>
              <w:tab/>
            </w:r>
            <w:r>
              <w:rPr>
                <w:noProof/>
                <w:webHidden/>
              </w:rPr>
              <w:fldChar w:fldCharType="begin"/>
            </w:r>
            <w:r>
              <w:rPr>
                <w:noProof/>
                <w:webHidden/>
              </w:rPr>
              <w:instrText xml:space="preserve"> PAGEREF _Toc181359455 \h </w:instrText>
            </w:r>
            <w:r>
              <w:rPr>
                <w:noProof/>
                <w:webHidden/>
              </w:rPr>
            </w:r>
            <w:r>
              <w:rPr>
                <w:noProof/>
                <w:webHidden/>
              </w:rPr>
              <w:fldChar w:fldCharType="separate"/>
            </w:r>
            <w:r w:rsidR="00261EFD">
              <w:rPr>
                <w:noProof/>
                <w:webHidden/>
              </w:rPr>
              <w:t>23</w:t>
            </w:r>
            <w:r>
              <w:rPr>
                <w:noProof/>
                <w:webHidden/>
              </w:rPr>
              <w:fldChar w:fldCharType="end"/>
            </w:r>
          </w:hyperlink>
        </w:p>
        <w:p w14:paraId="31340348" w14:textId="4E267B67" w:rsidR="00AB2D05" w:rsidRDefault="00AB2D05">
          <w:pPr>
            <w:pStyle w:val="TOC2"/>
            <w:tabs>
              <w:tab w:val="right" w:leader="dot" w:pos="9350"/>
            </w:tabs>
            <w:rPr>
              <w:rFonts w:asciiTheme="minorHAnsi" w:eastAsiaTheme="minorEastAsia" w:hAnsiTheme="minorHAnsi"/>
              <w:noProof/>
              <w:kern w:val="2"/>
              <w:sz w:val="24"/>
              <w:szCs w:val="24"/>
              <w14:ligatures w14:val="standardContextual"/>
            </w:rPr>
          </w:pPr>
          <w:hyperlink w:anchor="_Toc181359456" w:history="1">
            <w:r w:rsidRPr="00CC4224">
              <w:rPr>
                <w:rStyle w:val="Hyperlink"/>
                <w:noProof/>
              </w:rPr>
              <w:t>Cleaning the Day Use Area</w:t>
            </w:r>
            <w:r>
              <w:rPr>
                <w:noProof/>
                <w:webHidden/>
              </w:rPr>
              <w:tab/>
            </w:r>
            <w:r>
              <w:rPr>
                <w:noProof/>
                <w:webHidden/>
              </w:rPr>
              <w:fldChar w:fldCharType="begin"/>
            </w:r>
            <w:r>
              <w:rPr>
                <w:noProof/>
                <w:webHidden/>
              </w:rPr>
              <w:instrText xml:space="preserve"> PAGEREF _Toc181359456 \h </w:instrText>
            </w:r>
            <w:r>
              <w:rPr>
                <w:noProof/>
                <w:webHidden/>
              </w:rPr>
            </w:r>
            <w:r>
              <w:rPr>
                <w:noProof/>
                <w:webHidden/>
              </w:rPr>
              <w:fldChar w:fldCharType="separate"/>
            </w:r>
            <w:r w:rsidR="00261EFD">
              <w:rPr>
                <w:noProof/>
                <w:webHidden/>
              </w:rPr>
              <w:t>24</w:t>
            </w:r>
            <w:r>
              <w:rPr>
                <w:noProof/>
                <w:webHidden/>
              </w:rPr>
              <w:fldChar w:fldCharType="end"/>
            </w:r>
          </w:hyperlink>
        </w:p>
        <w:p w14:paraId="336EA0D9" w14:textId="30A9141E" w:rsidR="00AB2D05" w:rsidRDefault="00AB2D05">
          <w:pPr>
            <w:pStyle w:val="TOC2"/>
            <w:tabs>
              <w:tab w:val="right" w:leader="dot" w:pos="9350"/>
            </w:tabs>
            <w:rPr>
              <w:rFonts w:asciiTheme="minorHAnsi" w:eastAsiaTheme="minorEastAsia" w:hAnsiTheme="minorHAnsi"/>
              <w:noProof/>
              <w:kern w:val="2"/>
              <w:sz w:val="24"/>
              <w:szCs w:val="24"/>
              <w14:ligatures w14:val="standardContextual"/>
            </w:rPr>
          </w:pPr>
          <w:hyperlink w:anchor="_Toc181359457" w:history="1">
            <w:r w:rsidRPr="00CC4224">
              <w:rPr>
                <w:rStyle w:val="Hyperlink"/>
                <w:noProof/>
              </w:rPr>
              <w:t>Laundry</w:t>
            </w:r>
            <w:r>
              <w:rPr>
                <w:noProof/>
                <w:webHidden/>
              </w:rPr>
              <w:tab/>
            </w:r>
            <w:r>
              <w:rPr>
                <w:noProof/>
                <w:webHidden/>
              </w:rPr>
              <w:fldChar w:fldCharType="begin"/>
            </w:r>
            <w:r>
              <w:rPr>
                <w:noProof/>
                <w:webHidden/>
              </w:rPr>
              <w:instrText xml:space="preserve"> PAGEREF _Toc181359457 \h </w:instrText>
            </w:r>
            <w:r>
              <w:rPr>
                <w:noProof/>
                <w:webHidden/>
              </w:rPr>
            </w:r>
            <w:r>
              <w:rPr>
                <w:noProof/>
                <w:webHidden/>
              </w:rPr>
              <w:fldChar w:fldCharType="separate"/>
            </w:r>
            <w:r w:rsidR="00261EFD">
              <w:rPr>
                <w:noProof/>
                <w:webHidden/>
              </w:rPr>
              <w:t>24</w:t>
            </w:r>
            <w:r>
              <w:rPr>
                <w:noProof/>
                <w:webHidden/>
              </w:rPr>
              <w:fldChar w:fldCharType="end"/>
            </w:r>
          </w:hyperlink>
        </w:p>
        <w:p w14:paraId="361D6772" w14:textId="745BFABF" w:rsidR="00AB2D05" w:rsidRDefault="00AB2D05">
          <w:pPr>
            <w:pStyle w:val="TOC3"/>
            <w:tabs>
              <w:tab w:val="right" w:leader="dot" w:pos="9350"/>
            </w:tabs>
            <w:rPr>
              <w:rFonts w:asciiTheme="minorHAnsi" w:eastAsiaTheme="minorEastAsia" w:hAnsiTheme="minorHAnsi"/>
              <w:noProof/>
              <w:kern w:val="2"/>
              <w:sz w:val="24"/>
              <w:szCs w:val="24"/>
              <w14:ligatures w14:val="standardContextual"/>
            </w:rPr>
          </w:pPr>
          <w:hyperlink w:anchor="_Toc181359458" w:history="1">
            <w:r w:rsidRPr="00CC4224">
              <w:rPr>
                <w:rStyle w:val="Hyperlink"/>
                <w:noProof/>
              </w:rPr>
              <w:t>Doing Park Laundry</w:t>
            </w:r>
            <w:r>
              <w:rPr>
                <w:noProof/>
                <w:webHidden/>
              </w:rPr>
              <w:tab/>
            </w:r>
            <w:r>
              <w:rPr>
                <w:noProof/>
                <w:webHidden/>
              </w:rPr>
              <w:fldChar w:fldCharType="begin"/>
            </w:r>
            <w:r>
              <w:rPr>
                <w:noProof/>
                <w:webHidden/>
              </w:rPr>
              <w:instrText xml:space="preserve"> PAGEREF _Toc181359458 \h </w:instrText>
            </w:r>
            <w:r>
              <w:rPr>
                <w:noProof/>
                <w:webHidden/>
              </w:rPr>
            </w:r>
            <w:r>
              <w:rPr>
                <w:noProof/>
                <w:webHidden/>
              </w:rPr>
              <w:fldChar w:fldCharType="separate"/>
            </w:r>
            <w:r w:rsidR="00261EFD">
              <w:rPr>
                <w:noProof/>
                <w:webHidden/>
              </w:rPr>
              <w:t>24</w:t>
            </w:r>
            <w:r>
              <w:rPr>
                <w:noProof/>
                <w:webHidden/>
              </w:rPr>
              <w:fldChar w:fldCharType="end"/>
            </w:r>
          </w:hyperlink>
        </w:p>
        <w:p w14:paraId="21164640" w14:textId="71ED30DB" w:rsidR="00AB2D05" w:rsidRDefault="00AB2D05">
          <w:pPr>
            <w:pStyle w:val="TOC3"/>
            <w:tabs>
              <w:tab w:val="right" w:leader="dot" w:pos="9350"/>
            </w:tabs>
            <w:rPr>
              <w:rFonts w:asciiTheme="minorHAnsi" w:eastAsiaTheme="minorEastAsia" w:hAnsiTheme="minorHAnsi"/>
              <w:noProof/>
              <w:kern w:val="2"/>
              <w:sz w:val="24"/>
              <w:szCs w:val="24"/>
              <w14:ligatures w14:val="standardContextual"/>
            </w:rPr>
          </w:pPr>
          <w:hyperlink w:anchor="_Toc181359459" w:history="1">
            <w:r w:rsidRPr="00CC4224">
              <w:rPr>
                <w:rStyle w:val="Hyperlink"/>
                <w:noProof/>
              </w:rPr>
              <w:t>Washing Curtains</w:t>
            </w:r>
            <w:r>
              <w:rPr>
                <w:noProof/>
                <w:webHidden/>
              </w:rPr>
              <w:tab/>
            </w:r>
            <w:r>
              <w:rPr>
                <w:noProof/>
                <w:webHidden/>
              </w:rPr>
              <w:fldChar w:fldCharType="begin"/>
            </w:r>
            <w:r>
              <w:rPr>
                <w:noProof/>
                <w:webHidden/>
              </w:rPr>
              <w:instrText xml:space="preserve"> PAGEREF _Toc181359459 \h </w:instrText>
            </w:r>
            <w:r>
              <w:rPr>
                <w:noProof/>
                <w:webHidden/>
              </w:rPr>
            </w:r>
            <w:r>
              <w:rPr>
                <w:noProof/>
                <w:webHidden/>
              </w:rPr>
              <w:fldChar w:fldCharType="separate"/>
            </w:r>
            <w:r w:rsidR="00261EFD">
              <w:rPr>
                <w:noProof/>
                <w:webHidden/>
              </w:rPr>
              <w:t>24</w:t>
            </w:r>
            <w:r>
              <w:rPr>
                <w:noProof/>
                <w:webHidden/>
              </w:rPr>
              <w:fldChar w:fldCharType="end"/>
            </w:r>
          </w:hyperlink>
        </w:p>
        <w:p w14:paraId="6E91C3D0" w14:textId="270F8C8F" w:rsidR="00AB2D05" w:rsidRDefault="00AB2D05">
          <w:pPr>
            <w:pStyle w:val="TOC3"/>
            <w:tabs>
              <w:tab w:val="right" w:leader="dot" w:pos="9350"/>
            </w:tabs>
            <w:rPr>
              <w:rFonts w:asciiTheme="minorHAnsi" w:eastAsiaTheme="minorEastAsia" w:hAnsiTheme="minorHAnsi"/>
              <w:noProof/>
              <w:kern w:val="2"/>
              <w:sz w:val="24"/>
              <w:szCs w:val="24"/>
              <w14:ligatures w14:val="standardContextual"/>
            </w:rPr>
          </w:pPr>
          <w:hyperlink w:anchor="_Toc181359460" w:history="1">
            <w:r w:rsidRPr="00CC4224">
              <w:rPr>
                <w:rStyle w:val="Hyperlink"/>
                <w:noProof/>
              </w:rPr>
              <w:t>Washing your own Laundry</w:t>
            </w:r>
            <w:r>
              <w:rPr>
                <w:noProof/>
                <w:webHidden/>
              </w:rPr>
              <w:tab/>
            </w:r>
            <w:r>
              <w:rPr>
                <w:noProof/>
                <w:webHidden/>
              </w:rPr>
              <w:fldChar w:fldCharType="begin"/>
            </w:r>
            <w:r>
              <w:rPr>
                <w:noProof/>
                <w:webHidden/>
              </w:rPr>
              <w:instrText xml:space="preserve"> PAGEREF _Toc181359460 \h </w:instrText>
            </w:r>
            <w:r>
              <w:rPr>
                <w:noProof/>
                <w:webHidden/>
              </w:rPr>
            </w:r>
            <w:r>
              <w:rPr>
                <w:noProof/>
                <w:webHidden/>
              </w:rPr>
              <w:fldChar w:fldCharType="separate"/>
            </w:r>
            <w:r w:rsidR="00261EFD">
              <w:rPr>
                <w:noProof/>
                <w:webHidden/>
              </w:rPr>
              <w:t>25</w:t>
            </w:r>
            <w:r>
              <w:rPr>
                <w:noProof/>
                <w:webHidden/>
              </w:rPr>
              <w:fldChar w:fldCharType="end"/>
            </w:r>
          </w:hyperlink>
        </w:p>
        <w:p w14:paraId="6911F61A" w14:textId="21FFA481" w:rsidR="00AB2D05" w:rsidRDefault="00AB2D05">
          <w:pPr>
            <w:pStyle w:val="TOC2"/>
            <w:tabs>
              <w:tab w:val="right" w:leader="dot" w:pos="9350"/>
            </w:tabs>
            <w:rPr>
              <w:rFonts w:asciiTheme="minorHAnsi" w:eastAsiaTheme="minorEastAsia" w:hAnsiTheme="minorHAnsi"/>
              <w:noProof/>
              <w:kern w:val="2"/>
              <w:sz w:val="24"/>
              <w:szCs w:val="24"/>
              <w14:ligatures w14:val="standardContextual"/>
            </w:rPr>
          </w:pPr>
          <w:hyperlink w:anchor="_Toc181359461" w:history="1">
            <w:r w:rsidRPr="00CC4224">
              <w:rPr>
                <w:rStyle w:val="Hyperlink"/>
                <w:noProof/>
              </w:rPr>
              <w:t>What Ifs</w:t>
            </w:r>
            <w:r>
              <w:rPr>
                <w:noProof/>
                <w:webHidden/>
              </w:rPr>
              <w:tab/>
            </w:r>
            <w:r>
              <w:rPr>
                <w:noProof/>
                <w:webHidden/>
              </w:rPr>
              <w:fldChar w:fldCharType="begin"/>
            </w:r>
            <w:r>
              <w:rPr>
                <w:noProof/>
                <w:webHidden/>
              </w:rPr>
              <w:instrText xml:space="preserve"> PAGEREF _Toc181359461 \h </w:instrText>
            </w:r>
            <w:r>
              <w:rPr>
                <w:noProof/>
                <w:webHidden/>
              </w:rPr>
            </w:r>
            <w:r>
              <w:rPr>
                <w:noProof/>
                <w:webHidden/>
              </w:rPr>
              <w:fldChar w:fldCharType="separate"/>
            </w:r>
            <w:r w:rsidR="00261EFD">
              <w:rPr>
                <w:noProof/>
                <w:webHidden/>
              </w:rPr>
              <w:t>25</w:t>
            </w:r>
            <w:r>
              <w:rPr>
                <w:noProof/>
                <w:webHidden/>
              </w:rPr>
              <w:fldChar w:fldCharType="end"/>
            </w:r>
          </w:hyperlink>
        </w:p>
        <w:p w14:paraId="711B20E1" w14:textId="01F1D92F" w:rsidR="00AB2D05" w:rsidRDefault="00AB2D05">
          <w:pPr>
            <w:pStyle w:val="TOC2"/>
            <w:tabs>
              <w:tab w:val="right" w:leader="dot" w:pos="9350"/>
            </w:tabs>
            <w:rPr>
              <w:rFonts w:asciiTheme="minorHAnsi" w:eastAsiaTheme="minorEastAsia" w:hAnsiTheme="minorHAnsi"/>
              <w:noProof/>
              <w:kern w:val="2"/>
              <w:sz w:val="24"/>
              <w:szCs w:val="24"/>
              <w14:ligatures w14:val="standardContextual"/>
            </w:rPr>
          </w:pPr>
          <w:hyperlink w:anchor="_Toc181359462" w:history="1">
            <w:r w:rsidRPr="00CC4224">
              <w:rPr>
                <w:rStyle w:val="Hyperlink"/>
                <w:noProof/>
              </w:rPr>
              <w:t>Extra Duties</w:t>
            </w:r>
            <w:r>
              <w:rPr>
                <w:noProof/>
                <w:webHidden/>
              </w:rPr>
              <w:tab/>
            </w:r>
            <w:r>
              <w:rPr>
                <w:noProof/>
                <w:webHidden/>
              </w:rPr>
              <w:fldChar w:fldCharType="begin"/>
            </w:r>
            <w:r>
              <w:rPr>
                <w:noProof/>
                <w:webHidden/>
              </w:rPr>
              <w:instrText xml:space="preserve"> PAGEREF _Toc181359462 \h </w:instrText>
            </w:r>
            <w:r>
              <w:rPr>
                <w:noProof/>
                <w:webHidden/>
              </w:rPr>
            </w:r>
            <w:r>
              <w:rPr>
                <w:noProof/>
                <w:webHidden/>
              </w:rPr>
              <w:fldChar w:fldCharType="separate"/>
            </w:r>
            <w:r w:rsidR="00261EFD">
              <w:rPr>
                <w:noProof/>
                <w:webHidden/>
              </w:rPr>
              <w:t>25</w:t>
            </w:r>
            <w:r>
              <w:rPr>
                <w:noProof/>
                <w:webHidden/>
              </w:rPr>
              <w:fldChar w:fldCharType="end"/>
            </w:r>
          </w:hyperlink>
        </w:p>
        <w:p w14:paraId="38C944FC" w14:textId="5C356767" w:rsidR="00AB2D05" w:rsidRDefault="00AB2D05">
          <w:pPr>
            <w:pStyle w:val="TOC1"/>
            <w:tabs>
              <w:tab w:val="right" w:leader="dot" w:pos="9350"/>
            </w:tabs>
            <w:rPr>
              <w:rFonts w:asciiTheme="minorHAnsi" w:eastAsiaTheme="minorEastAsia" w:hAnsiTheme="minorHAnsi"/>
              <w:noProof/>
              <w:kern w:val="2"/>
              <w:sz w:val="24"/>
              <w:szCs w:val="24"/>
              <w14:ligatures w14:val="standardContextual"/>
            </w:rPr>
          </w:pPr>
          <w:hyperlink w:anchor="_Toc181359463" w:history="1">
            <w:r w:rsidRPr="00CC4224">
              <w:rPr>
                <w:rStyle w:val="Hyperlink"/>
                <w:noProof/>
              </w:rPr>
              <w:t>Golf Carts and Utility Vehicles</w:t>
            </w:r>
            <w:r>
              <w:rPr>
                <w:noProof/>
                <w:webHidden/>
              </w:rPr>
              <w:tab/>
            </w:r>
            <w:r>
              <w:rPr>
                <w:noProof/>
                <w:webHidden/>
              </w:rPr>
              <w:fldChar w:fldCharType="begin"/>
            </w:r>
            <w:r>
              <w:rPr>
                <w:noProof/>
                <w:webHidden/>
              </w:rPr>
              <w:instrText xml:space="preserve"> PAGEREF _Toc181359463 \h </w:instrText>
            </w:r>
            <w:r>
              <w:rPr>
                <w:noProof/>
                <w:webHidden/>
              </w:rPr>
            </w:r>
            <w:r>
              <w:rPr>
                <w:noProof/>
                <w:webHidden/>
              </w:rPr>
              <w:fldChar w:fldCharType="separate"/>
            </w:r>
            <w:r w:rsidR="00261EFD">
              <w:rPr>
                <w:noProof/>
                <w:webHidden/>
              </w:rPr>
              <w:t>27</w:t>
            </w:r>
            <w:r>
              <w:rPr>
                <w:noProof/>
                <w:webHidden/>
              </w:rPr>
              <w:fldChar w:fldCharType="end"/>
            </w:r>
          </w:hyperlink>
        </w:p>
        <w:p w14:paraId="1C684B18" w14:textId="54798AA5" w:rsidR="00AB2D05" w:rsidRDefault="00AB2D05">
          <w:pPr>
            <w:pStyle w:val="TOC1"/>
            <w:tabs>
              <w:tab w:val="right" w:leader="dot" w:pos="9350"/>
            </w:tabs>
            <w:rPr>
              <w:rFonts w:asciiTheme="minorHAnsi" w:eastAsiaTheme="minorEastAsia" w:hAnsiTheme="minorHAnsi"/>
              <w:noProof/>
              <w:kern w:val="2"/>
              <w:sz w:val="24"/>
              <w:szCs w:val="24"/>
              <w14:ligatures w14:val="standardContextual"/>
            </w:rPr>
          </w:pPr>
          <w:hyperlink w:anchor="_Toc181359464" w:history="1">
            <w:r w:rsidRPr="00CC4224">
              <w:rPr>
                <w:rStyle w:val="Hyperlink"/>
                <w:noProof/>
              </w:rPr>
              <w:t>Helping Campers – FAQ</w:t>
            </w:r>
            <w:r>
              <w:rPr>
                <w:noProof/>
                <w:webHidden/>
              </w:rPr>
              <w:tab/>
            </w:r>
            <w:r>
              <w:rPr>
                <w:noProof/>
                <w:webHidden/>
              </w:rPr>
              <w:fldChar w:fldCharType="begin"/>
            </w:r>
            <w:r>
              <w:rPr>
                <w:noProof/>
                <w:webHidden/>
              </w:rPr>
              <w:instrText xml:space="preserve"> PAGEREF _Toc181359464 \h </w:instrText>
            </w:r>
            <w:r>
              <w:rPr>
                <w:noProof/>
                <w:webHidden/>
              </w:rPr>
            </w:r>
            <w:r>
              <w:rPr>
                <w:noProof/>
                <w:webHidden/>
              </w:rPr>
              <w:fldChar w:fldCharType="separate"/>
            </w:r>
            <w:r w:rsidR="00261EFD">
              <w:rPr>
                <w:noProof/>
                <w:webHidden/>
              </w:rPr>
              <w:t>29</w:t>
            </w:r>
            <w:r>
              <w:rPr>
                <w:noProof/>
                <w:webHidden/>
              </w:rPr>
              <w:fldChar w:fldCharType="end"/>
            </w:r>
          </w:hyperlink>
        </w:p>
        <w:p w14:paraId="68159F7F" w14:textId="12FAA86A" w:rsidR="00AB2D05" w:rsidRDefault="00AB2D05">
          <w:pPr>
            <w:pStyle w:val="TOC2"/>
            <w:tabs>
              <w:tab w:val="right" w:leader="dot" w:pos="9350"/>
            </w:tabs>
            <w:rPr>
              <w:rFonts w:asciiTheme="minorHAnsi" w:eastAsiaTheme="minorEastAsia" w:hAnsiTheme="minorHAnsi"/>
              <w:noProof/>
              <w:kern w:val="2"/>
              <w:sz w:val="24"/>
              <w:szCs w:val="24"/>
              <w14:ligatures w14:val="standardContextual"/>
            </w:rPr>
          </w:pPr>
          <w:hyperlink w:anchor="_Toc181359465" w:history="1">
            <w:r w:rsidRPr="00CC4224">
              <w:rPr>
                <w:rStyle w:val="Hyperlink"/>
                <w:noProof/>
              </w:rPr>
              <w:t>Campsites</w:t>
            </w:r>
            <w:r>
              <w:rPr>
                <w:noProof/>
                <w:webHidden/>
              </w:rPr>
              <w:tab/>
            </w:r>
            <w:r>
              <w:rPr>
                <w:noProof/>
                <w:webHidden/>
              </w:rPr>
              <w:fldChar w:fldCharType="begin"/>
            </w:r>
            <w:r>
              <w:rPr>
                <w:noProof/>
                <w:webHidden/>
              </w:rPr>
              <w:instrText xml:space="preserve"> PAGEREF _Toc181359465 \h </w:instrText>
            </w:r>
            <w:r>
              <w:rPr>
                <w:noProof/>
                <w:webHidden/>
              </w:rPr>
            </w:r>
            <w:r>
              <w:rPr>
                <w:noProof/>
                <w:webHidden/>
              </w:rPr>
              <w:fldChar w:fldCharType="separate"/>
            </w:r>
            <w:r w:rsidR="00261EFD">
              <w:rPr>
                <w:noProof/>
                <w:webHidden/>
              </w:rPr>
              <w:t>29</w:t>
            </w:r>
            <w:r>
              <w:rPr>
                <w:noProof/>
                <w:webHidden/>
              </w:rPr>
              <w:fldChar w:fldCharType="end"/>
            </w:r>
          </w:hyperlink>
        </w:p>
        <w:p w14:paraId="2094CBCA" w14:textId="7F719F40" w:rsidR="00AB2D05" w:rsidRDefault="00AB2D05">
          <w:pPr>
            <w:pStyle w:val="TOC2"/>
            <w:tabs>
              <w:tab w:val="right" w:leader="dot" w:pos="9350"/>
            </w:tabs>
            <w:rPr>
              <w:rFonts w:asciiTheme="minorHAnsi" w:eastAsiaTheme="minorEastAsia" w:hAnsiTheme="minorHAnsi"/>
              <w:noProof/>
              <w:kern w:val="2"/>
              <w:sz w:val="24"/>
              <w:szCs w:val="24"/>
              <w14:ligatures w14:val="standardContextual"/>
            </w:rPr>
          </w:pPr>
          <w:hyperlink w:anchor="_Toc181359466" w:history="1">
            <w:r w:rsidRPr="00CC4224">
              <w:rPr>
                <w:rStyle w:val="Hyperlink"/>
                <w:noProof/>
              </w:rPr>
              <w:t>Yurts &amp; Cabins</w:t>
            </w:r>
            <w:r>
              <w:rPr>
                <w:noProof/>
                <w:webHidden/>
              </w:rPr>
              <w:tab/>
            </w:r>
            <w:r>
              <w:rPr>
                <w:noProof/>
                <w:webHidden/>
              </w:rPr>
              <w:fldChar w:fldCharType="begin"/>
            </w:r>
            <w:r>
              <w:rPr>
                <w:noProof/>
                <w:webHidden/>
              </w:rPr>
              <w:instrText xml:space="preserve"> PAGEREF _Toc181359466 \h </w:instrText>
            </w:r>
            <w:r>
              <w:rPr>
                <w:noProof/>
                <w:webHidden/>
              </w:rPr>
            </w:r>
            <w:r>
              <w:rPr>
                <w:noProof/>
                <w:webHidden/>
              </w:rPr>
              <w:fldChar w:fldCharType="separate"/>
            </w:r>
            <w:r w:rsidR="00261EFD">
              <w:rPr>
                <w:noProof/>
                <w:webHidden/>
              </w:rPr>
              <w:t>30</w:t>
            </w:r>
            <w:r>
              <w:rPr>
                <w:noProof/>
                <w:webHidden/>
              </w:rPr>
              <w:fldChar w:fldCharType="end"/>
            </w:r>
          </w:hyperlink>
        </w:p>
        <w:p w14:paraId="075AD981" w14:textId="5F75AFF9" w:rsidR="00AB2D05" w:rsidRDefault="00AB2D05">
          <w:pPr>
            <w:pStyle w:val="TOC2"/>
            <w:tabs>
              <w:tab w:val="right" w:leader="dot" w:pos="9350"/>
            </w:tabs>
            <w:rPr>
              <w:rFonts w:asciiTheme="minorHAnsi" w:eastAsiaTheme="minorEastAsia" w:hAnsiTheme="minorHAnsi"/>
              <w:noProof/>
              <w:kern w:val="2"/>
              <w:sz w:val="24"/>
              <w:szCs w:val="24"/>
              <w14:ligatures w14:val="standardContextual"/>
            </w:rPr>
          </w:pPr>
          <w:hyperlink w:anchor="_Toc181359467" w:history="1">
            <w:r w:rsidRPr="00CC4224">
              <w:rPr>
                <w:rStyle w:val="Hyperlink"/>
                <w:noProof/>
              </w:rPr>
              <w:t>General</w:t>
            </w:r>
            <w:r>
              <w:rPr>
                <w:noProof/>
                <w:webHidden/>
              </w:rPr>
              <w:tab/>
            </w:r>
            <w:r>
              <w:rPr>
                <w:noProof/>
                <w:webHidden/>
              </w:rPr>
              <w:fldChar w:fldCharType="begin"/>
            </w:r>
            <w:r>
              <w:rPr>
                <w:noProof/>
                <w:webHidden/>
              </w:rPr>
              <w:instrText xml:space="preserve"> PAGEREF _Toc181359467 \h </w:instrText>
            </w:r>
            <w:r>
              <w:rPr>
                <w:noProof/>
                <w:webHidden/>
              </w:rPr>
            </w:r>
            <w:r>
              <w:rPr>
                <w:noProof/>
                <w:webHidden/>
              </w:rPr>
              <w:fldChar w:fldCharType="separate"/>
            </w:r>
            <w:r w:rsidR="00261EFD">
              <w:rPr>
                <w:noProof/>
                <w:webHidden/>
              </w:rPr>
              <w:t>31</w:t>
            </w:r>
            <w:r>
              <w:rPr>
                <w:noProof/>
                <w:webHidden/>
              </w:rPr>
              <w:fldChar w:fldCharType="end"/>
            </w:r>
          </w:hyperlink>
        </w:p>
        <w:p w14:paraId="4356EA87" w14:textId="584E99F1" w:rsidR="00AB2D05" w:rsidRDefault="00AB2D05">
          <w:pPr>
            <w:pStyle w:val="TOC1"/>
            <w:tabs>
              <w:tab w:val="right" w:leader="dot" w:pos="9350"/>
            </w:tabs>
            <w:rPr>
              <w:rFonts w:asciiTheme="minorHAnsi" w:eastAsiaTheme="minorEastAsia" w:hAnsiTheme="minorHAnsi"/>
              <w:noProof/>
              <w:kern w:val="2"/>
              <w:sz w:val="24"/>
              <w:szCs w:val="24"/>
              <w14:ligatures w14:val="standardContextual"/>
            </w:rPr>
          </w:pPr>
          <w:hyperlink w:anchor="_Toc181359468" w:history="1">
            <w:r w:rsidRPr="00CC4224">
              <w:rPr>
                <w:rStyle w:val="Hyperlink"/>
                <w:noProof/>
              </w:rPr>
              <w:t>Local Resource Directory</w:t>
            </w:r>
            <w:r>
              <w:rPr>
                <w:noProof/>
                <w:webHidden/>
              </w:rPr>
              <w:tab/>
            </w:r>
            <w:r>
              <w:rPr>
                <w:noProof/>
                <w:webHidden/>
              </w:rPr>
              <w:fldChar w:fldCharType="begin"/>
            </w:r>
            <w:r>
              <w:rPr>
                <w:noProof/>
                <w:webHidden/>
              </w:rPr>
              <w:instrText xml:space="preserve"> PAGEREF _Toc181359468 \h </w:instrText>
            </w:r>
            <w:r>
              <w:rPr>
                <w:noProof/>
                <w:webHidden/>
              </w:rPr>
            </w:r>
            <w:r>
              <w:rPr>
                <w:noProof/>
                <w:webHidden/>
              </w:rPr>
              <w:fldChar w:fldCharType="separate"/>
            </w:r>
            <w:r w:rsidR="00261EFD">
              <w:rPr>
                <w:noProof/>
                <w:webHidden/>
              </w:rPr>
              <w:t>34</w:t>
            </w:r>
            <w:r>
              <w:rPr>
                <w:noProof/>
                <w:webHidden/>
              </w:rPr>
              <w:fldChar w:fldCharType="end"/>
            </w:r>
          </w:hyperlink>
        </w:p>
        <w:p w14:paraId="78700D83" w14:textId="43185710" w:rsidR="00AB2D05" w:rsidRDefault="00AB2D05">
          <w:pPr>
            <w:pStyle w:val="TOC1"/>
            <w:tabs>
              <w:tab w:val="right" w:leader="dot" w:pos="9350"/>
            </w:tabs>
            <w:rPr>
              <w:rFonts w:asciiTheme="minorHAnsi" w:eastAsiaTheme="minorEastAsia" w:hAnsiTheme="minorHAnsi"/>
              <w:noProof/>
              <w:kern w:val="2"/>
              <w:sz w:val="24"/>
              <w:szCs w:val="24"/>
              <w14:ligatures w14:val="standardContextual"/>
            </w:rPr>
          </w:pPr>
          <w:hyperlink w:anchor="_Toc181359469" w:history="1">
            <w:r w:rsidRPr="00CC4224">
              <w:rPr>
                <w:rStyle w:val="Hyperlink"/>
                <w:noProof/>
              </w:rPr>
              <w:t>Maps</w:t>
            </w:r>
            <w:r>
              <w:rPr>
                <w:noProof/>
                <w:webHidden/>
              </w:rPr>
              <w:tab/>
            </w:r>
            <w:r>
              <w:rPr>
                <w:noProof/>
                <w:webHidden/>
              </w:rPr>
              <w:fldChar w:fldCharType="begin"/>
            </w:r>
            <w:r>
              <w:rPr>
                <w:noProof/>
                <w:webHidden/>
              </w:rPr>
              <w:instrText xml:space="preserve"> PAGEREF _Toc181359469 \h </w:instrText>
            </w:r>
            <w:r>
              <w:rPr>
                <w:noProof/>
                <w:webHidden/>
              </w:rPr>
            </w:r>
            <w:r>
              <w:rPr>
                <w:noProof/>
                <w:webHidden/>
              </w:rPr>
              <w:fldChar w:fldCharType="separate"/>
            </w:r>
            <w:r w:rsidR="00261EFD">
              <w:rPr>
                <w:noProof/>
                <w:webHidden/>
              </w:rPr>
              <w:t>39</w:t>
            </w:r>
            <w:r>
              <w:rPr>
                <w:noProof/>
                <w:webHidden/>
              </w:rPr>
              <w:fldChar w:fldCharType="end"/>
            </w:r>
          </w:hyperlink>
        </w:p>
        <w:p w14:paraId="7DC35DF0" w14:textId="41727513" w:rsidR="00AB2D05" w:rsidRDefault="00AB2D05">
          <w:pPr>
            <w:pStyle w:val="TOC2"/>
            <w:tabs>
              <w:tab w:val="right" w:leader="dot" w:pos="9350"/>
            </w:tabs>
            <w:rPr>
              <w:rFonts w:asciiTheme="minorHAnsi" w:eastAsiaTheme="minorEastAsia" w:hAnsiTheme="minorHAnsi"/>
              <w:noProof/>
              <w:kern w:val="2"/>
              <w:sz w:val="24"/>
              <w:szCs w:val="24"/>
              <w14:ligatures w14:val="standardContextual"/>
            </w:rPr>
          </w:pPr>
          <w:hyperlink w:anchor="_Toc181359470" w:history="1">
            <w:r w:rsidRPr="00CC4224">
              <w:rPr>
                <w:rStyle w:val="Hyperlink"/>
                <w:noProof/>
              </w:rPr>
              <w:t>Umpqua &amp; Tugman</w:t>
            </w:r>
            <w:r>
              <w:rPr>
                <w:noProof/>
                <w:webHidden/>
              </w:rPr>
              <w:tab/>
            </w:r>
            <w:r>
              <w:rPr>
                <w:noProof/>
                <w:webHidden/>
              </w:rPr>
              <w:fldChar w:fldCharType="begin"/>
            </w:r>
            <w:r>
              <w:rPr>
                <w:noProof/>
                <w:webHidden/>
              </w:rPr>
              <w:instrText xml:space="preserve"> PAGEREF _Toc181359470 \h </w:instrText>
            </w:r>
            <w:r>
              <w:rPr>
                <w:noProof/>
                <w:webHidden/>
              </w:rPr>
            </w:r>
            <w:r>
              <w:rPr>
                <w:noProof/>
                <w:webHidden/>
              </w:rPr>
              <w:fldChar w:fldCharType="separate"/>
            </w:r>
            <w:r w:rsidR="00261EFD">
              <w:rPr>
                <w:noProof/>
                <w:webHidden/>
              </w:rPr>
              <w:t>39</w:t>
            </w:r>
            <w:r>
              <w:rPr>
                <w:noProof/>
                <w:webHidden/>
              </w:rPr>
              <w:fldChar w:fldCharType="end"/>
            </w:r>
          </w:hyperlink>
        </w:p>
        <w:p w14:paraId="4AF7AA10" w14:textId="71FAF808" w:rsidR="00AB2D05" w:rsidRDefault="00AB2D05">
          <w:pPr>
            <w:pStyle w:val="TOC2"/>
            <w:tabs>
              <w:tab w:val="right" w:leader="dot" w:pos="9350"/>
            </w:tabs>
            <w:rPr>
              <w:rFonts w:asciiTheme="minorHAnsi" w:eastAsiaTheme="minorEastAsia" w:hAnsiTheme="minorHAnsi"/>
              <w:noProof/>
              <w:kern w:val="2"/>
              <w:sz w:val="24"/>
              <w:szCs w:val="24"/>
              <w14:ligatures w14:val="standardContextual"/>
            </w:rPr>
          </w:pPr>
          <w:hyperlink w:anchor="_Toc181359471" w:history="1">
            <w:r w:rsidRPr="00CC4224">
              <w:rPr>
                <w:rStyle w:val="Hyperlink"/>
                <w:noProof/>
              </w:rPr>
              <w:t>Nearby Hiking Trails</w:t>
            </w:r>
            <w:r>
              <w:rPr>
                <w:noProof/>
                <w:webHidden/>
              </w:rPr>
              <w:tab/>
            </w:r>
            <w:r>
              <w:rPr>
                <w:noProof/>
                <w:webHidden/>
              </w:rPr>
              <w:fldChar w:fldCharType="begin"/>
            </w:r>
            <w:r>
              <w:rPr>
                <w:noProof/>
                <w:webHidden/>
              </w:rPr>
              <w:instrText xml:space="preserve"> PAGEREF _Toc181359471 \h </w:instrText>
            </w:r>
            <w:r>
              <w:rPr>
                <w:noProof/>
                <w:webHidden/>
              </w:rPr>
            </w:r>
            <w:r>
              <w:rPr>
                <w:noProof/>
                <w:webHidden/>
              </w:rPr>
              <w:fldChar w:fldCharType="separate"/>
            </w:r>
            <w:r w:rsidR="00261EFD">
              <w:rPr>
                <w:noProof/>
                <w:webHidden/>
              </w:rPr>
              <w:t>43</w:t>
            </w:r>
            <w:r>
              <w:rPr>
                <w:noProof/>
                <w:webHidden/>
              </w:rPr>
              <w:fldChar w:fldCharType="end"/>
            </w:r>
          </w:hyperlink>
        </w:p>
        <w:p w14:paraId="1A43F49E" w14:textId="55A35460" w:rsidR="00AB2D05" w:rsidRDefault="00AB2D05">
          <w:pPr>
            <w:pStyle w:val="TOC2"/>
            <w:tabs>
              <w:tab w:val="right" w:leader="dot" w:pos="9350"/>
            </w:tabs>
            <w:rPr>
              <w:rFonts w:asciiTheme="minorHAnsi" w:eastAsiaTheme="minorEastAsia" w:hAnsiTheme="minorHAnsi"/>
              <w:noProof/>
              <w:kern w:val="2"/>
              <w:sz w:val="24"/>
              <w:szCs w:val="24"/>
              <w14:ligatures w14:val="standardContextual"/>
            </w:rPr>
          </w:pPr>
          <w:hyperlink w:anchor="_Toc181359472" w:history="1">
            <w:r w:rsidRPr="00CC4224">
              <w:rPr>
                <w:rStyle w:val="Hyperlink"/>
                <w:noProof/>
              </w:rPr>
              <w:t>Beach Access from Umpqua by Car</w:t>
            </w:r>
            <w:r>
              <w:rPr>
                <w:noProof/>
                <w:webHidden/>
              </w:rPr>
              <w:tab/>
            </w:r>
            <w:r>
              <w:rPr>
                <w:noProof/>
                <w:webHidden/>
              </w:rPr>
              <w:fldChar w:fldCharType="begin"/>
            </w:r>
            <w:r>
              <w:rPr>
                <w:noProof/>
                <w:webHidden/>
              </w:rPr>
              <w:instrText xml:space="preserve"> PAGEREF _Toc181359472 \h </w:instrText>
            </w:r>
            <w:r>
              <w:rPr>
                <w:noProof/>
                <w:webHidden/>
              </w:rPr>
            </w:r>
            <w:r>
              <w:rPr>
                <w:noProof/>
                <w:webHidden/>
              </w:rPr>
              <w:fldChar w:fldCharType="separate"/>
            </w:r>
            <w:r w:rsidR="00261EFD">
              <w:rPr>
                <w:noProof/>
                <w:webHidden/>
              </w:rPr>
              <w:t>45</w:t>
            </w:r>
            <w:r>
              <w:rPr>
                <w:noProof/>
                <w:webHidden/>
              </w:rPr>
              <w:fldChar w:fldCharType="end"/>
            </w:r>
          </w:hyperlink>
        </w:p>
        <w:p w14:paraId="6C1AEA50" w14:textId="3C0C0BD8" w:rsidR="007B4373" w:rsidRDefault="007B4373" w:rsidP="00A2013A">
          <w:r>
            <w:rPr>
              <w:b/>
              <w:bCs/>
              <w:noProof/>
            </w:rPr>
            <w:fldChar w:fldCharType="end"/>
          </w:r>
        </w:p>
      </w:sdtContent>
    </w:sdt>
    <w:p w14:paraId="5F9BEA35" w14:textId="77777777" w:rsidR="00A268BD" w:rsidRDefault="00A268BD">
      <w:pPr>
        <w:rPr>
          <w:b/>
          <w:bCs/>
          <w:color w:val="4472C4" w:themeColor="accent1"/>
          <w:sz w:val="40"/>
        </w:rPr>
      </w:pPr>
      <w:r>
        <w:br w:type="page"/>
      </w:r>
    </w:p>
    <w:p w14:paraId="7B74E9DD" w14:textId="60AF3B36" w:rsidR="00A2013A" w:rsidRDefault="00A2013A" w:rsidP="00673B36">
      <w:pPr>
        <w:pStyle w:val="Heading1"/>
        <w:tabs>
          <w:tab w:val="left" w:pos="4065"/>
        </w:tabs>
      </w:pPr>
      <w:bookmarkStart w:id="0" w:name="_Toc181359424"/>
      <w:r w:rsidRPr="007B4373">
        <w:lastRenderedPageBreak/>
        <w:t>Staff Directory</w:t>
      </w:r>
      <w:bookmarkEnd w:id="0"/>
      <w:r w:rsidR="00673B36">
        <w:tab/>
      </w:r>
    </w:p>
    <w:p w14:paraId="4F3CB1BB" w14:textId="77777777" w:rsidR="00A2013A" w:rsidRPr="00A2013A" w:rsidRDefault="00A2013A" w:rsidP="00A2013A"/>
    <w:tbl>
      <w:tblPr>
        <w:tblStyle w:val="PlainTable1"/>
        <w:tblW w:w="0" w:type="auto"/>
        <w:tblLook w:val="04A0" w:firstRow="1" w:lastRow="0" w:firstColumn="1" w:lastColumn="0" w:noHBand="0" w:noVBand="1"/>
      </w:tblPr>
      <w:tblGrid>
        <w:gridCol w:w="3685"/>
        <w:gridCol w:w="3240"/>
        <w:gridCol w:w="2425"/>
      </w:tblGrid>
      <w:tr w:rsidR="00A2013A" w14:paraId="0D6870B5" w14:textId="77777777" w:rsidTr="00A304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tcPr>
          <w:p w14:paraId="667B22E1" w14:textId="77777777" w:rsidR="00A2013A" w:rsidRPr="00DD7043" w:rsidRDefault="00A2013A" w:rsidP="00DD7043">
            <w:pPr>
              <w:spacing w:line="276" w:lineRule="auto"/>
              <w:rPr>
                <w:rFonts w:cstheme="majorHAnsi"/>
                <w:b w:val="0"/>
                <w:bCs w:val="0"/>
                <w:i/>
                <w:iCs/>
                <w:szCs w:val="32"/>
              </w:rPr>
            </w:pPr>
            <w:r w:rsidRPr="00DD7043">
              <w:rPr>
                <w:rFonts w:cstheme="majorHAnsi"/>
                <w:szCs w:val="32"/>
              </w:rPr>
              <w:t>Randy Copsey</w:t>
            </w:r>
          </w:p>
        </w:tc>
        <w:tc>
          <w:tcPr>
            <w:tcW w:w="3240" w:type="dxa"/>
          </w:tcPr>
          <w:p w14:paraId="1CF60AAD" w14:textId="77777777" w:rsidR="00A2013A" w:rsidRPr="00DD7043" w:rsidRDefault="00A2013A" w:rsidP="00AE51C1">
            <w:pPr>
              <w:spacing w:line="276" w:lineRule="auto"/>
              <w:cnfStyle w:val="100000000000" w:firstRow="1" w:lastRow="0" w:firstColumn="0" w:lastColumn="0" w:oddVBand="0" w:evenVBand="0" w:oddHBand="0" w:evenHBand="0" w:firstRowFirstColumn="0" w:firstRowLastColumn="0" w:lastRowFirstColumn="0" w:lastRowLastColumn="0"/>
              <w:rPr>
                <w:rFonts w:cstheme="majorHAnsi"/>
                <w:b w:val="0"/>
                <w:bCs w:val="0"/>
                <w:i/>
                <w:iCs/>
                <w:szCs w:val="32"/>
              </w:rPr>
            </w:pPr>
            <w:r w:rsidRPr="00DD7043">
              <w:rPr>
                <w:rFonts w:cstheme="majorHAnsi"/>
                <w:szCs w:val="32"/>
              </w:rPr>
              <w:t>Park Manager</w:t>
            </w:r>
          </w:p>
        </w:tc>
        <w:tc>
          <w:tcPr>
            <w:tcW w:w="2425" w:type="dxa"/>
          </w:tcPr>
          <w:p w14:paraId="260448C5" w14:textId="77777777" w:rsidR="00A2013A" w:rsidRPr="00DD7043" w:rsidRDefault="00A2013A" w:rsidP="00AE51C1">
            <w:pPr>
              <w:spacing w:line="276" w:lineRule="auto"/>
              <w:jc w:val="right"/>
              <w:cnfStyle w:val="100000000000" w:firstRow="1" w:lastRow="0" w:firstColumn="0" w:lastColumn="0" w:oddVBand="0" w:evenVBand="0" w:oddHBand="0" w:evenHBand="0" w:firstRowFirstColumn="0" w:firstRowLastColumn="0" w:lastRowFirstColumn="0" w:lastRowLastColumn="0"/>
              <w:rPr>
                <w:rFonts w:cstheme="majorHAnsi"/>
                <w:b w:val="0"/>
                <w:bCs w:val="0"/>
                <w:i/>
                <w:iCs/>
                <w:szCs w:val="32"/>
              </w:rPr>
            </w:pPr>
            <w:r w:rsidRPr="00DD7043">
              <w:rPr>
                <w:rFonts w:cstheme="majorHAnsi"/>
                <w:szCs w:val="32"/>
              </w:rPr>
              <w:t>541-999-0610</w:t>
            </w:r>
          </w:p>
        </w:tc>
      </w:tr>
      <w:tr w:rsidR="00A2013A" w14:paraId="29CC898B" w14:textId="77777777" w:rsidTr="00A304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tcPr>
          <w:p w14:paraId="2EA9E832" w14:textId="77777777" w:rsidR="00A2013A" w:rsidRPr="00DD7043" w:rsidRDefault="00A2013A" w:rsidP="00DD7043">
            <w:pPr>
              <w:spacing w:line="276" w:lineRule="auto"/>
              <w:rPr>
                <w:rFonts w:cstheme="majorHAnsi"/>
                <w:i/>
                <w:iCs/>
                <w:szCs w:val="32"/>
              </w:rPr>
            </w:pPr>
            <w:r w:rsidRPr="00DD7043">
              <w:rPr>
                <w:rFonts w:cstheme="majorHAnsi"/>
                <w:szCs w:val="32"/>
              </w:rPr>
              <w:t>Stephanie Cunningham</w:t>
            </w:r>
          </w:p>
          <w:p w14:paraId="7AB879A3" w14:textId="60CD87A4" w:rsidR="00DD7043" w:rsidRPr="00DD7043" w:rsidRDefault="00DD7043" w:rsidP="00DD7043">
            <w:pPr>
              <w:spacing w:line="276" w:lineRule="auto"/>
              <w:rPr>
                <w:rFonts w:cstheme="majorHAnsi"/>
                <w:i/>
                <w:iCs/>
                <w:szCs w:val="32"/>
              </w:rPr>
            </w:pPr>
            <w:r w:rsidRPr="00DD7043">
              <w:rPr>
                <w:rFonts w:cstheme="majorHAnsi"/>
                <w:szCs w:val="32"/>
              </w:rPr>
              <w:t>(Umpqua office)</w:t>
            </w:r>
          </w:p>
        </w:tc>
        <w:tc>
          <w:tcPr>
            <w:tcW w:w="3240" w:type="dxa"/>
          </w:tcPr>
          <w:p w14:paraId="121F50AA" w14:textId="77777777" w:rsidR="00A2013A" w:rsidRDefault="00A2013A" w:rsidP="00AE51C1">
            <w:pPr>
              <w:spacing w:line="276" w:lineRule="auto"/>
              <w:cnfStyle w:val="000000100000" w:firstRow="0" w:lastRow="0" w:firstColumn="0" w:lastColumn="0" w:oddVBand="0" w:evenVBand="0" w:oddHBand="1" w:evenHBand="0" w:firstRowFirstColumn="0" w:firstRowLastColumn="0" w:lastRowFirstColumn="0" w:lastRowLastColumn="0"/>
              <w:rPr>
                <w:rFonts w:cstheme="majorHAnsi"/>
                <w:szCs w:val="32"/>
              </w:rPr>
            </w:pPr>
            <w:r w:rsidRPr="007B4373">
              <w:rPr>
                <w:rFonts w:cstheme="majorHAnsi"/>
                <w:szCs w:val="32"/>
              </w:rPr>
              <w:t>Park Specialist</w:t>
            </w:r>
          </w:p>
        </w:tc>
        <w:tc>
          <w:tcPr>
            <w:tcW w:w="2425" w:type="dxa"/>
          </w:tcPr>
          <w:p w14:paraId="56663358" w14:textId="77777777" w:rsidR="00A2013A" w:rsidRDefault="00A2013A" w:rsidP="00AE51C1">
            <w:pPr>
              <w:spacing w:line="276" w:lineRule="auto"/>
              <w:jc w:val="right"/>
              <w:cnfStyle w:val="000000100000" w:firstRow="0" w:lastRow="0" w:firstColumn="0" w:lastColumn="0" w:oddVBand="0" w:evenVBand="0" w:oddHBand="1" w:evenHBand="0" w:firstRowFirstColumn="0" w:firstRowLastColumn="0" w:lastRowFirstColumn="0" w:lastRowLastColumn="0"/>
              <w:rPr>
                <w:rFonts w:cstheme="majorHAnsi"/>
                <w:szCs w:val="32"/>
              </w:rPr>
            </w:pPr>
            <w:r w:rsidRPr="007B4373">
              <w:rPr>
                <w:rFonts w:cstheme="majorHAnsi"/>
                <w:szCs w:val="32"/>
              </w:rPr>
              <w:t>541-271-4118</w:t>
            </w:r>
          </w:p>
        </w:tc>
      </w:tr>
      <w:tr w:rsidR="00A2013A" w14:paraId="62D21784" w14:textId="77777777" w:rsidTr="00A3049D">
        <w:tc>
          <w:tcPr>
            <w:cnfStyle w:val="001000000000" w:firstRow="0" w:lastRow="0" w:firstColumn="1" w:lastColumn="0" w:oddVBand="0" w:evenVBand="0" w:oddHBand="0" w:evenHBand="0" w:firstRowFirstColumn="0" w:firstRowLastColumn="0" w:lastRowFirstColumn="0" w:lastRowLastColumn="0"/>
            <w:tcW w:w="3685" w:type="dxa"/>
          </w:tcPr>
          <w:p w14:paraId="570B8E96" w14:textId="723B2CFC" w:rsidR="00A2013A" w:rsidRPr="00DD7043" w:rsidRDefault="00846449" w:rsidP="00DD7043">
            <w:pPr>
              <w:spacing w:line="276" w:lineRule="auto"/>
              <w:rPr>
                <w:rFonts w:cstheme="majorHAnsi"/>
                <w:i/>
                <w:iCs/>
                <w:szCs w:val="32"/>
              </w:rPr>
            </w:pPr>
            <w:r w:rsidRPr="00DD7043">
              <w:rPr>
                <w:rFonts w:cstheme="majorHAnsi"/>
                <w:szCs w:val="32"/>
              </w:rPr>
              <w:t>Franki</w:t>
            </w:r>
            <w:r w:rsidR="00A2013A" w:rsidRPr="00DD7043">
              <w:rPr>
                <w:rFonts w:cstheme="majorHAnsi"/>
                <w:szCs w:val="32"/>
              </w:rPr>
              <w:t xml:space="preserve"> Allegra</w:t>
            </w:r>
            <w:r w:rsidRPr="00DD7043">
              <w:rPr>
                <w:rFonts w:cstheme="majorHAnsi"/>
                <w:szCs w:val="32"/>
              </w:rPr>
              <w:t xml:space="preserve"> </w:t>
            </w:r>
          </w:p>
        </w:tc>
        <w:tc>
          <w:tcPr>
            <w:tcW w:w="3240" w:type="dxa"/>
          </w:tcPr>
          <w:p w14:paraId="7169F784" w14:textId="41C87A15" w:rsidR="00A2013A" w:rsidRDefault="00A2013A" w:rsidP="00AE51C1">
            <w:pPr>
              <w:spacing w:line="276" w:lineRule="auto"/>
              <w:cnfStyle w:val="000000000000" w:firstRow="0" w:lastRow="0" w:firstColumn="0" w:lastColumn="0" w:oddVBand="0" w:evenVBand="0" w:oddHBand="0" w:evenHBand="0" w:firstRowFirstColumn="0" w:firstRowLastColumn="0" w:lastRowFirstColumn="0" w:lastRowLastColumn="0"/>
              <w:rPr>
                <w:rFonts w:cstheme="majorHAnsi"/>
                <w:szCs w:val="32"/>
              </w:rPr>
            </w:pPr>
            <w:r w:rsidRPr="007B4373">
              <w:rPr>
                <w:rFonts w:cstheme="majorHAnsi"/>
                <w:szCs w:val="32"/>
              </w:rPr>
              <w:t>Park Ranger</w:t>
            </w:r>
            <w:r w:rsidR="00A3049D">
              <w:rPr>
                <w:rFonts w:cstheme="majorHAnsi"/>
                <w:szCs w:val="32"/>
              </w:rPr>
              <w:t xml:space="preserve"> (VSL)</w:t>
            </w:r>
          </w:p>
        </w:tc>
        <w:tc>
          <w:tcPr>
            <w:tcW w:w="2425" w:type="dxa"/>
          </w:tcPr>
          <w:p w14:paraId="094979CB" w14:textId="77777777" w:rsidR="00A2013A" w:rsidRDefault="00A2013A" w:rsidP="00AE51C1">
            <w:pPr>
              <w:spacing w:line="276" w:lineRule="auto"/>
              <w:jc w:val="right"/>
              <w:cnfStyle w:val="000000000000" w:firstRow="0" w:lastRow="0" w:firstColumn="0" w:lastColumn="0" w:oddVBand="0" w:evenVBand="0" w:oddHBand="0" w:evenHBand="0" w:firstRowFirstColumn="0" w:firstRowLastColumn="0" w:lastRowFirstColumn="0" w:lastRowLastColumn="0"/>
              <w:rPr>
                <w:rFonts w:cstheme="majorHAnsi"/>
                <w:szCs w:val="32"/>
              </w:rPr>
            </w:pPr>
            <w:r w:rsidRPr="007B4373">
              <w:rPr>
                <w:rFonts w:cstheme="majorHAnsi"/>
                <w:szCs w:val="32"/>
              </w:rPr>
              <w:t>541-999-6691</w:t>
            </w:r>
          </w:p>
        </w:tc>
      </w:tr>
      <w:tr w:rsidR="00A2013A" w14:paraId="733EC477" w14:textId="77777777" w:rsidTr="00A304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tcPr>
          <w:p w14:paraId="30DD1AB1" w14:textId="77777777" w:rsidR="00A2013A" w:rsidRPr="00DD7043" w:rsidRDefault="00A2013A" w:rsidP="00DD7043">
            <w:pPr>
              <w:spacing w:line="276" w:lineRule="auto"/>
              <w:rPr>
                <w:rFonts w:cstheme="majorHAnsi"/>
                <w:i/>
                <w:iCs/>
                <w:szCs w:val="32"/>
              </w:rPr>
            </w:pPr>
            <w:r w:rsidRPr="00DD7043">
              <w:rPr>
                <w:rFonts w:cstheme="majorHAnsi"/>
                <w:szCs w:val="32"/>
              </w:rPr>
              <w:t>John Sperling</w:t>
            </w:r>
          </w:p>
        </w:tc>
        <w:tc>
          <w:tcPr>
            <w:tcW w:w="3240" w:type="dxa"/>
          </w:tcPr>
          <w:p w14:paraId="2D55B5D2" w14:textId="77777777" w:rsidR="00A2013A" w:rsidRDefault="00A2013A" w:rsidP="00AE51C1">
            <w:pPr>
              <w:spacing w:line="276" w:lineRule="auto"/>
              <w:cnfStyle w:val="000000100000" w:firstRow="0" w:lastRow="0" w:firstColumn="0" w:lastColumn="0" w:oddVBand="0" w:evenVBand="0" w:oddHBand="1" w:evenHBand="0" w:firstRowFirstColumn="0" w:firstRowLastColumn="0" w:lastRowFirstColumn="0" w:lastRowLastColumn="0"/>
              <w:rPr>
                <w:rFonts w:cstheme="majorHAnsi"/>
                <w:szCs w:val="32"/>
              </w:rPr>
            </w:pPr>
            <w:r w:rsidRPr="007B4373">
              <w:rPr>
                <w:rFonts w:cstheme="majorHAnsi"/>
                <w:szCs w:val="32"/>
              </w:rPr>
              <w:t>Park Ranger</w:t>
            </w:r>
          </w:p>
        </w:tc>
        <w:tc>
          <w:tcPr>
            <w:tcW w:w="2425" w:type="dxa"/>
          </w:tcPr>
          <w:p w14:paraId="4C2CF1A2" w14:textId="77777777" w:rsidR="00A2013A" w:rsidRDefault="00A2013A" w:rsidP="00AE51C1">
            <w:pPr>
              <w:spacing w:line="276" w:lineRule="auto"/>
              <w:jc w:val="right"/>
              <w:cnfStyle w:val="000000100000" w:firstRow="0" w:lastRow="0" w:firstColumn="0" w:lastColumn="0" w:oddVBand="0" w:evenVBand="0" w:oddHBand="1" w:evenHBand="0" w:firstRowFirstColumn="0" w:firstRowLastColumn="0" w:lastRowFirstColumn="0" w:lastRowLastColumn="0"/>
              <w:rPr>
                <w:rFonts w:cstheme="majorHAnsi"/>
                <w:szCs w:val="32"/>
              </w:rPr>
            </w:pPr>
            <w:r w:rsidRPr="007B4373">
              <w:rPr>
                <w:rFonts w:cstheme="majorHAnsi"/>
                <w:szCs w:val="32"/>
              </w:rPr>
              <w:t>541-999-6710</w:t>
            </w:r>
          </w:p>
        </w:tc>
      </w:tr>
      <w:tr w:rsidR="00A2013A" w14:paraId="508EE728" w14:textId="77777777" w:rsidTr="00A3049D">
        <w:tc>
          <w:tcPr>
            <w:cnfStyle w:val="001000000000" w:firstRow="0" w:lastRow="0" w:firstColumn="1" w:lastColumn="0" w:oddVBand="0" w:evenVBand="0" w:oddHBand="0" w:evenHBand="0" w:firstRowFirstColumn="0" w:firstRowLastColumn="0" w:lastRowFirstColumn="0" w:lastRowLastColumn="0"/>
            <w:tcW w:w="3685" w:type="dxa"/>
          </w:tcPr>
          <w:p w14:paraId="4A0409A8" w14:textId="77777777" w:rsidR="00A2013A" w:rsidRPr="00DD7043" w:rsidRDefault="00FD2F99" w:rsidP="00DD7043">
            <w:pPr>
              <w:spacing w:line="276" w:lineRule="auto"/>
              <w:rPr>
                <w:rFonts w:cstheme="majorHAnsi"/>
                <w:i/>
                <w:iCs/>
                <w:szCs w:val="32"/>
              </w:rPr>
            </w:pPr>
            <w:r w:rsidRPr="00DD7043">
              <w:rPr>
                <w:rFonts w:cstheme="majorHAnsi"/>
                <w:szCs w:val="32"/>
              </w:rPr>
              <w:t>Heather Kern</w:t>
            </w:r>
          </w:p>
        </w:tc>
        <w:tc>
          <w:tcPr>
            <w:tcW w:w="3240" w:type="dxa"/>
          </w:tcPr>
          <w:p w14:paraId="17F358C3" w14:textId="77777777" w:rsidR="00A2013A" w:rsidRDefault="00FD2F99" w:rsidP="00AE51C1">
            <w:pPr>
              <w:spacing w:line="276" w:lineRule="auto"/>
              <w:cnfStyle w:val="000000000000" w:firstRow="0" w:lastRow="0" w:firstColumn="0" w:lastColumn="0" w:oddVBand="0" w:evenVBand="0" w:oddHBand="0" w:evenHBand="0" w:firstRowFirstColumn="0" w:firstRowLastColumn="0" w:lastRowFirstColumn="0" w:lastRowLastColumn="0"/>
              <w:rPr>
                <w:rFonts w:cstheme="majorHAnsi"/>
                <w:szCs w:val="32"/>
              </w:rPr>
            </w:pPr>
            <w:r>
              <w:rPr>
                <w:rFonts w:cstheme="majorHAnsi"/>
                <w:szCs w:val="32"/>
              </w:rPr>
              <w:t>Park Ranger</w:t>
            </w:r>
          </w:p>
        </w:tc>
        <w:tc>
          <w:tcPr>
            <w:tcW w:w="2425" w:type="dxa"/>
          </w:tcPr>
          <w:p w14:paraId="6DA0E570" w14:textId="77777777" w:rsidR="00A2013A" w:rsidRDefault="00FD2F99" w:rsidP="00AE51C1">
            <w:pPr>
              <w:spacing w:line="276" w:lineRule="auto"/>
              <w:jc w:val="right"/>
              <w:cnfStyle w:val="000000000000" w:firstRow="0" w:lastRow="0" w:firstColumn="0" w:lastColumn="0" w:oddVBand="0" w:evenVBand="0" w:oddHBand="0" w:evenHBand="0" w:firstRowFirstColumn="0" w:firstRowLastColumn="0" w:lastRowFirstColumn="0" w:lastRowLastColumn="0"/>
              <w:rPr>
                <w:rFonts w:cstheme="majorHAnsi"/>
                <w:szCs w:val="32"/>
              </w:rPr>
            </w:pPr>
            <w:r>
              <w:rPr>
                <w:rFonts w:cstheme="majorHAnsi"/>
                <w:szCs w:val="32"/>
              </w:rPr>
              <w:t>541-999-6656</w:t>
            </w:r>
          </w:p>
        </w:tc>
      </w:tr>
      <w:tr w:rsidR="006659E7" w14:paraId="56203722" w14:textId="77777777" w:rsidTr="00A304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tcPr>
          <w:p w14:paraId="23EEDA21" w14:textId="58FBBE15" w:rsidR="006659E7" w:rsidRPr="00DD7043" w:rsidRDefault="006659E7" w:rsidP="00DD7043">
            <w:pPr>
              <w:spacing w:line="276" w:lineRule="auto"/>
              <w:rPr>
                <w:rFonts w:cstheme="majorHAnsi"/>
                <w:szCs w:val="32"/>
              </w:rPr>
            </w:pPr>
            <w:r>
              <w:rPr>
                <w:rFonts w:cstheme="majorHAnsi"/>
                <w:szCs w:val="32"/>
              </w:rPr>
              <w:t xml:space="preserve">Rick </w:t>
            </w:r>
            <w:proofErr w:type="spellStart"/>
            <w:r>
              <w:rPr>
                <w:rFonts w:cstheme="majorHAnsi"/>
                <w:szCs w:val="32"/>
              </w:rPr>
              <w:t>Whyde</w:t>
            </w:r>
            <w:proofErr w:type="spellEnd"/>
          </w:p>
        </w:tc>
        <w:tc>
          <w:tcPr>
            <w:tcW w:w="3240" w:type="dxa"/>
          </w:tcPr>
          <w:p w14:paraId="1D32F0F1" w14:textId="076E98DA" w:rsidR="006659E7" w:rsidRDefault="006659E7" w:rsidP="00AE51C1">
            <w:pPr>
              <w:spacing w:line="276" w:lineRule="auto"/>
              <w:cnfStyle w:val="000000100000" w:firstRow="0" w:lastRow="0" w:firstColumn="0" w:lastColumn="0" w:oddVBand="0" w:evenVBand="0" w:oddHBand="1" w:evenHBand="0" w:firstRowFirstColumn="0" w:firstRowLastColumn="0" w:lastRowFirstColumn="0" w:lastRowLastColumn="0"/>
              <w:rPr>
                <w:rFonts w:cstheme="majorHAnsi"/>
                <w:szCs w:val="32"/>
              </w:rPr>
            </w:pPr>
            <w:r>
              <w:rPr>
                <w:rFonts w:cstheme="majorHAnsi"/>
                <w:szCs w:val="32"/>
              </w:rPr>
              <w:t>Park Ranger</w:t>
            </w:r>
          </w:p>
        </w:tc>
        <w:tc>
          <w:tcPr>
            <w:tcW w:w="2425" w:type="dxa"/>
          </w:tcPr>
          <w:p w14:paraId="465215EE" w14:textId="2EC763C5" w:rsidR="006659E7" w:rsidRDefault="006659E7" w:rsidP="00AE51C1">
            <w:pPr>
              <w:spacing w:line="276" w:lineRule="auto"/>
              <w:jc w:val="right"/>
              <w:cnfStyle w:val="000000100000" w:firstRow="0" w:lastRow="0" w:firstColumn="0" w:lastColumn="0" w:oddVBand="0" w:evenVBand="0" w:oddHBand="1" w:evenHBand="0" w:firstRowFirstColumn="0" w:firstRowLastColumn="0" w:lastRowFirstColumn="0" w:lastRowLastColumn="0"/>
              <w:rPr>
                <w:rFonts w:cstheme="majorHAnsi"/>
                <w:szCs w:val="32"/>
              </w:rPr>
            </w:pPr>
            <w:r>
              <w:rPr>
                <w:rFonts w:cstheme="majorHAnsi"/>
                <w:szCs w:val="32"/>
              </w:rPr>
              <w:t>541-999-8987</w:t>
            </w:r>
          </w:p>
        </w:tc>
      </w:tr>
      <w:tr w:rsidR="00BF55D0" w14:paraId="04530BCC" w14:textId="77777777" w:rsidTr="002A24E4">
        <w:tc>
          <w:tcPr>
            <w:cnfStyle w:val="001000000000" w:firstRow="0" w:lastRow="0" w:firstColumn="1" w:lastColumn="0" w:oddVBand="0" w:evenVBand="0" w:oddHBand="0" w:evenHBand="0" w:firstRowFirstColumn="0" w:firstRowLastColumn="0" w:lastRowFirstColumn="0" w:lastRowLastColumn="0"/>
            <w:tcW w:w="9350" w:type="dxa"/>
            <w:gridSpan w:val="3"/>
          </w:tcPr>
          <w:p w14:paraId="78DE5440" w14:textId="77777777" w:rsidR="00BF55D0" w:rsidRDefault="00BF55D0" w:rsidP="00AE51C1">
            <w:pPr>
              <w:spacing w:line="276" w:lineRule="auto"/>
              <w:jc w:val="right"/>
              <w:rPr>
                <w:rFonts w:cstheme="majorHAnsi"/>
                <w:szCs w:val="32"/>
              </w:rPr>
            </w:pPr>
          </w:p>
        </w:tc>
      </w:tr>
      <w:tr w:rsidR="00A2013A" w14:paraId="3E023C27" w14:textId="77777777" w:rsidTr="00A304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tcPr>
          <w:p w14:paraId="00F83DFF" w14:textId="77777777" w:rsidR="00A2013A" w:rsidRPr="00DD7043" w:rsidRDefault="00A2013A" w:rsidP="00DD7043">
            <w:pPr>
              <w:spacing w:line="276" w:lineRule="auto"/>
              <w:rPr>
                <w:rFonts w:cstheme="majorHAnsi"/>
                <w:i/>
                <w:iCs/>
                <w:szCs w:val="32"/>
              </w:rPr>
            </w:pPr>
            <w:r w:rsidRPr="00DD7043">
              <w:rPr>
                <w:rFonts w:cstheme="majorHAnsi"/>
                <w:szCs w:val="32"/>
              </w:rPr>
              <w:t>Tugman Booth</w:t>
            </w:r>
          </w:p>
        </w:tc>
        <w:tc>
          <w:tcPr>
            <w:tcW w:w="3240" w:type="dxa"/>
          </w:tcPr>
          <w:p w14:paraId="4E6F0B8B" w14:textId="7D3D5687" w:rsidR="00A2013A" w:rsidRDefault="00DD7043" w:rsidP="00AE51C1">
            <w:pPr>
              <w:spacing w:line="276" w:lineRule="auto"/>
              <w:cnfStyle w:val="000000100000" w:firstRow="0" w:lastRow="0" w:firstColumn="0" w:lastColumn="0" w:oddVBand="0" w:evenVBand="0" w:oddHBand="1" w:evenHBand="0" w:firstRowFirstColumn="0" w:firstRowLastColumn="0" w:lastRowFirstColumn="0" w:lastRowLastColumn="0"/>
              <w:rPr>
                <w:rFonts w:cstheme="majorHAnsi"/>
                <w:szCs w:val="32"/>
              </w:rPr>
            </w:pPr>
            <w:r>
              <w:rPr>
                <w:rFonts w:cstheme="majorHAnsi"/>
                <w:szCs w:val="32"/>
              </w:rPr>
              <w:t>Landline</w:t>
            </w:r>
          </w:p>
        </w:tc>
        <w:tc>
          <w:tcPr>
            <w:tcW w:w="2425" w:type="dxa"/>
          </w:tcPr>
          <w:p w14:paraId="151ABE46" w14:textId="77777777" w:rsidR="00A2013A" w:rsidRDefault="00A2013A" w:rsidP="00AE51C1">
            <w:pPr>
              <w:spacing w:line="276" w:lineRule="auto"/>
              <w:jc w:val="right"/>
              <w:cnfStyle w:val="000000100000" w:firstRow="0" w:lastRow="0" w:firstColumn="0" w:lastColumn="0" w:oddVBand="0" w:evenVBand="0" w:oddHBand="1" w:evenHBand="0" w:firstRowFirstColumn="0" w:firstRowLastColumn="0" w:lastRowFirstColumn="0" w:lastRowLastColumn="0"/>
              <w:rPr>
                <w:rFonts w:cstheme="majorHAnsi"/>
                <w:szCs w:val="32"/>
              </w:rPr>
            </w:pPr>
            <w:r w:rsidRPr="007B4373">
              <w:rPr>
                <w:rFonts w:cstheme="majorHAnsi"/>
                <w:szCs w:val="32"/>
              </w:rPr>
              <w:t>541-759-3604</w:t>
            </w:r>
          </w:p>
        </w:tc>
      </w:tr>
      <w:tr w:rsidR="00A2013A" w14:paraId="05383DCF" w14:textId="77777777" w:rsidTr="00A3049D">
        <w:tc>
          <w:tcPr>
            <w:cnfStyle w:val="001000000000" w:firstRow="0" w:lastRow="0" w:firstColumn="1" w:lastColumn="0" w:oddVBand="0" w:evenVBand="0" w:oddHBand="0" w:evenHBand="0" w:firstRowFirstColumn="0" w:firstRowLastColumn="0" w:lastRowFirstColumn="0" w:lastRowLastColumn="0"/>
            <w:tcW w:w="3685" w:type="dxa"/>
          </w:tcPr>
          <w:p w14:paraId="76CA6AE6" w14:textId="07D587BD" w:rsidR="00A2013A" w:rsidRPr="00DD7043" w:rsidRDefault="00DD7043" w:rsidP="00DD7043">
            <w:pPr>
              <w:spacing w:line="276" w:lineRule="auto"/>
              <w:rPr>
                <w:rFonts w:cstheme="majorHAnsi"/>
                <w:i/>
                <w:iCs/>
                <w:szCs w:val="32"/>
              </w:rPr>
            </w:pPr>
            <w:r w:rsidRPr="00DD7043">
              <w:rPr>
                <w:rFonts w:cstheme="majorHAnsi"/>
                <w:szCs w:val="32"/>
              </w:rPr>
              <w:t>Randall Logo</w:t>
            </w:r>
          </w:p>
        </w:tc>
        <w:tc>
          <w:tcPr>
            <w:tcW w:w="3240" w:type="dxa"/>
          </w:tcPr>
          <w:p w14:paraId="4E73E560" w14:textId="77777777" w:rsidR="00A2013A" w:rsidRDefault="00A2013A" w:rsidP="00AE51C1">
            <w:pPr>
              <w:spacing w:line="276" w:lineRule="auto"/>
              <w:cnfStyle w:val="000000000000" w:firstRow="0" w:lastRow="0" w:firstColumn="0" w:lastColumn="0" w:oddVBand="0" w:evenVBand="0" w:oddHBand="0" w:evenHBand="0" w:firstRowFirstColumn="0" w:firstRowLastColumn="0" w:lastRowFirstColumn="0" w:lastRowLastColumn="0"/>
              <w:rPr>
                <w:rFonts w:cstheme="majorHAnsi"/>
                <w:szCs w:val="32"/>
              </w:rPr>
            </w:pPr>
            <w:r>
              <w:rPr>
                <w:rFonts w:cstheme="majorHAnsi"/>
                <w:szCs w:val="32"/>
              </w:rPr>
              <w:t>Ranger Assistant</w:t>
            </w:r>
          </w:p>
        </w:tc>
        <w:tc>
          <w:tcPr>
            <w:tcW w:w="2425" w:type="dxa"/>
          </w:tcPr>
          <w:p w14:paraId="4F337C66" w14:textId="52A747EC" w:rsidR="00A2013A" w:rsidRPr="007B4373" w:rsidRDefault="00A2013A" w:rsidP="00AE51C1">
            <w:pPr>
              <w:spacing w:line="276" w:lineRule="auto"/>
              <w:jc w:val="right"/>
              <w:cnfStyle w:val="000000000000" w:firstRow="0" w:lastRow="0" w:firstColumn="0" w:lastColumn="0" w:oddVBand="0" w:evenVBand="0" w:oddHBand="0" w:evenHBand="0" w:firstRowFirstColumn="0" w:firstRowLastColumn="0" w:lastRowFirstColumn="0" w:lastRowLastColumn="0"/>
              <w:rPr>
                <w:rFonts w:cstheme="majorHAnsi"/>
                <w:szCs w:val="32"/>
              </w:rPr>
            </w:pPr>
            <w:r w:rsidRPr="007B4373">
              <w:rPr>
                <w:rFonts w:cstheme="majorHAnsi"/>
                <w:szCs w:val="32"/>
              </w:rPr>
              <w:t>541-29</w:t>
            </w:r>
            <w:r w:rsidR="002A5DD0">
              <w:rPr>
                <w:rFonts w:cstheme="majorHAnsi"/>
                <w:szCs w:val="32"/>
              </w:rPr>
              <w:t>7</w:t>
            </w:r>
            <w:r w:rsidRPr="007B4373">
              <w:rPr>
                <w:rFonts w:cstheme="majorHAnsi"/>
                <w:szCs w:val="32"/>
              </w:rPr>
              <w:t>-</w:t>
            </w:r>
            <w:r w:rsidR="002A5DD0">
              <w:rPr>
                <w:rFonts w:cstheme="majorHAnsi"/>
                <w:szCs w:val="32"/>
              </w:rPr>
              <w:t>5276</w:t>
            </w:r>
          </w:p>
        </w:tc>
      </w:tr>
      <w:tr w:rsidR="00A2013A" w14:paraId="6C382515" w14:textId="77777777" w:rsidTr="00A304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tcPr>
          <w:p w14:paraId="59A7DF20" w14:textId="4BEE7292" w:rsidR="00A2013A" w:rsidRPr="002A5DD0" w:rsidRDefault="002A5DD0" w:rsidP="00DD7043">
            <w:pPr>
              <w:spacing w:line="276" w:lineRule="auto"/>
              <w:rPr>
                <w:rFonts w:cstheme="majorHAnsi"/>
                <w:szCs w:val="32"/>
              </w:rPr>
            </w:pPr>
            <w:r>
              <w:rPr>
                <w:rFonts w:cstheme="majorHAnsi"/>
                <w:szCs w:val="32"/>
              </w:rPr>
              <w:t>Bruce Daugherty</w:t>
            </w:r>
          </w:p>
        </w:tc>
        <w:tc>
          <w:tcPr>
            <w:tcW w:w="3240" w:type="dxa"/>
          </w:tcPr>
          <w:p w14:paraId="1827BFEB" w14:textId="77777777" w:rsidR="00A2013A" w:rsidRDefault="00A2013A" w:rsidP="00AE51C1">
            <w:pPr>
              <w:spacing w:line="276" w:lineRule="auto"/>
              <w:cnfStyle w:val="000000100000" w:firstRow="0" w:lastRow="0" w:firstColumn="0" w:lastColumn="0" w:oddVBand="0" w:evenVBand="0" w:oddHBand="1" w:evenHBand="0" w:firstRowFirstColumn="0" w:firstRowLastColumn="0" w:lastRowFirstColumn="0" w:lastRowLastColumn="0"/>
              <w:rPr>
                <w:rFonts w:cstheme="majorHAnsi"/>
                <w:szCs w:val="32"/>
              </w:rPr>
            </w:pPr>
            <w:r w:rsidRPr="007B4373">
              <w:rPr>
                <w:rFonts w:cstheme="majorHAnsi"/>
                <w:szCs w:val="32"/>
              </w:rPr>
              <w:t>Ranger Assistant</w:t>
            </w:r>
          </w:p>
        </w:tc>
        <w:tc>
          <w:tcPr>
            <w:tcW w:w="2425" w:type="dxa"/>
          </w:tcPr>
          <w:p w14:paraId="47FA666C" w14:textId="77777777" w:rsidR="00A2013A" w:rsidRPr="007B4373" w:rsidRDefault="00A2013A" w:rsidP="00AE51C1">
            <w:pPr>
              <w:spacing w:line="276" w:lineRule="auto"/>
              <w:jc w:val="right"/>
              <w:cnfStyle w:val="000000100000" w:firstRow="0" w:lastRow="0" w:firstColumn="0" w:lastColumn="0" w:oddVBand="0" w:evenVBand="0" w:oddHBand="1" w:evenHBand="0" w:firstRowFirstColumn="0" w:firstRowLastColumn="0" w:lastRowFirstColumn="0" w:lastRowLastColumn="0"/>
              <w:rPr>
                <w:rFonts w:cstheme="majorHAnsi"/>
                <w:szCs w:val="32"/>
              </w:rPr>
            </w:pPr>
            <w:r w:rsidRPr="007B4373">
              <w:rPr>
                <w:rFonts w:cstheme="majorHAnsi"/>
                <w:szCs w:val="32"/>
              </w:rPr>
              <w:t>541-294-0333</w:t>
            </w:r>
          </w:p>
        </w:tc>
      </w:tr>
      <w:tr w:rsidR="00A2013A" w14:paraId="050B861B" w14:textId="77777777" w:rsidTr="00A3049D">
        <w:tc>
          <w:tcPr>
            <w:cnfStyle w:val="001000000000" w:firstRow="0" w:lastRow="0" w:firstColumn="1" w:lastColumn="0" w:oddVBand="0" w:evenVBand="0" w:oddHBand="0" w:evenHBand="0" w:firstRowFirstColumn="0" w:firstRowLastColumn="0" w:lastRowFirstColumn="0" w:lastRowLastColumn="0"/>
            <w:tcW w:w="3685" w:type="dxa"/>
          </w:tcPr>
          <w:p w14:paraId="40F38D64" w14:textId="362CF76C" w:rsidR="00A2013A" w:rsidRPr="002A5DD0" w:rsidRDefault="002A5DD0" w:rsidP="00DD7043">
            <w:pPr>
              <w:spacing w:line="276" w:lineRule="auto"/>
              <w:rPr>
                <w:rFonts w:cstheme="majorHAnsi"/>
                <w:szCs w:val="32"/>
              </w:rPr>
            </w:pPr>
            <w:r>
              <w:rPr>
                <w:rFonts w:cstheme="majorHAnsi"/>
                <w:szCs w:val="32"/>
              </w:rPr>
              <w:t>Giovanna Arana</w:t>
            </w:r>
          </w:p>
        </w:tc>
        <w:tc>
          <w:tcPr>
            <w:tcW w:w="3240" w:type="dxa"/>
          </w:tcPr>
          <w:p w14:paraId="5A840B6B" w14:textId="77777777" w:rsidR="00A2013A" w:rsidRPr="007B4373" w:rsidRDefault="00A2013A" w:rsidP="00AE51C1">
            <w:pPr>
              <w:spacing w:line="276" w:lineRule="auto"/>
              <w:cnfStyle w:val="000000000000" w:firstRow="0" w:lastRow="0" w:firstColumn="0" w:lastColumn="0" w:oddVBand="0" w:evenVBand="0" w:oddHBand="0" w:evenHBand="0" w:firstRowFirstColumn="0" w:firstRowLastColumn="0" w:lastRowFirstColumn="0" w:lastRowLastColumn="0"/>
              <w:rPr>
                <w:rFonts w:cstheme="majorHAnsi"/>
                <w:szCs w:val="32"/>
              </w:rPr>
            </w:pPr>
            <w:r w:rsidRPr="007B4373">
              <w:rPr>
                <w:rFonts w:cstheme="majorHAnsi"/>
                <w:szCs w:val="32"/>
              </w:rPr>
              <w:t>Ranger Assistant</w:t>
            </w:r>
            <w:r w:rsidRPr="007B4373">
              <w:rPr>
                <w:rFonts w:cstheme="majorHAnsi"/>
                <w:szCs w:val="32"/>
              </w:rPr>
              <w:tab/>
            </w:r>
          </w:p>
        </w:tc>
        <w:tc>
          <w:tcPr>
            <w:tcW w:w="2425" w:type="dxa"/>
          </w:tcPr>
          <w:p w14:paraId="16B6FCC3" w14:textId="77777777" w:rsidR="00A2013A" w:rsidRPr="007B4373" w:rsidRDefault="00A2013A" w:rsidP="00AE51C1">
            <w:pPr>
              <w:spacing w:line="276" w:lineRule="auto"/>
              <w:jc w:val="right"/>
              <w:cnfStyle w:val="000000000000" w:firstRow="0" w:lastRow="0" w:firstColumn="0" w:lastColumn="0" w:oddVBand="0" w:evenVBand="0" w:oddHBand="0" w:evenHBand="0" w:firstRowFirstColumn="0" w:firstRowLastColumn="0" w:lastRowFirstColumn="0" w:lastRowLastColumn="0"/>
              <w:rPr>
                <w:rFonts w:cstheme="majorHAnsi"/>
                <w:szCs w:val="32"/>
              </w:rPr>
            </w:pPr>
            <w:r w:rsidRPr="007B4373">
              <w:rPr>
                <w:rFonts w:cstheme="majorHAnsi"/>
                <w:szCs w:val="32"/>
              </w:rPr>
              <w:t>541-294-2475</w:t>
            </w:r>
          </w:p>
        </w:tc>
      </w:tr>
      <w:tr w:rsidR="00DD7043" w14:paraId="6A54EBB8" w14:textId="77777777" w:rsidTr="00A304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tcPr>
          <w:p w14:paraId="2624754E" w14:textId="7F9F0946" w:rsidR="00DD7043" w:rsidRPr="002A5DD0" w:rsidRDefault="002A5DD0" w:rsidP="00DD7043">
            <w:pPr>
              <w:spacing w:line="276" w:lineRule="auto"/>
              <w:rPr>
                <w:rFonts w:cstheme="majorHAnsi"/>
                <w:szCs w:val="32"/>
              </w:rPr>
            </w:pPr>
            <w:r>
              <w:rPr>
                <w:rFonts w:cstheme="majorHAnsi"/>
                <w:szCs w:val="32"/>
              </w:rPr>
              <w:t>Pearl Medlock</w:t>
            </w:r>
          </w:p>
        </w:tc>
        <w:tc>
          <w:tcPr>
            <w:tcW w:w="3240" w:type="dxa"/>
          </w:tcPr>
          <w:p w14:paraId="5FB4ED5A" w14:textId="790B510F" w:rsidR="00DD7043" w:rsidRPr="007B4373" w:rsidRDefault="00DD7043" w:rsidP="00DD7043">
            <w:pPr>
              <w:spacing w:line="276" w:lineRule="auto"/>
              <w:cnfStyle w:val="000000100000" w:firstRow="0" w:lastRow="0" w:firstColumn="0" w:lastColumn="0" w:oddVBand="0" w:evenVBand="0" w:oddHBand="1" w:evenHBand="0" w:firstRowFirstColumn="0" w:firstRowLastColumn="0" w:lastRowFirstColumn="0" w:lastRowLastColumn="0"/>
              <w:rPr>
                <w:rFonts w:cstheme="majorHAnsi"/>
                <w:szCs w:val="32"/>
              </w:rPr>
            </w:pPr>
            <w:r w:rsidRPr="007B4373">
              <w:rPr>
                <w:rFonts w:cstheme="majorHAnsi"/>
                <w:szCs w:val="32"/>
              </w:rPr>
              <w:t>Ranger Assistant</w:t>
            </w:r>
          </w:p>
        </w:tc>
        <w:tc>
          <w:tcPr>
            <w:tcW w:w="2425" w:type="dxa"/>
          </w:tcPr>
          <w:p w14:paraId="3B02827E" w14:textId="4231A23D" w:rsidR="00DD7043" w:rsidRPr="007B4373" w:rsidRDefault="00DD7043" w:rsidP="00DD7043">
            <w:pPr>
              <w:spacing w:line="276" w:lineRule="auto"/>
              <w:jc w:val="right"/>
              <w:cnfStyle w:val="000000100000" w:firstRow="0" w:lastRow="0" w:firstColumn="0" w:lastColumn="0" w:oddVBand="0" w:evenVBand="0" w:oddHBand="1" w:evenHBand="0" w:firstRowFirstColumn="0" w:firstRowLastColumn="0" w:lastRowFirstColumn="0" w:lastRowLastColumn="0"/>
              <w:rPr>
                <w:rFonts w:cstheme="majorHAnsi"/>
                <w:szCs w:val="32"/>
              </w:rPr>
            </w:pPr>
            <w:r w:rsidRPr="007B4373">
              <w:rPr>
                <w:rFonts w:cstheme="majorHAnsi"/>
                <w:szCs w:val="32"/>
              </w:rPr>
              <w:t>541-294-2882</w:t>
            </w:r>
          </w:p>
        </w:tc>
      </w:tr>
      <w:tr w:rsidR="002A5DD0" w14:paraId="226B6CBE" w14:textId="77777777" w:rsidTr="00A3049D">
        <w:tc>
          <w:tcPr>
            <w:cnfStyle w:val="001000000000" w:firstRow="0" w:lastRow="0" w:firstColumn="1" w:lastColumn="0" w:oddVBand="0" w:evenVBand="0" w:oddHBand="0" w:evenHBand="0" w:firstRowFirstColumn="0" w:firstRowLastColumn="0" w:lastRowFirstColumn="0" w:lastRowLastColumn="0"/>
            <w:tcW w:w="3685" w:type="dxa"/>
          </w:tcPr>
          <w:p w14:paraId="11726241" w14:textId="364F95BC" w:rsidR="002A5DD0" w:rsidRDefault="002A5DD0" w:rsidP="00DD7043">
            <w:pPr>
              <w:spacing w:line="276" w:lineRule="auto"/>
              <w:rPr>
                <w:rFonts w:cstheme="majorHAnsi"/>
                <w:szCs w:val="32"/>
              </w:rPr>
            </w:pPr>
            <w:r>
              <w:rPr>
                <w:rFonts w:cstheme="majorHAnsi"/>
                <w:szCs w:val="32"/>
              </w:rPr>
              <w:t>James Jones</w:t>
            </w:r>
          </w:p>
        </w:tc>
        <w:tc>
          <w:tcPr>
            <w:tcW w:w="3240" w:type="dxa"/>
          </w:tcPr>
          <w:p w14:paraId="6C30046B" w14:textId="1D497EB2" w:rsidR="002A5DD0" w:rsidRPr="007B4373" w:rsidRDefault="002A5DD0" w:rsidP="00DD7043">
            <w:pPr>
              <w:spacing w:line="276" w:lineRule="auto"/>
              <w:cnfStyle w:val="000000000000" w:firstRow="0" w:lastRow="0" w:firstColumn="0" w:lastColumn="0" w:oddVBand="0" w:evenVBand="0" w:oddHBand="0" w:evenHBand="0" w:firstRowFirstColumn="0" w:firstRowLastColumn="0" w:lastRowFirstColumn="0" w:lastRowLastColumn="0"/>
              <w:rPr>
                <w:rFonts w:cstheme="majorHAnsi"/>
                <w:szCs w:val="32"/>
              </w:rPr>
            </w:pPr>
            <w:r w:rsidRPr="007B4373">
              <w:rPr>
                <w:rFonts w:cstheme="majorHAnsi"/>
                <w:szCs w:val="32"/>
              </w:rPr>
              <w:t>Ranger Assistant</w:t>
            </w:r>
          </w:p>
        </w:tc>
        <w:tc>
          <w:tcPr>
            <w:tcW w:w="2425" w:type="dxa"/>
          </w:tcPr>
          <w:p w14:paraId="09266E8A" w14:textId="79E5CD42" w:rsidR="002A5DD0" w:rsidRPr="007B4373" w:rsidRDefault="002A5DD0" w:rsidP="00DD7043">
            <w:pPr>
              <w:spacing w:line="276" w:lineRule="auto"/>
              <w:jc w:val="right"/>
              <w:cnfStyle w:val="000000000000" w:firstRow="0" w:lastRow="0" w:firstColumn="0" w:lastColumn="0" w:oddVBand="0" w:evenVBand="0" w:oddHBand="0" w:evenHBand="0" w:firstRowFirstColumn="0" w:firstRowLastColumn="0" w:lastRowFirstColumn="0" w:lastRowLastColumn="0"/>
              <w:rPr>
                <w:rFonts w:cstheme="majorHAnsi"/>
                <w:szCs w:val="32"/>
              </w:rPr>
            </w:pPr>
            <w:r>
              <w:rPr>
                <w:rFonts w:cstheme="majorHAnsi"/>
                <w:szCs w:val="32"/>
              </w:rPr>
              <w:t>541-294-0855</w:t>
            </w:r>
          </w:p>
        </w:tc>
      </w:tr>
      <w:tr w:rsidR="00BF55D0" w14:paraId="2DF430DE" w14:textId="77777777" w:rsidTr="00C66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3"/>
          </w:tcPr>
          <w:p w14:paraId="5A87FCA5" w14:textId="77777777" w:rsidR="00BF55D0" w:rsidRPr="007B4373" w:rsidRDefault="00BF55D0" w:rsidP="00DD7043">
            <w:pPr>
              <w:spacing w:line="276" w:lineRule="auto"/>
              <w:jc w:val="right"/>
              <w:rPr>
                <w:rFonts w:cstheme="majorHAnsi"/>
                <w:szCs w:val="32"/>
              </w:rPr>
            </w:pPr>
          </w:p>
        </w:tc>
      </w:tr>
      <w:tr w:rsidR="00A3049D" w14:paraId="0A371E8D" w14:textId="77777777" w:rsidTr="00A3049D">
        <w:tc>
          <w:tcPr>
            <w:cnfStyle w:val="001000000000" w:firstRow="0" w:lastRow="0" w:firstColumn="1" w:lastColumn="0" w:oddVBand="0" w:evenVBand="0" w:oddHBand="0" w:evenHBand="0" w:firstRowFirstColumn="0" w:firstRowLastColumn="0" w:lastRowFirstColumn="0" w:lastRowLastColumn="0"/>
            <w:tcW w:w="3685" w:type="dxa"/>
          </w:tcPr>
          <w:p w14:paraId="2901ED2C" w14:textId="77777777" w:rsidR="00A3049D" w:rsidRPr="00A3049D" w:rsidRDefault="00A3049D" w:rsidP="00A3049D">
            <w:pPr>
              <w:spacing w:line="276" w:lineRule="auto"/>
              <w:rPr>
                <w:rFonts w:eastAsiaTheme="majorEastAsia" w:cstheme="majorHAnsi"/>
                <w:szCs w:val="32"/>
              </w:rPr>
            </w:pPr>
            <w:r w:rsidRPr="00A3049D">
              <w:rPr>
                <w:rFonts w:cstheme="majorHAnsi"/>
                <w:szCs w:val="32"/>
              </w:rPr>
              <w:t>Tara McDowell</w:t>
            </w:r>
          </w:p>
          <w:p w14:paraId="6384D1F1" w14:textId="2174061D" w:rsidR="00A3049D" w:rsidRPr="00A3049D" w:rsidRDefault="00A3049D" w:rsidP="00A3049D">
            <w:pPr>
              <w:spacing w:line="276" w:lineRule="auto"/>
              <w:rPr>
                <w:rFonts w:cstheme="majorHAnsi"/>
                <w:szCs w:val="32"/>
              </w:rPr>
            </w:pPr>
          </w:p>
        </w:tc>
        <w:tc>
          <w:tcPr>
            <w:tcW w:w="5665" w:type="dxa"/>
            <w:gridSpan w:val="2"/>
          </w:tcPr>
          <w:p w14:paraId="610E59EC" w14:textId="77777777" w:rsidR="00A3049D" w:rsidRDefault="00A3049D" w:rsidP="00A3049D">
            <w:pPr>
              <w:spacing w:line="276" w:lineRule="auto"/>
              <w:cnfStyle w:val="000000000000" w:firstRow="0" w:lastRow="0" w:firstColumn="0" w:lastColumn="0" w:oddVBand="0" w:evenVBand="0" w:oddHBand="0" w:evenHBand="0" w:firstRowFirstColumn="0" w:firstRowLastColumn="0" w:lastRowFirstColumn="0" w:lastRowLastColumn="0"/>
              <w:rPr>
                <w:rFonts w:cstheme="majorHAnsi"/>
                <w:szCs w:val="32"/>
              </w:rPr>
            </w:pPr>
            <w:r>
              <w:rPr>
                <w:rFonts w:cstheme="majorHAnsi"/>
                <w:szCs w:val="32"/>
              </w:rPr>
              <w:t>Region [Volunteer] Program Coordinator</w:t>
            </w:r>
          </w:p>
          <w:p w14:paraId="634C892B" w14:textId="16C5197B" w:rsidR="00A3049D" w:rsidRPr="007B4373" w:rsidRDefault="00A3049D" w:rsidP="00A3049D">
            <w:pPr>
              <w:spacing w:line="276" w:lineRule="auto"/>
              <w:cnfStyle w:val="000000000000" w:firstRow="0" w:lastRow="0" w:firstColumn="0" w:lastColumn="0" w:oddVBand="0" w:evenVBand="0" w:oddHBand="0" w:evenHBand="0" w:firstRowFirstColumn="0" w:firstRowLastColumn="0" w:lastRowFirstColumn="0" w:lastRowLastColumn="0"/>
              <w:rPr>
                <w:rFonts w:cstheme="majorHAnsi"/>
                <w:szCs w:val="32"/>
              </w:rPr>
            </w:pPr>
            <w:r>
              <w:rPr>
                <w:rFonts w:cstheme="majorHAnsi"/>
                <w:i/>
                <w:iCs/>
                <w:szCs w:val="32"/>
              </w:rPr>
              <w:t>tara.mcdowell@oprd.oregon.gov</w:t>
            </w:r>
          </w:p>
        </w:tc>
      </w:tr>
      <w:tr w:rsidR="00A3049D" w14:paraId="75ACC5FF" w14:textId="77777777" w:rsidTr="00A304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tcPr>
          <w:p w14:paraId="56C94246" w14:textId="6124A8D0" w:rsidR="00A3049D" w:rsidRPr="00A3049D" w:rsidRDefault="00A3049D" w:rsidP="00A3049D">
            <w:pPr>
              <w:spacing w:line="276" w:lineRule="auto"/>
              <w:rPr>
                <w:rFonts w:cstheme="majorHAnsi"/>
                <w:szCs w:val="32"/>
              </w:rPr>
            </w:pPr>
            <w:r w:rsidRPr="00A3049D">
              <w:rPr>
                <w:rFonts w:cstheme="majorHAnsi"/>
                <w:szCs w:val="32"/>
              </w:rPr>
              <w:t>Francisco Garibay</w:t>
            </w:r>
          </w:p>
        </w:tc>
        <w:tc>
          <w:tcPr>
            <w:tcW w:w="5665" w:type="dxa"/>
            <w:gridSpan w:val="2"/>
          </w:tcPr>
          <w:p w14:paraId="5427E553" w14:textId="77777777" w:rsidR="00A3049D" w:rsidRDefault="00A3049D" w:rsidP="00A3049D">
            <w:pPr>
              <w:spacing w:line="276" w:lineRule="auto"/>
              <w:cnfStyle w:val="000000100000" w:firstRow="0" w:lastRow="0" w:firstColumn="0" w:lastColumn="0" w:oddVBand="0" w:evenVBand="0" w:oddHBand="1" w:evenHBand="0" w:firstRowFirstColumn="0" w:firstRowLastColumn="0" w:lastRowFirstColumn="0" w:lastRowLastColumn="0"/>
              <w:rPr>
                <w:rFonts w:cstheme="majorHAnsi"/>
                <w:szCs w:val="32"/>
              </w:rPr>
            </w:pPr>
            <w:r>
              <w:rPr>
                <w:rFonts w:cstheme="majorHAnsi"/>
                <w:szCs w:val="32"/>
              </w:rPr>
              <w:t>Region HR Representative</w:t>
            </w:r>
          </w:p>
          <w:p w14:paraId="646AF102" w14:textId="430197C0" w:rsidR="00A3049D" w:rsidRPr="00A3049D" w:rsidRDefault="00A3049D" w:rsidP="00A3049D">
            <w:pPr>
              <w:spacing w:line="276" w:lineRule="auto"/>
              <w:cnfStyle w:val="000000100000" w:firstRow="0" w:lastRow="0" w:firstColumn="0" w:lastColumn="0" w:oddVBand="0" w:evenVBand="0" w:oddHBand="1" w:evenHBand="0" w:firstRowFirstColumn="0" w:firstRowLastColumn="0" w:lastRowFirstColumn="0" w:lastRowLastColumn="0"/>
              <w:rPr>
                <w:rFonts w:cstheme="majorHAnsi"/>
                <w:i/>
                <w:iCs/>
                <w:szCs w:val="32"/>
              </w:rPr>
            </w:pPr>
            <w:r>
              <w:rPr>
                <w:rFonts w:cstheme="majorHAnsi"/>
                <w:i/>
                <w:iCs/>
                <w:szCs w:val="32"/>
              </w:rPr>
              <w:t>f</w:t>
            </w:r>
            <w:r w:rsidRPr="00A3049D">
              <w:rPr>
                <w:rFonts w:cstheme="majorHAnsi"/>
                <w:i/>
                <w:iCs/>
                <w:szCs w:val="32"/>
              </w:rPr>
              <w:t>rancisco.j.garibay@oprd.oregon.gov</w:t>
            </w:r>
          </w:p>
        </w:tc>
      </w:tr>
      <w:tr w:rsidR="00A3049D" w14:paraId="7779E4BA" w14:textId="77777777" w:rsidTr="00A3049D">
        <w:tc>
          <w:tcPr>
            <w:cnfStyle w:val="001000000000" w:firstRow="0" w:lastRow="0" w:firstColumn="1" w:lastColumn="0" w:oddVBand="0" w:evenVBand="0" w:oddHBand="0" w:evenHBand="0" w:firstRowFirstColumn="0" w:firstRowLastColumn="0" w:lastRowFirstColumn="0" w:lastRowLastColumn="0"/>
            <w:tcW w:w="3685" w:type="dxa"/>
          </w:tcPr>
          <w:p w14:paraId="42A8B14B" w14:textId="384819DF" w:rsidR="00A3049D" w:rsidRPr="00A3049D" w:rsidRDefault="00A3049D" w:rsidP="00A3049D">
            <w:pPr>
              <w:spacing w:line="276" w:lineRule="auto"/>
              <w:rPr>
                <w:rFonts w:cstheme="majorHAnsi"/>
                <w:szCs w:val="32"/>
              </w:rPr>
            </w:pPr>
            <w:r>
              <w:rPr>
                <w:rFonts w:cstheme="majorHAnsi"/>
                <w:szCs w:val="32"/>
              </w:rPr>
              <w:t>Robert Smith</w:t>
            </w:r>
          </w:p>
        </w:tc>
        <w:tc>
          <w:tcPr>
            <w:tcW w:w="5665" w:type="dxa"/>
            <w:gridSpan w:val="2"/>
          </w:tcPr>
          <w:p w14:paraId="4D9EA717" w14:textId="6005ADD9" w:rsidR="00A3049D" w:rsidRDefault="00A3049D" w:rsidP="00A3049D">
            <w:pPr>
              <w:spacing w:line="276" w:lineRule="auto"/>
              <w:cnfStyle w:val="000000000000" w:firstRow="0" w:lastRow="0" w:firstColumn="0" w:lastColumn="0" w:oddVBand="0" w:evenVBand="0" w:oddHBand="0" w:evenHBand="0" w:firstRowFirstColumn="0" w:firstRowLastColumn="0" w:lastRowFirstColumn="0" w:lastRowLastColumn="0"/>
              <w:rPr>
                <w:rFonts w:cstheme="majorHAnsi"/>
                <w:szCs w:val="32"/>
              </w:rPr>
            </w:pPr>
            <w:r>
              <w:rPr>
                <w:rFonts w:cstheme="majorHAnsi"/>
                <w:szCs w:val="32"/>
              </w:rPr>
              <w:t>OPRD Safety Program Coordinator</w:t>
            </w:r>
          </w:p>
          <w:p w14:paraId="5CA66B94" w14:textId="5C9E906B" w:rsidR="00A3049D" w:rsidRDefault="00A3049D" w:rsidP="00A3049D">
            <w:pPr>
              <w:spacing w:line="276" w:lineRule="auto"/>
              <w:cnfStyle w:val="000000000000" w:firstRow="0" w:lastRow="0" w:firstColumn="0" w:lastColumn="0" w:oddVBand="0" w:evenVBand="0" w:oddHBand="0" w:evenHBand="0" w:firstRowFirstColumn="0" w:firstRowLastColumn="0" w:lastRowFirstColumn="0" w:lastRowLastColumn="0"/>
              <w:rPr>
                <w:rFonts w:cstheme="majorHAnsi"/>
                <w:szCs w:val="32"/>
              </w:rPr>
            </w:pPr>
            <w:r w:rsidRPr="00A3049D">
              <w:rPr>
                <w:rFonts w:cstheme="majorHAnsi"/>
                <w:szCs w:val="32"/>
              </w:rPr>
              <w:t>robert.j.smith@oprd.oregon.gov</w:t>
            </w:r>
          </w:p>
        </w:tc>
      </w:tr>
    </w:tbl>
    <w:p w14:paraId="3DEDA2B0" w14:textId="77777777" w:rsidR="00BF55D0" w:rsidRDefault="00BF55D0">
      <w:pPr>
        <w:rPr>
          <w:b/>
          <w:bCs/>
          <w:color w:val="4472C4" w:themeColor="accent1"/>
          <w:sz w:val="40"/>
        </w:rPr>
      </w:pPr>
      <w:r>
        <w:br w:type="page"/>
      </w:r>
    </w:p>
    <w:p w14:paraId="54E6B0AA" w14:textId="4BB6C698" w:rsidR="00DD7043" w:rsidRDefault="00DD7043" w:rsidP="00DD7043">
      <w:pPr>
        <w:pStyle w:val="Heading1"/>
      </w:pPr>
      <w:bookmarkStart w:id="1" w:name="_Toc181359425"/>
      <w:r>
        <w:lastRenderedPageBreak/>
        <w:t>Addresses</w:t>
      </w:r>
      <w:bookmarkEnd w:id="1"/>
    </w:p>
    <w:tbl>
      <w:tblPr>
        <w:tblStyle w:val="PlainTable1"/>
        <w:tblW w:w="0" w:type="auto"/>
        <w:tblLook w:val="04A0" w:firstRow="1" w:lastRow="0" w:firstColumn="1" w:lastColumn="0" w:noHBand="0" w:noVBand="1"/>
      </w:tblPr>
      <w:tblGrid>
        <w:gridCol w:w="6228"/>
        <w:gridCol w:w="3132"/>
      </w:tblGrid>
      <w:tr w:rsidR="00DD7043" w:rsidRPr="007B4373" w14:paraId="3D6FEA70" w14:textId="77777777" w:rsidTr="00F9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8" w:type="dxa"/>
          </w:tcPr>
          <w:p w14:paraId="68E0F26B" w14:textId="65BE8E35" w:rsidR="00DD7043" w:rsidRPr="00DD7043" w:rsidRDefault="00F964FE" w:rsidP="00FC3C6F">
            <w:pPr>
              <w:spacing w:line="276" w:lineRule="auto"/>
              <w:rPr>
                <w:rFonts w:cstheme="majorHAnsi"/>
                <w:b w:val="0"/>
                <w:bCs w:val="0"/>
                <w:szCs w:val="32"/>
              </w:rPr>
            </w:pPr>
            <w:r>
              <w:rPr>
                <w:rFonts w:cstheme="majorHAnsi"/>
                <w:b w:val="0"/>
                <w:bCs w:val="0"/>
                <w:szCs w:val="32"/>
              </w:rPr>
              <w:t>Mail and deliveries</w:t>
            </w:r>
            <w:r w:rsidR="00DD7043" w:rsidRPr="00DD7043">
              <w:rPr>
                <w:rFonts w:cstheme="majorHAnsi"/>
                <w:b w:val="0"/>
                <w:bCs w:val="0"/>
                <w:szCs w:val="32"/>
              </w:rPr>
              <w:t xml:space="preserve"> (Umpqua </w:t>
            </w:r>
            <w:r w:rsidRPr="00F964FE">
              <w:rPr>
                <w:rFonts w:cstheme="majorHAnsi"/>
                <w:szCs w:val="32"/>
              </w:rPr>
              <w:t>and</w:t>
            </w:r>
            <w:r w:rsidR="00DD7043" w:rsidRPr="00DD7043">
              <w:rPr>
                <w:rFonts w:cstheme="majorHAnsi"/>
                <w:b w:val="0"/>
                <w:bCs w:val="0"/>
                <w:szCs w:val="32"/>
              </w:rPr>
              <w:t xml:space="preserve"> Tugman)</w:t>
            </w:r>
          </w:p>
        </w:tc>
        <w:tc>
          <w:tcPr>
            <w:tcW w:w="3132" w:type="dxa"/>
          </w:tcPr>
          <w:p w14:paraId="18C0EA03" w14:textId="77777777" w:rsidR="00DD7043" w:rsidRPr="00DD7043" w:rsidRDefault="00DD7043" w:rsidP="00FC3C6F">
            <w:pPr>
              <w:spacing w:line="276" w:lineRule="auto"/>
              <w:cnfStyle w:val="100000000000" w:firstRow="1" w:lastRow="0" w:firstColumn="0" w:lastColumn="0" w:oddVBand="0" w:evenVBand="0" w:oddHBand="0" w:evenHBand="0" w:firstRowFirstColumn="0" w:firstRowLastColumn="0" w:lastRowFirstColumn="0" w:lastRowLastColumn="0"/>
              <w:rPr>
                <w:rFonts w:cstheme="majorHAnsi"/>
                <w:b w:val="0"/>
                <w:bCs w:val="0"/>
                <w:szCs w:val="32"/>
              </w:rPr>
            </w:pPr>
            <w:r w:rsidRPr="00DD7043">
              <w:rPr>
                <w:rFonts w:cstheme="majorHAnsi"/>
                <w:b w:val="0"/>
                <w:bCs w:val="0"/>
                <w:szCs w:val="32"/>
              </w:rPr>
              <w:t>460 Lighthouse Rd</w:t>
            </w:r>
          </w:p>
          <w:p w14:paraId="3BDE2139" w14:textId="77777777" w:rsidR="00DD7043" w:rsidRPr="00DD7043" w:rsidRDefault="00DD7043" w:rsidP="00FC3C6F">
            <w:pPr>
              <w:spacing w:line="276" w:lineRule="auto"/>
              <w:cnfStyle w:val="100000000000" w:firstRow="1" w:lastRow="0" w:firstColumn="0" w:lastColumn="0" w:oddVBand="0" w:evenVBand="0" w:oddHBand="0" w:evenHBand="0" w:firstRowFirstColumn="0" w:firstRowLastColumn="0" w:lastRowFirstColumn="0" w:lastRowLastColumn="0"/>
              <w:rPr>
                <w:rFonts w:cstheme="majorHAnsi"/>
                <w:b w:val="0"/>
                <w:bCs w:val="0"/>
                <w:szCs w:val="32"/>
              </w:rPr>
            </w:pPr>
            <w:r w:rsidRPr="00DD7043">
              <w:rPr>
                <w:rFonts w:cstheme="majorHAnsi"/>
                <w:szCs w:val="32"/>
              </w:rPr>
              <w:t>Reedsport</w:t>
            </w:r>
            <w:r w:rsidRPr="00DD7043">
              <w:rPr>
                <w:rFonts w:cstheme="majorHAnsi"/>
                <w:b w:val="0"/>
                <w:bCs w:val="0"/>
                <w:szCs w:val="32"/>
              </w:rPr>
              <w:t>, OR 97467</w:t>
            </w:r>
          </w:p>
        </w:tc>
      </w:tr>
      <w:tr w:rsidR="00DD7043" w:rsidRPr="007B4373" w14:paraId="172E0DD7" w14:textId="77777777" w:rsidTr="00F9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8" w:type="dxa"/>
          </w:tcPr>
          <w:p w14:paraId="09819A91" w14:textId="500C6987" w:rsidR="00DD7043" w:rsidRPr="00F964FE" w:rsidRDefault="00DD7043" w:rsidP="00FC3C6F">
            <w:pPr>
              <w:spacing w:line="276" w:lineRule="auto"/>
              <w:rPr>
                <w:rFonts w:cstheme="majorHAnsi"/>
                <w:szCs w:val="32"/>
              </w:rPr>
            </w:pPr>
            <w:r w:rsidRPr="00DD7043">
              <w:rPr>
                <w:rFonts w:cstheme="majorHAnsi"/>
                <w:b w:val="0"/>
                <w:bCs w:val="0"/>
                <w:szCs w:val="32"/>
              </w:rPr>
              <w:t xml:space="preserve">Umpqua physical address (for </w:t>
            </w:r>
            <w:r w:rsidR="00F964FE">
              <w:rPr>
                <w:rFonts w:cstheme="majorHAnsi"/>
                <w:b w:val="0"/>
                <w:bCs w:val="0"/>
                <w:szCs w:val="32"/>
              </w:rPr>
              <w:t>emergency services</w:t>
            </w:r>
            <w:r w:rsidRPr="00DD7043">
              <w:rPr>
                <w:rFonts w:cstheme="majorHAnsi"/>
                <w:b w:val="0"/>
                <w:bCs w:val="0"/>
                <w:szCs w:val="32"/>
              </w:rPr>
              <w:t>)</w:t>
            </w:r>
          </w:p>
        </w:tc>
        <w:tc>
          <w:tcPr>
            <w:tcW w:w="3132" w:type="dxa"/>
          </w:tcPr>
          <w:p w14:paraId="4C1351EA" w14:textId="77777777" w:rsidR="00DD7043" w:rsidRDefault="00DD7043" w:rsidP="00FC3C6F">
            <w:pPr>
              <w:spacing w:line="276" w:lineRule="auto"/>
              <w:cnfStyle w:val="000000100000" w:firstRow="0" w:lastRow="0" w:firstColumn="0" w:lastColumn="0" w:oddVBand="0" w:evenVBand="0" w:oddHBand="1" w:evenHBand="0" w:firstRowFirstColumn="0" w:firstRowLastColumn="0" w:lastRowFirstColumn="0" w:lastRowLastColumn="0"/>
              <w:rPr>
                <w:rFonts w:cstheme="majorHAnsi"/>
                <w:szCs w:val="32"/>
              </w:rPr>
            </w:pPr>
            <w:r>
              <w:rPr>
                <w:rFonts w:cstheme="majorHAnsi"/>
                <w:szCs w:val="32"/>
              </w:rPr>
              <w:t>460 Lighthouse Rd</w:t>
            </w:r>
          </w:p>
          <w:p w14:paraId="1C3A626A" w14:textId="77777777" w:rsidR="00DD7043" w:rsidRDefault="00DD7043" w:rsidP="00FC3C6F">
            <w:pPr>
              <w:spacing w:line="276" w:lineRule="auto"/>
              <w:cnfStyle w:val="000000100000" w:firstRow="0" w:lastRow="0" w:firstColumn="0" w:lastColumn="0" w:oddVBand="0" w:evenVBand="0" w:oddHBand="1" w:evenHBand="0" w:firstRowFirstColumn="0" w:firstRowLastColumn="0" w:lastRowFirstColumn="0" w:lastRowLastColumn="0"/>
              <w:rPr>
                <w:rFonts w:cstheme="majorHAnsi"/>
                <w:szCs w:val="32"/>
              </w:rPr>
            </w:pPr>
            <w:r w:rsidRPr="00DD7043">
              <w:rPr>
                <w:rFonts w:cstheme="majorHAnsi"/>
                <w:b/>
                <w:bCs/>
                <w:szCs w:val="32"/>
              </w:rPr>
              <w:t>Winchester Bay</w:t>
            </w:r>
            <w:r>
              <w:rPr>
                <w:rFonts w:cstheme="majorHAnsi"/>
                <w:szCs w:val="32"/>
              </w:rPr>
              <w:t>, OR</w:t>
            </w:r>
          </w:p>
        </w:tc>
      </w:tr>
      <w:tr w:rsidR="00DD7043" w:rsidRPr="007B4373" w14:paraId="30F7975E" w14:textId="77777777" w:rsidTr="00F964FE">
        <w:tc>
          <w:tcPr>
            <w:cnfStyle w:val="001000000000" w:firstRow="0" w:lastRow="0" w:firstColumn="1" w:lastColumn="0" w:oddVBand="0" w:evenVBand="0" w:oddHBand="0" w:evenHBand="0" w:firstRowFirstColumn="0" w:firstRowLastColumn="0" w:lastRowFirstColumn="0" w:lastRowLastColumn="0"/>
            <w:tcW w:w="6228" w:type="dxa"/>
          </w:tcPr>
          <w:p w14:paraId="5CD5A76D" w14:textId="1177C101" w:rsidR="00DD7043" w:rsidRPr="00DD7043" w:rsidRDefault="00DD7043" w:rsidP="00FC3C6F">
            <w:pPr>
              <w:spacing w:line="276" w:lineRule="auto"/>
              <w:rPr>
                <w:rFonts w:cstheme="majorHAnsi"/>
                <w:b w:val="0"/>
                <w:bCs w:val="0"/>
                <w:szCs w:val="32"/>
              </w:rPr>
            </w:pPr>
            <w:r w:rsidRPr="00DD7043">
              <w:rPr>
                <w:rFonts w:cstheme="majorHAnsi"/>
                <w:b w:val="0"/>
                <w:bCs w:val="0"/>
                <w:szCs w:val="32"/>
              </w:rPr>
              <w:t xml:space="preserve">Tugman physical address </w:t>
            </w:r>
            <w:r w:rsidR="00F964FE" w:rsidRPr="00DD7043">
              <w:rPr>
                <w:rFonts w:cstheme="majorHAnsi"/>
                <w:b w:val="0"/>
                <w:bCs w:val="0"/>
                <w:szCs w:val="32"/>
              </w:rPr>
              <w:t xml:space="preserve">(for </w:t>
            </w:r>
            <w:r w:rsidR="00F964FE">
              <w:rPr>
                <w:rFonts w:cstheme="majorHAnsi"/>
                <w:b w:val="0"/>
                <w:bCs w:val="0"/>
                <w:szCs w:val="32"/>
              </w:rPr>
              <w:t>emergency services</w:t>
            </w:r>
            <w:r w:rsidR="00F964FE" w:rsidRPr="00DD7043">
              <w:rPr>
                <w:rFonts w:cstheme="majorHAnsi"/>
                <w:b w:val="0"/>
                <w:bCs w:val="0"/>
                <w:szCs w:val="32"/>
              </w:rPr>
              <w:t>)</w:t>
            </w:r>
          </w:p>
        </w:tc>
        <w:tc>
          <w:tcPr>
            <w:tcW w:w="3132" w:type="dxa"/>
          </w:tcPr>
          <w:p w14:paraId="0B84F4E4" w14:textId="77777777" w:rsidR="00DD7043" w:rsidRDefault="00DD7043" w:rsidP="00FC3C6F">
            <w:pPr>
              <w:spacing w:line="276" w:lineRule="auto"/>
              <w:cnfStyle w:val="000000000000" w:firstRow="0" w:lastRow="0" w:firstColumn="0" w:lastColumn="0" w:oddVBand="0" w:evenVBand="0" w:oddHBand="0" w:evenHBand="0" w:firstRowFirstColumn="0" w:firstRowLastColumn="0" w:lastRowFirstColumn="0" w:lastRowLastColumn="0"/>
              <w:rPr>
                <w:rFonts w:cstheme="majorHAnsi"/>
                <w:szCs w:val="32"/>
              </w:rPr>
            </w:pPr>
            <w:r>
              <w:rPr>
                <w:rFonts w:cstheme="majorHAnsi"/>
                <w:szCs w:val="32"/>
              </w:rPr>
              <w:t>72549 Hwy 101</w:t>
            </w:r>
          </w:p>
          <w:p w14:paraId="06B37EB6" w14:textId="77777777" w:rsidR="00DD7043" w:rsidRDefault="00DD7043" w:rsidP="00FC3C6F">
            <w:pPr>
              <w:spacing w:line="276" w:lineRule="auto"/>
              <w:cnfStyle w:val="000000000000" w:firstRow="0" w:lastRow="0" w:firstColumn="0" w:lastColumn="0" w:oddVBand="0" w:evenVBand="0" w:oddHBand="0" w:evenHBand="0" w:firstRowFirstColumn="0" w:firstRowLastColumn="0" w:lastRowFirstColumn="0" w:lastRowLastColumn="0"/>
              <w:rPr>
                <w:rFonts w:cstheme="majorHAnsi"/>
                <w:szCs w:val="32"/>
              </w:rPr>
            </w:pPr>
            <w:r>
              <w:rPr>
                <w:rFonts w:cstheme="majorHAnsi"/>
                <w:szCs w:val="32"/>
              </w:rPr>
              <w:t>Lakeside, OR</w:t>
            </w:r>
          </w:p>
        </w:tc>
      </w:tr>
    </w:tbl>
    <w:p w14:paraId="5931DC65" w14:textId="77777777" w:rsidR="00DD7043" w:rsidRPr="007B4373" w:rsidRDefault="00DD7043" w:rsidP="00A2013A">
      <w:pPr>
        <w:rPr>
          <w:rFonts w:cstheme="majorHAnsi"/>
          <w:szCs w:val="32"/>
        </w:rPr>
      </w:pPr>
    </w:p>
    <w:p w14:paraId="280E32D4" w14:textId="6864952E" w:rsidR="00C33325" w:rsidRPr="00846449" w:rsidRDefault="00A2013A">
      <w:pPr>
        <w:rPr>
          <w:rFonts w:eastAsiaTheme="majorEastAsia" w:cstheme="majorBidi"/>
          <w:color w:val="2F5496" w:themeColor="accent1" w:themeShade="BF"/>
          <w:szCs w:val="32"/>
        </w:rPr>
      </w:pPr>
      <w:r>
        <w:br w:type="page"/>
      </w:r>
    </w:p>
    <w:p w14:paraId="36D9CD37" w14:textId="5373B30A" w:rsidR="00BF55D0" w:rsidRPr="00BF55D0" w:rsidRDefault="00A2013A" w:rsidP="00251E20">
      <w:pPr>
        <w:pStyle w:val="Heading1"/>
      </w:pPr>
      <w:bookmarkStart w:id="2" w:name="_Toc181359426"/>
      <w:r>
        <w:lastRenderedPageBreak/>
        <w:t xml:space="preserve">Welcome </w:t>
      </w:r>
      <w:r w:rsidR="00AE51C1">
        <w:t>t</w:t>
      </w:r>
      <w:r>
        <w:t>o Umpqua-Tugman Management Unit</w:t>
      </w:r>
      <w:bookmarkEnd w:id="2"/>
    </w:p>
    <w:p w14:paraId="30F26E66" w14:textId="199EE280" w:rsidR="00A2013A" w:rsidRPr="00251E20" w:rsidRDefault="00A2013A" w:rsidP="00683E3C">
      <w:pPr>
        <w:ind w:firstLine="720"/>
        <w:rPr>
          <w:sz w:val="28"/>
          <w:szCs w:val="20"/>
        </w:rPr>
      </w:pPr>
      <w:r w:rsidRPr="00251E20">
        <w:rPr>
          <w:sz w:val="28"/>
          <w:szCs w:val="20"/>
        </w:rPr>
        <w:t xml:space="preserve">We are so grateful to have you volunteering with us! </w:t>
      </w:r>
      <w:r w:rsidR="00F964FE" w:rsidRPr="00251E20">
        <w:rPr>
          <w:sz w:val="28"/>
          <w:szCs w:val="20"/>
        </w:rPr>
        <w:t>Oregon State Parks welcomes</w:t>
      </w:r>
      <w:r w:rsidRPr="00251E20">
        <w:rPr>
          <w:sz w:val="28"/>
          <w:szCs w:val="20"/>
        </w:rPr>
        <w:t xml:space="preserve"> over 5</w:t>
      </w:r>
      <w:r w:rsidR="00F964FE" w:rsidRPr="00251E20">
        <w:rPr>
          <w:sz w:val="28"/>
          <w:szCs w:val="20"/>
        </w:rPr>
        <w:t>2</w:t>
      </w:r>
      <w:r w:rsidRPr="00251E20">
        <w:rPr>
          <w:sz w:val="28"/>
          <w:szCs w:val="20"/>
        </w:rPr>
        <w:t xml:space="preserve"> million visitors per year</w:t>
      </w:r>
      <w:r w:rsidR="00F964FE" w:rsidRPr="00251E20">
        <w:rPr>
          <w:sz w:val="28"/>
          <w:szCs w:val="20"/>
        </w:rPr>
        <w:t>—way more than our limited staff could ever keep up with.</w:t>
      </w:r>
      <w:r w:rsidRPr="00251E20">
        <w:rPr>
          <w:sz w:val="28"/>
          <w:szCs w:val="20"/>
        </w:rPr>
        <w:t xml:space="preserve"> </w:t>
      </w:r>
      <w:r w:rsidR="005F2730" w:rsidRPr="00251E20">
        <w:rPr>
          <w:sz w:val="28"/>
          <w:szCs w:val="20"/>
        </w:rPr>
        <w:t xml:space="preserve">We are entirely dependent on </w:t>
      </w:r>
      <w:r w:rsidR="00251E20">
        <w:rPr>
          <w:sz w:val="28"/>
          <w:szCs w:val="20"/>
        </w:rPr>
        <w:t>skilled and dedicated</w:t>
      </w:r>
      <w:r w:rsidR="005F2730" w:rsidRPr="00251E20">
        <w:rPr>
          <w:sz w:val="28"/>
          <w:szCs w:val="20"/>
        </w:rPr>
        <w:t xml:space="preserve"> volunteers to keep our parks clean</w:t>
      </w:r>
      <w:r w:rsidR="00251E20">
        <w:rPr>
          <w:sz w:val="28"/>
          <w:szCs w:val="20"/>
        </w:rPr>
        <w:t>,</w:t>
      </w:r>
      <w:r w:rsidR="005F2730" w:rsidRPr="00251E20">
        <w:rPr>
          <w:sz w:val="28"/>
          <w:szCs w:val="20"/>
        </w:rPr>
        <w:t xml:space="preserve"> beautiful</w:t>
      </w:r>
      <w:r w:rsidR="00251E20">
        <w:rPr>
          <w:sz w:val="28"/>
          <w:szCs w:val="20"/>
        </w:rPr>
        <w:t>, and running smoothly</w:t>
      </w:r>
      <w:r w:rsidR="005F2730" w:rsidRPr="00251E20">
        <w:rPr>
          <w:sz w:val="28"/>
          <w:szCs w:val="20"/>
        </w:rPr>
        <w:t xml:space="preserve">. </w:t>
      </w:r>
      <w:r w:rsidRPr="00251E20">
        <w:rPr>
          <w:sz w:val="28"/>
          <w:szCs w:val="20"/>
        </w:rPr>
        <w:t xml:space="preserve">Thanks to you, </w:t>
      </w:r>
      <w:r w:rsidR="00F964FE" w:rsidRPr="00251E20">
        <w:rPr>
          <w:i/>
          <w:iCs/>
          <w:sz w:val="28"/>
          <w:szCs w:val="20"/>
        </w:rPr>
        <w:t>millions</w:t>
      </w:r>
      <w:r w:rsidR="00F964FE" w:rsidRPr="00251E20">
        <w:rPr>
          <w:sz w:val="28"/>
          <w:szCs w:val="20"/>
        </w:rPr>
        <w:t xml:space="preserve"> of people</w:t>
      </w:r>
      <w:r w:rsidRPr="00251E20">
        <w:rPr>
          <w:sz w:val="28"/>
          <w:szCs w:val="20"/>
        </w:rPr>
        <w:t xml:space="preserve"> get to experience </w:t>
      </w:r>
      <w:r w:rsidR="005F2730" w:rsidRPr="00251E20">
        <w:rPr>
          <w:sz w:val="28"/>
          <w:szCs w:val="20"/>
        </w:rPr>
        <w:t>the wonders of 255 natural, cultural, scenic, and historic sites in the beautiful state we call home</w:t>
      </w:r>
      <w:r w:rsidRPr="00251E20">
        <w:rPr>
          <w:sz w:val="28"/>
          <w:szCs w:val="20"/>
        </w:rPr>
        <w:t xml:space="preserve">. </w:t>
      </w:r>
      <w:r w:rsidR="005F2730" w:rsidRPr="00251E20">
        <w:rPr>
          <w:sz w:val="28"/>
          <w:szCs w:val="20"/>
        </w:rPr>
        <w:t>And by helping people connect with our public lands, we not only shape their experiences—we also foster a cultur</w:t>
      </w:r>
      <w:r w:rsidR="00EE7220" w:rsidRPr="00251E20">
        <w:rPr>
          <w:sz w:val="28"/>
          <w:szCs w:val="20"/>
        </w:rPr>
        <w:t>e of</w:t>
      </w:r>
      <w:r w:rsidR="005F2730" w:rsidRPr="00251E20">
        <w:rPr>
          <w:sz w:val="28"/>
          <w:szCs w:val="20"/>
        </w:rPr>
        <w:t xml:space="preserve"> </w:t>
      </w:r>
      <w:r w:rsidR="00EE7220" w:rsidRPr="00251E20">
        <w:rPr>
          <w:sz w:val="28"/>
          <w:szCs w:val="20"/>
        </w:rPr>
        <w:t>conservation, preservation, and stewardship</w:t>
      </w:r>
      <w:r w:rsidR="005F2730" w:rsidRPr="00251E20">
        <w:rPr>
          <w:sz w:val="28"/>
          <w:szCs w:val="20"/>
        </w:rPr>
        <w:t xml:space="preserve"> that will</w:t>
      </w:r>
      <w:r w:rsidR="00EE7220" w:rsidRPr="00251E20">
        <w:rPr>
          <w:sz w:val="28"/>
          <w:szCs w:val="20"/>
        </w:rPr>
        <w:t xml:space="preserve"> carry </w:t>
      </w:r>
      <w:r w:rsidR="005F2730" w:rsidRPr="00251E20">
        <w:rPr>
          <w:sz w:val="28"/>
          <w:szCs w:val="20"/>
        </w:rPr>
        <w:t>into future generation</w:t>
      </w:r>
      <w:r w:rsidR="00EE7220" w:rsidRPr="00251E20">
        <w:rPr>
          <w:sz w:val="28"/>
          <w:szCs w:val="20"/>
        </w:rPr>
        <w:t>s</w:t>
      </w:r>
      <w:r w:rsidR="005F2730" w:rsidRPr="00251E20">
        <w:rPr>
          <w:sz w:val="28"/>
          <w:szCs w:val="20"/>
        </w:rPr>
        <w:t xml:space="preserve">. </w:t>
      </w:r>
      <w:r w:rsidR="005F2730" w:rsidRPr="00251E20">
        <w:rPr>
          <w:sz w:val="28"/>
          <w:szCs w:val="20"/>
        </w:rPr>
        <w:t>That’s a big deal!</w:t>
      </w:r>
    </w:p>
    <w:p w14:paraId="5F8202B7" w14:textId="463774CF" w:rsidR="00A050E8" w:rsidRPr="00251E20" w:rsidRDefault="00683E3C" w:rsidP="00683E3C">
      <w:pPr>
        <w:ind w:firstLine="720"/>
        <w:rPr>
          <w:sz w:val="28"/>
          <w:szCs w:val="20"/>
        </w:rPr>
      </w:pPr>
      <w:r w:rsidRPr="00251E20">
        <w:rPr>
          <w:sz w:val="28"/>
          <w:szCs w:val="20"/>
        </w:rPr>
        <w:t xml:space="preserve">This guide is yours to keep for the duration of your service at the Umpqua-Tugman management unit. Feel free to mark it up with notes and highlights. It contains most, but not all, of the information you will need to be a successful park host in our management unit. We don’t expect you to memorize everything in here, and you </w:t>
      </w:r>
      <w:r w:rsidR="00F964FE" w:rsidRPr="00251E20">
        <w:rPr>
          <w:sz w:val="28"/>
          <w:szCs w:val="20"/>
        </w:rPr>
        <w:t>are sure to</w:t>
      </w:r>
      <w:r w:rsidRPr="00251E20">
        <w:rPr>
          <w:sz w:val="28"/>
          <w:szCs w:val="20"/>
        </w:rPr>
        <w:t xml:space="preserve"> encounter scenarios that are not included in th</w:t>
      </w:r>
      <w:r w:rsidR="00F964FE" w:rsidRPr="00251E20">
        <w:rPr>
          <w:sz w:val="28"/>
          <w:szCs w:val="20"/>
        </w:rPr>
        <w:t>is</w:t>
      </w:r>
      <w:r w:rsidRPr="00251E20">
        <w:rPr>
          <w:sz w:val="28"/>
          <w:szCs w:val="20"/>
        </w:rPr>
        <w:t xml:space="preserve"> guide. </w:t>
      </w:r>
      <w:r w:rsidR="00F964FE" w:rsidRPr="00251E20">
        <w:rPr>
          <w:sz w:val="28"/>
          <w:szCs w:val="20"/>
        </w:rPr>
        <w:t xml:space="preserve">Use your best </w:t>
      </w:r>
      <w:proofErr w:type="gramStart"/>
      <w:r w:rsidR="00F964FE" w:rsidRPr="00251E20">
        <w:rPr>
          <w:sz w:val="28"/>
          <w:szCs w:val="20"/>
        </w:rPr>
        <w:t>judgment, and</w:t>
      </w:r>
      <w:proofErr w:type="gramEnd"/>
      <w:r w:rsidR="00F964FE" w:rsidRPr="00251E20">
        <w:rPr>
          <w:sz w:val="28"/>
          <w:szCs w:val="20"/>
        </w:rPr>
        <w:t xml:space="preserve"> ask for help when you need it! The rangers, ranger assistants, other hosts, the park manager and park specialist are a team</w:t>
      </w:r>
      <w:r w:rsidR="00EE7220" w:rsidRPr="00251E20">
        <w:rPr>
          <w:sz w:val="28"/>
          <w:szCs w:val="20"/>
        </w:rPr>
        <w:t>,</w:t>
      </w:r>
      <w:r w:rsidR="00F964FE" w:rsidRPr="00251E20">
        <w:rPr>
          <w:sz w:val="28"/>
          <w:szCs w:val="20"/>
        </w:rPr>
        <w:t xml:space="preserve"> and we are all here to support you. We are always happy to answer questions. </w:t>
      </w:r>
    </w:p>
    <w:p w14:paraId="129A64D1" w14:textId="1DA627F0" w:rsidR="00251E20" w:rsidRDefault="00EE7220" w:rsidP="00683E3C">
      <w:pPr>
        <w:ind w:firstLine="720"/>
        <w:rPr>
          <w:sz w:val="28"/>
          <w:szCs w:val="20"/>
        </w:rPr>
      </w:pPr>
      <w:r w:rsidRPr="00251E20">
        <w:rPr>
          <w:sz w:val="28"/>
          <w:szCs w:val="20"/>
        </w:rPr>
        <w:t xml:space="preserve">When it comes to the park host program, </w:t>
      </w:r>
      <w:r w:rsidRPr="00251E20">
        <w:rPr>
          <w:sz w:val="28"/>
          <w:szCs w:val="20"/>
        </w:rPr>
        <w:t xml:space="preserve">I tend to think that Oregon State Parks is getting the better end of the deal. </w:t>
      </w:r>
      <w:r w:rsidRPr="00251E20">
        <w:rPr>
          <w:sz w:val="28"/>
          <w:szCs w:val="20"/>
        </w:rPr>
        <w:t>Dedicating 20-30 hours of your time each week</w:t>
      </w:r>
      <w:r w:rsidR="00251E20" w:rsidRPr="00251E20">
        <w:rPr>
          <w:sz w:val="28"/>
          <w:szCs w:val="20"/>
        </w:rPr>
        <w:t>—</w:t>
      </w:r>
      <w:r w:rsidRPr="00251E20">
        <w:rPr>
          <w:sz w:val="28"/>
          <w:szCs w:val="20"/>
        </w:rPr>
        <w:t>and get</w:t>
      </w:r>
      <w:r w:rsidR="00251E20" w:rsidRPr="00251E20">
        <w:rPr>
          <w:sz w:val="28"/>
          <w:szCs w:val="20"/>
        </w:rPr>
        <w:t>ting</w:t>
      </w:r>
      <w:r w:rsidRPr="00251E20">
        <w:rPr>
          <w:sz w:val="28"/>
          <w:szCs w:val="20"/>
        </w:rPr>
        <w:t xml:space="preserve"> no income in return</w:t>
      </w:r>
      <w:r w:rsidR="00251E20" w:rsidRPr="00251E20">
        <w:rPr>
          <w:sz w:val="28"/>
          <w:szCs w:val="20"/>
        </w:rPr>
        <w:t>—takes more than just a good work ethic; it also requires a generous spirit</w:t>
      </w:r>
      <w:r w:rsidRPr="00251E20">
        <w:rPr>
          <w:sz w:val="28"/>
          <w:szCs w:val="20"/>
        </w:rPr>
        <w:t xml:space="preserve">. But public service </w:t>
      </w:r>
      <w:r w:rsidR="00251E20" w:rsidRPr="00251E20">
        <w:rPr>
          <w:sz w:val="28"/>
          <w:szCs w:val="20"/>
        </w:rPr>
        <w:t xml:space="preserve">does </w:t>
      </w:r>
      <w:r w:rsidRPr="00251E20">
        <w:rPr>
          <w:sz w:val="28"/>
          <w:szCs w:val="20"/>
        </w:rPr>
        <w:t xml:space="preserve">come with </w:t>
      </w:r>
      <w:r w:rsidR="00251E20" w:rsidRPr="00251E20">
        <w:rPr>
          <w:sz w:val="28"/>
          <w:szCs w:val="20"/>
        </w:rPr>
        <w:t>some</w:t>
      </w:r>
      <w:r w:rsidRPr="00251E20">
        <w:rPr>
          <w:sz w:val="28"/>
          <w:szCs w:val="20"/>
        </w:rPr>
        <w:t xml:space="preserve"> intangible benefits</w:t>
      </w:r>
      <w:r w:rsidRPr="00251E20">
        <w:rPr>
          <w:sz w:val="28"/>
          <w:szCs w:val="20"/>
        </w:rPr>
        <w:t xml:space="preserve"> that I hope you will </w:t>
      </w:r>
      <w:proofErr w:type="gramStart"/>
      <w:r w:rsidRPr="00251E20">
        <w:rPr>
          <w:sz w:val="28"/>
          <w:szCs w:val="20"/>
        </w:rPr>
        <w:t>enjo</w:t>
      </w:r>
      <w:r w:rsidR="00251E20" w:rsidRPr="00251E20">
        <w:rPr>
          <w:sz w:val="28"/>
          <w:szCs w:val="20"/>
        </w:rPr>
        <w:t>y:</w:t>
      </w:r>
      <w:proofErr w:type="gramEnd"/>
      <w:r w:rsidR="00251E20" w:rsidRPr="00251E20">
        <w:rPr>
          <w:sz w:val="28"/>
          <w:szCs w:val="20"/>
        </w:rPr>
        <w:t xml:space="preserve"> </w:t>
      </w:r>
      <w:r w:rsidR="00683E3C" w:rsidRPr="00251E20">
        <w:rPr>
          <w:sz w:val="28"/>
          <w:szCs w:val="20"/>
        </w:rPr>
        <w:t xml:space="preserve">experience, </w:t>
      </w:r>
      <w:r w:rsidR="00251E20" w:rsidRPr="00251E20">
        <w:rPr>
          <w:sz w:val="28"/>
          <w:szCs w:val="20"/>
        </w:rPr>
        <w:t xml:space="preserve">knowledge, </w:t>
      </w:r>
      <w:r w:rsidR="00683E3C" w:rsidRPr="00251E20">
        <w:rPr>
          <w:sz w:val="28"/>
          <w:szCs w:val="20"/>
        </w:rPr>
        <w:t>new friends</w:t>
      </w:r>
      <w:r w:rsidRPr="00251E20">
        <w:rPr>
          <w:sz w:val="28"/>
          <w:szCs w:val="20"/>
        </w:rPr>
        <w:t xml:space="preserve"> and opportunities</w:t>
      </w:r>
      <w:r w:rsidR="00683E3C" w:rsidRPr="00251E20">
        <w:rPr>
          <w:sz w:val="28"/>
          <w:szCs w:val="20"/>
        </w:rPr>
        <w:t>, a sense of purpose</w:t>
      </w:r>
      <w:r w:rsidR="00251E20" w:rsidRPr="00251E20">
        <w:rPr>
          <w:sz w:val="28"/>
          <w:szCs w:val="20"/>
        </w:rPr>
        <w:t>,</w:t>
      </w:r>
      <w:r w:rsidR="00683E3C" w:rsidRPr="00251E20">
        <w:rPr>
          <w:sz w:val="28"/>
          <w:szCs w:val="20"/>
        </w:rPr>
        <w:t xml:space="preserve"> </w:t>
      </w:r>
      <w:r w:rsidR="00251E20">
        <w:rPr>
          <w:sz w:val="28"/>
          <w:szCs w:val="20"/>
        </w:rPr>
        <w:t xml:space="preserve">a </w:t>
      </w:r>
      <w:r w:rsidR="00683E3C" w:rsidRPr="00251E20">
        <w:rPr>
          <w:sz w:val="28"/>
          <w:szCs w:val="20"/>
        </w:rPr>
        <w:t>community</w:t>
      </w:r>
      <w:r w:rsidR="00251E20">
        <w:rPr>
          <w:sz w:val="28"/>
          <w:szCs w:val="20"/>
        </w:rPr>
        <w:t>, and more</w:t>
      </w:r>
      <w:r w:rsidR="00683E3C" w:rsidRPr="00251E20">
        <w:rPr>
          <w:sz w:val="28"/>
          <w:szCs w:val="20"/>
        </w:rPr>
        <w:t xml:space="preserve">. </w:t>
      </w:r>
    </w:p>
    <w:p w14:paraId="19AF0125" w14:textId="5212455D" w:rsidR="00683E3C" w:rsidRPr="00251E20" w:rsidRDefault="00251E20" w:rsidP="00683E3C">
      <w:pPr>
        <w:ind w:firstLine="720"/>
        <w:rPr>
          <w:sz w:val="28"/>
          <w:szCs w:val="20"/>
        </w:rPr>
      </w:pPr>
      <w:r>
        <w:rPr>
          <w:sz w:val="28"/>
          <w:szCs w:val="20"/>
        </w:rPr>
        <w:t xml:space="preserve">I hope you enjoy your time hosting at the Umpqua-Tugman Management Unit. </w:t>
      </w:r>
      <w:r w:rsidR="00683E3C" w:rsidRPr="00251E20">
        <w:rPr>
          <w:sz w:val="28"/>
          <w:szCs w:val="20"/>
        </w:rPr>
        <w:t xml:space="preserve">If there is any way that we can make the experience better for you, please let me know. </w:t>
      </w:r>
      <w:r w:rsidR="00AE51C1" w:rsidRPr="00251E20">
        <w:rPr>
          <w:sz w:val="28"/>
          <w:szCs w:val="20"/>
        </w:rPr>
        <w:t>I am</w:t>
      </w:r>
      <w:r w:rsidR="00683E3C" w:rsidRPr="00251E20">
        <w:rPr>
          <w:sz w:val="28"/>
          <w:szCs w:val="20"/>
        </w:rPr>
        <w:t xml:space="preserve"> always open to feedback on improving our host program.</w:t>
      </w:r>
    </w:p>
    <w:p w14:paraId="69CBBA09" w14:textId="77777777" w:rsidR="00683E3C" w:rsidRPr="00251E20" w:rsidRDefault="00683E3C" w:rsidP="00683E3C">
      <w:pPr>
        <w:spacing w:after="0" w:line="240" w:lineRule="auto"/>
        <w:ind w:firstLine="720"/>
        <w:rPr>
          <w:sz w:val="28"/>
          <w:szCs w:val="20"/>
        </w:rPr>
      </w:pPr>
      <w:r w:rsidRPr="00251E20">
        <w:rPr>
          <w:sz w:val="28"/>
          <w:szCs w:val="20"/>
        </w:rPr>
        <w:t>Thank you and happy trails,</w:t>
      </w:r>
    </w:p>
    <w:p w14:paraId="47ACE40E" w14:textId="77777777" w:rsidR="00683E3C" w:rsidRPr="00251E20" w:rsidRDefault="00683E3C" w:rsidP="00683E3C">
      <w:pPr>
        <w:spacing w:after="0" w:line="240" w:lineRule="auto"/>
        <w:rPr>
          <w:sz w:val="28"/>
          <w:szCs w:val="20"/>
        </w:rPr>
      </w:pPr>
    </w:p>
    <w:p w14:paraId="4EB5BF6E" w14:textId="6811AC28" w:rsidR="00683E3C" w:rsidRPr="00251E20" w:rsidRDefault="00DD7043" w:rsidP="00683E3C">
      <w:pPr>
        <w:spacing w:after="0" w:line="240" w:lineRule="auto"/>
        <w:ind w:firstLine="720"/>
        <w:rPr>
          <w:sz w:val="28"/>
          <w:szCs w:val="20"/>
        </w:rPr>
      </w:pPr>
      <w:r w:rsidRPr="00251E20">
        <w:rPr>
          <w:sz w:val="28"/>
          <w:szCs w:val="20"/>
        </w:rPr>
        <w:t>Franki</w:t>
      </w:r>
      <w:r w:rsidR="00683E3C" w:rsidRPr="00251E20">
        <w:rPr>
          <w:sz w:val="28"/>
          <w:szCs w:val="20"/>
        </w:rPr>
        <w:t xml:space="preserve"> Allegra, Volunteer Service Coordinator</w:t>
      </w:r>
    </w:p>
    <w:p w14:paraId="2D7DD0B4" w14:textId="77777777" w:rsidR="00683E3C" w:rsidRPr="00251E20" w:rsidRDefault="00683E3C" w:rsidP="00683E3C">
      <w:pPr>
        <w:spacing w:after="0" w:line="240" w:lineRule="auto"/>
        <w:ind w:firstLine="720"/>
        <w:rPr>
          <w:sz w:val="28"/>
          <w:szCs w:val="20"/>
        </w:rPr>
      </w:pPr>
      <w:r w:rsidRPr="00251E20">
        <w:rPr>
          <w:sz w:val="28"/>
          <w:szCs w:val="20"/>
        </w:rPr>
        <w:t>Umpqua-Tugman Management Unit</w:t>
      </w:r>
    </w:p>
    <w:p w14:paraId="642E3369" w14:textId="4B9C371B" w:rsidR="00683E3C" w:rsidRDefault="00251E20" w:rsidP="00BF55D0">
      <w:r>
        <w:tab/>
        <w:t>December 18, 2024</w:t>
      </w:r>
      <w:r w:rsidR="00340EED">
        <w:br w:type="page"/>
      </w:r>
    </w:p>
    <w:p w14:paraId="2AA3A495" w14:textId="21C30302" w:rsidR="009F3028" w:rsidRDefault="009F3028" w:rsidP="00422A14">
      <w:pPr>
        <w:pStyle w:val="Heading1"/>
      </w:pPr>
      <w:bookmarkStart w:id="3" w:name="_Toc181359427"/>
      <w:r>
        <w:lastRenderedPageBreak/>
        <w:t>Other Volunteer Opportunities</w:t>
      </w:r>
      <w:bookmarkEnd w:id="3"/>
    </w:p>
    <w:p w14:paraId="2E3400ED" w14:textId="77777777" w:rsidR="009F3028" w:rsidRDefault="009F3028" w:rsidP="009F3028">
      <w:pPr>
        <w:ind w:firstLine="720"/>
      </w:pPr>
      <w:r>
        <w:t>You can search for volunteer opportunities throughout Oregon State Parks on the Volunteer Voice Website. You can also find important volunteer program updates and information.</w:t>
      </w:r>
    </w:p>
    <w:p w14:paraId="25F33212" w14:textId="77777777" w:rsidR="00251E20" w:rsidRPr="009F3028" w:rsidRDefault="00251E20" w:rsidP="00251E20">
      <w:pPr>
        <w:ind w:firstLine="720"/>
      </w:pPr>
      <w:r w:rsidRPr="009F3028">
        <w:t>https://sites.google.com/view/oprdvolunteervoice/home</w:t>
      </w:r>
      <w:r>
        <w:t xml:space="preserve"> </w:t>
      </w:r>
    </w:p>
    <w:p w14:paraId="6E6298A7" w14:textId="27A589D1" w:rsidR="00251E20" w:rsidRDefault="00251E20" w:rsidP="009F3028">
      <w:pPr>
        <w:ind w:firstLine="720"/>
      </w:pPr>
      <w:r>
        <w:t>Another great way to find new assignments is to join the Urgent Needs email list. VSLs use this list for last-minute recruitments within the next 60 days. It’s a great way to get into those more exclusive parks! You can join on the website above.</w:t>
      </w:r>
    </w:p>
    <w:p w14:paraId="3E6F61D3" w14:textId="023ECCFA" w:rsidR="00251E20" w:rsidRDefault="00251E20" w:rsidP="009F3028">
      <w:pPr>
        <w:ind w:firstLine="720"/>
      </w:pPr>
      <w:r>
        <w:t xml:space="preserve">If you have a specific park in mind, it’s always a good idea to contact the Volunteer Service Leader and let them know you are interested in hosting, even if they don’t have any openings posted </w:t>
      </w:r>
      <w:proofErr w:type="gramStart"/>
      <w:r>
        <w:t>at the moment</w:t>
      </w:r>
      <w:proofErr w:type="gramEnd"/>
      <w:r>
        <w:t>. If they get to know you a little, they might be the one to reach out to you in the future. And who knows, you might catch them right after a cancellation and they will be grateful that you saved them some time on posting a recruitment.</w:t>
      </w:r>
    </w:p>
    <w:p w14:paraId="7B10F049" w14:textId="34C5FDBA" w:rsidR="00422A14" w:rsidRDefault="00422A14" w:rsidP="00422A14">
      <w:pPr>
        <w:pStyle w:val="Heading1"/>
      </w:pPr>
      <w:bookmarkStart w:id="4" w:name="_Toc181359428"/>
      <w:r>
        <w:t>Volunteer Duties and Expectations</w:t>
      </w:r>
      <w:bookmarkEnd w:id="4"/>
    </w:p>
    <w:p w14:paraId="53DF07C5" w14:textId="77777777" w:rsidR="00FA39E3" w:rsidRDefault="00422A14" w:rsidP="00FA39E3">
      <w:pPr>
        <w:ind w:firstLine="720"/>
      </w:pPr>
      <w:r>
        <w:t xml:space="preserve">Our management unit has two types of host assignments. “Greeting hosts” are responsible for selling firewood and answering camper questions. “Maintenance hosts” are responsible for cleaning campsites and yurts, as well as various other maintenance tasks around the park. There are also “Relief Hosts” who take over greeting on the Greeting Hosts’ days </w:t>
      </w:r>
      <w:proofErr w:type="gramStart"/>
      <w:r>
        <w:t>off, and</w:t>
      </w:r>
      <w:proofErr w:type="gramEnd"/>
      <w:r>
        <w:t xml:space="preserve"> do maintenance on the other days. All hosts interact with the public and represent Oregon Parks and Recreation, so you are expected to be friendly and professional (even if a camper wakes you up at 2:00AM. Yes, really!). </w:t>
      </w:r>
    </w:p>
    <w:p w14:paraId="2E39F618" w14:textId="0D63C56B" w:rsidR="00422A14" w:rsidRDefault="00422A14" w:rsidP="00FA39E3">
      <w:pPr>
        <w:ind w:firstLine="720"/>
      </w:pPr>
      <w:r>
        <w:t xml:space="preserve">You should have already received a detailed Assignment Description in your email inbox for your specific assignment. </w:t>
      </w:r>
      <w:r w:rsidR="00584ABF">
        <w:t xml:space="preserve">There is a hard copy in the Forms section of your binder. </w:t>
      </w:r>
      <w:r>
        <w:t xml:space="preserve">The following sections provide more detail about our management unit’s standards for </w:t>
      </w:r>
      <w:r>
        <w:lastRenderedPageBreak/>
        <w:t xml:space="preserve">completing the tasks you may be expected to perform. </w:t>
      </w:r>
      <w:r w:rsidR="00A2013A">
        <w:t xml:space="preserve">Contact </w:t>
      </w:r>
      <w:r w:rsidR="00E054DE">
        <w:t>the VSL</w:t>
      </w:r>
      <w:r w:rsidR="00A2013A">
        <w:t xml:space="preserve"> if you have any questions about your assignment after reading this guide. There is also a directory of local resources that you (and campers) may find useful during your time here. </w:t>
      </w:r>
    </w:p>
    <w:p w14:paraId="3559F882" w14:textId="77777777" w:rsidR="00C456C3" w:rsidRDefault="00C456C3" w:rsidP="00C456C3"/>
    <w:p w14:paraId="73AE68BC" w14:textId="2A45083E" w:rsidR="00C456C3" w:rsidRDefault="00C456C3" w:rsidP="00C456C3">
      <w:r>
        <w:t>At Umpqua MU,</w:t>
      </w:r>
      <w:r w:rsidRPr="00C456C3">
        <w:rPr>
          <w:b/>
          <w:bCs/>
        </w:rPr>
        <w:t xml:space="preserve"> volunteers</w:t>
      </w:r>
      <w:r>
        <w:t xml:space="preserve"> are responsible for:</w:t>
      </w:r>
    </w:p>
    <w:p w14:paraId="2243FE2F" w14:textId="306D7F03" w:rsidR="00C456C3" w:rsidRPr="00C456C3" w:rsidRDefault="00C456C3" w:rsidP="00C456C3">
      <w:pPr>
        <w:numPr>
          <w:ilvl w:val="0"/>
          <w:numId w:val="22"/>
        </w:numPr>
      </w:pPr>
      <w:r w:rsidRPr="00C456C3">
        <w:t>Cleaning yurts, cabins, sites</w:t>
      </w:r>
    </w:p>
    <w:p w14:paraId="257B1496" w14:textId="77777777" w:rsidR="00C456C3" w:rsidRPr="00C456C3" w:rsidRDefault="00C456C3" w:rsidP="00C456C3">
      <w:pPr>
        <w:numPr>
          <w:ilvl w:val="0"/>
          <w:numId w:val="22"/>
        </w:numPr>
      </w:pPr>
      <w:r w:rsidRPr="00C456C3">
        <w:t>Cleaning day-use areas</w:t>
      </w:r>
    </w:p>
    <w:p w14:paraId="7DD18B37" w14:textId="77777777" w:rsidR="00C456C3" w:rsidRPr="00C456C3" w:rsidRDefault="00C456C3" w:rsidP="00C456C3">
      <w:pPr>
        <w:numPr>
          <w:ilvl w:val="0"/>
          <w:numId w:val="22"/>
        </w:numPr>
      </w:pPr>
      <w:r w:rsidRPr="00C456C3">
        <w:t>Selling firewood</w:t>
      </w:r>
    </w:p>
    <w:p w14:paraId="6AD6BD2E" w14:textId="77777777" w:rsidR="00C456C3" w:rsidRPr="00C456C3" w:rsidRDefault="00C456C3" w:rsidP="00C456C3">
      <w:pPr>
        <w:numPr>
          <w:ilvl w:val="0"/>
          <w:numId w:val="22"/>
        </w:numPr>
      </w:pPr>
      <w:r w:rsidRPr="00C456C3">
        <w:t xml:space="preserve">Rule </w:t>
      </w:r>
      <w:r w:rsidRPr="00C456C3">
        <w:rPr>
          <w:b/>
          <w:bCs/>
        </w:rPr>
        <w:t>advisory</w:t>
      </w:r>
    </w:p>
    <w:p w14:paraId="4B2485D2" w14:textId="77777777" w:rsidR="00C456C3" w:rsidRPr="00C456C3" w:rsidRDefault="00C456C3" w:rsidP="00C456C3">
      <w:pPr>
        <w:numPr>
          <w:ilvl w:val="0"/>
          <w:numId w:val="22"/>
        </w:numPr>
      </w:pPr>
      <w:r w:rsidRPr="00C456C3">
        <w:t>Answering camper questions</w:t>
      </w:r>
    </w:p>
    <w:p w14:paraId="532EA9B9" w14:textId="4799560A" w:rsidR="00C456C3" w:rsidRPr="00C456C3" w:rsidRDefault="00C456C3" w:rsidP="00C456C3">
      <w:pPr>
        <w:numPr>
          <w:ilvl w:val="0"/>
          <w:numId w:val="22"/>
        </w:numPr>
      </w:pPr>
      <w:r w:rsidRPr="00C456C3">
        <w:t>Landscaping: pruning, hedging, push-mowing, weed</w:t>
      </w:r>
      <w:r w:rsidR="00584ABF">
        <w:t>-</w:t>
      </w:r>
      <w:r w:rsidRPr="00C456C3">
        <w:t>eating, etc.</w:t>
      </w:r>
    </w:p>
    <w:p w14:paraId="4031EF48" w14:textId="77777777" w:rsidR="00C456C3" w:rsidRPr="00C456C3" w:rsidRDefault="00C456C3" w:rsidP="00C456C3">
      <w:pPr>
        <w:numPr>
          <w:ilvl w:val="0"/>
          <w:numId w:val="22"/>
        </w:numPr>
      </w:pPr>
      <w:r w:rsidRPr="00C456C3">
        <w:t>Emptying trash and running trash compactor</w:t>
      </w:r>
    </w:p>
    <w:p w14:paraId="56B56529" w14:textId="77777777" w:rsidR="00C456C3" w:rsidRDefault="00C456C3" w:rsidP="00C456C3">
      <w:pPr>
        <w:numPr>
          <w:ilvl w:val="0"/>
          <w:numId w:val="22"/>
        </w:numPr>
      </w:pPr>
      <w:r w:rsidRPr="00C456C3">
        <w:t>Minor maintenance tasks (work orders)</w:t>
      </w:r>
    </w:p>
    <w:p w14:paraId="6BF6CE36" w14:textId="027F3E47" w:rsidR="00C456C3" w:rsidRPr="00C456C3" w:rsidRDefault="00C456C3" w:rsidP="00C456C3">
      <w:pPr>
        <w:numPr>
          <w:ilvl w:val="0"/>
          <w:numId w:val="22"/>
        </w:numPr>
      </w:pPr>
      <w:r w:rsidRPr="00C456C3">
        <w:t>Restroom checks</w:t>
      </w:r>
    </w:p>
    <w:p w14:paraId="07F6C518" w14:textId="77777777" w:rsidR="00C456C3" w:rsidRDefault="00C456C3" w:rsidP="00C456C3">
      <w:pPr>
        <w:numPr>
          <w:ilvl w:val="0"/>
          <w:numId w:val="22"/>
        </w:numPr>
      </w:pPr>
      <w:r w:rsidRPr="00C456C3">
        <w:t>Other approved projects</w:t>
      </w:r>
    </w:p>
    <w:p w14:paraId="18284DDF" w14:textId="77777777" w:rsidR="00C456C3" w:rsidRPr="00C456C3" w:rsidRDefault="00C456C3" w:rsidP="00C456C3">
      <w:pPr>
        <w:ind w:left="720"/>
      </w:pPr>
    </w:p>
    <w:p w14:paraId="333ED047" w14:textId="77777777" w:rsidR="00C456C3" w:rsidRDefault="00C456C3">
      <w:r w:rsidRPr="00C456C3">
        <w:rPr>
          <w:b/>
          <w:bCs/>
        </w:rPr>
        <w:t>Rangers</w:t>
      </w:r>
      <w:r>
        <w:t xml:space="preserve"> are responsible for:</w:t>
      </w:r>
    </w:p>
    <w:p w14:paraId="797B88CA" w14:textId="77777777" w:rsidR="00C456C3" w:rsidRPr="00C456C3" w:rsidRDefault="00C456C3" w:rsidP="00C456C3">
      <w:pPr>
        <w:numPr>
          <w:ilvl w:val="0"/>
          <w:numId w:val="24"/>
        </w:numPr>
      </w:pPr>
      <w:r w:rsidRPr="00C456C3">
        <w:t>Daily host assignments</w:t>
      </w:r>
    </w:p>
    <w:p w14:paraId="133B9C94" w14:textId="77777777" w:rsidR="00C456C3" w:rsidRPr="00C456C3" w:rsidRDefault="00C456C3" w:rsidP="00C456C3">
      <w:pPr>
        <w:numPr>
          <w:ilvl w:val="0"/>
          <w:numId w:val="24"/>
        </w:numPr>
      </w:pPr>
      <w:r w:rsidRPr="00C456C3">
        <w:t>Cleaning restrooms</w:t>
      </w:r>
    </w:p>
    <w:p w14:paraId="70F2A285" w14:textId="77777777" w:rsidR="00C456C3" w:rsidRPr="00C456C3" w:rsidRDefault="00C456C3" w:rsidP="00C456C3">
      <w:pPr>
        <w:numPr>
          <w:ilvl w:val="0"/>
          <w:numId w:val="24"/>
        </w:numPr>
      </w:pPr>
      <w:r w:rsidRPr="00C456C3">
        <w:t xml:space="preserve">Rule </w:t>
      </w:r>
      <w:r w:rsidRPr="00C456C3">
        <w:rPr>
          <w:b/>
          <w:bCs/>
        </w:rPr>
        <w:t>enforcement</w:t>
      </w:r>
    </w:p>
    <w:p w14:paraId="2751B078" w14:textId="77777777" w:rsidR="00C456C3" w:rsidRPr="00C456C3" w:rsidRDefault="00C456C3" w:rsidP="00C456C3">
      <w:pPr>
        <w:numPr>
          <w:ilvl w:val="0"/>
          <w:numId w:val="24"/>
        </w:numPr>
      </w:pPr>
      <w:r w:rsidRPr="00C456C3">
        <w:t>Making/changing reservations</w:t>
      </w:r>
    </w:p>
    <w:p w14:paraId="03EBB1A8" w14:textId="77777777" w:rsidR="00C456C3" w:rsidRPr="00C456C3" w:rsidRDefault="00C456C3" w:rsidP="00C456C3">
      <w:pPr>
        <w:numPr>
          <w:ilvl w:val="0"/>
          <w:numId w:val="24"/>
        </w:numPr>
      </w:pPr>
      <w:r w:rsidRPr="00C456C3">
        <w:t>Payments/refunds</w:t>
      </w:r>
    </w:p>
    <w:p w14:paraId="040B2724" w14:textId="77777777" w:rsidR="00C456C3" w:rsidRPr="00C456C3" w:rsidRDefault="00C456C3" w:rsidP="00C456C3">
      <w:pPr>
        <w:numPr>
          <w:ilvl w:val="0"/>
          <w:numId w:val="24"/>
        </w:numPr>
      </w:pPr>
      <w:r w:rsidRPr="00C456C3">
        <w:t>Operating riding mowers, chainsaws, tractors</w:t>
      </w:r>
    </w:p>
    <w:p w14:paraId="3AE950E4" w14:textId="77777777" w:rsidR="00C456C3" w:rsidRPr="00C456C3" w:rsidRDefault="00C456C3" w:rsidP="00C456C3">
      <w:pPr>
        <w:numPr>
          <w:ilvl w:val="0"/>
          <w:numId w:val="24"/>
        </w:numPr>
      </w:pPr>
      <w:r w:rsidRPr="00C456C3">
        <w:lastRenderedPageBreak/>
        <w:t>Scheduled maintenance and inspections</w:t>
      </w:r>
    </w:p>
    <w:p w14:paraId="23D1193D" w14:textId="77777777" w:rsidR="00C456C3" w:rsidRPr="00C456C3" w:rsidRDefault="00C456C3" w:rsidP="00C456C3">
      <w:pPr>
        <w:numPr>
          <w:ilvl w:val="0"/>
          <w:numId w:val="24"/>
        </w:numPr>
      </w:pPr>
      <w:r w:rsidRPr="00C456C3">
        <w:t>Logging lost &amp; found items</w:t>
      </w:r>
    </w:p>
    <w:p w14:paraId="27C20DE8" w14:textId="77777777" w:rsidR="00C456C3" w:rsidRPr="00C456C3" w:rsidRDefault="00C456C3" w:rsidP="00C456C3">
      <w:pPr>
        <w:numPr>
          <w:ilvl w:val="0"/>
          <w:numId w:val="24"/>
        </w:numPr>
      </w:pPr>
      <w:r w:rsidRPr="00C456C3">
        <w:t>Safety training</w:t>
      </w:r>
    </w:p>
    <w:p w14:paraId="00A2D548" w14:textId="215E21AE" w:rsidR="00422A14" w:rsidRDefault="00422A14">
      <w:pPr>
        <w:rPr>
          <w:b/>
          <w:bCs/>
          <w:color w:val="4472C4" w:themeColor="accent1"/>
          <w:sz w:val="40"/>
        </w:rPr>
      </w:pPr>
      <w:r>
        <w:br w:type="page"/>
      </w:r>
    </w:p>
    <w:p w14:paraId="01DCE77A" w14:textId="77777777" w:rsidR="005943DF" w:rsidRPr="007B4373" w:rsidRDefault="00F75335" w:rsidP="004E41D5">
      <w:pPr>
        <w:pStyle w:val="Heading1"/>
      </w:pPr>
      <w:bookmarkStart w:id="5" w:name="_Toc181359429"/>
      <w:r>
        <w:lastRenderedPageBreak/>
        <w:t>Safety</w:t>
      </w:r>
      <w:bookmarkEnd w:id="5"/>
    </w:p>
    <w:p w14:paraId="12A8EF44" w14:textId="16FD88C3" w:rsidR="005943DF" w:rsidRPr="007B4373" w:rsidRDefault="005943DF" w:rsidP="00214BB6">
      <w:pPr>
        <w:pStyle w:val="Heading2"/>
      </w:pPr>
      <w:bookmarkStart w:id="6" w:name="_Toc181359430"/>
      <w:r w:rsidRPr="007B4373">
        <w:t>Natural Disasters</w:t>
      </w:r>
      <w:r w:rsidR="002F5001">
        <w:t xml:space="preserve"> &amp; </w:t>
      </w:r>
      <w:r w:rsidRPr="007B4373">
        <w:t>Major Emergencies</w:t>
      </w:r>
      <w:bookmarkEnd w:id="6"/>
    </w:p>
    <w:p w14:paraId="75EFCEAA" w14:textId="77777777" w:rsidR="003320E3" w:rsidRDefault="005943DF" w:rsidP="005943DF">
      <w:pPr>
        <w:rPr>
          <w:rFonts w:cstheme="majorHAnsi"/>
          <w:szCs w:val="32"/>
        </w:rPr>
      </w:pPr>
      <w:r w:rsidRPr="007B4373">
        <w:rPr>
          <w:rFonts w:cstheme="majorHAnsi"/>
          <w:szCs w:val="32"/>
        </w:rPr>
        <w:t>In the case of a large-scale emergency (fire, tsunami, etc.), the assembly point for Umpqua Lighthouse State Park is the park shop yard.  For William Tugman State Park, the assembly point is the Tugman day use restroom.  Both Umpqua and Tugman State Parks are outside of tsunami inundation zones based on models developed by the State of Oregon Department of Geology and Mineral Industries.</w:t>
      </w:r>
      <w:r w:rsidR="006E3902">
        <w:rPr>
          <w:rFonts w:cstheme="majorHAnsi"/>
          <w:szCs w:val="32"/>
        </w:rPr>
        <w:t xml:space="preserve"> In the case of an earthquake or tsunami, do not attempt to evacuate the park via Highway 101, as floods, downed trees, and car pileups are likely.</w:t>
      </w:r>
    </w:p>
    <w:p w14:paraId="4F233E06" w14:textId="77777777" w:rsidR="00A04DDA" w:rsidRPr="00A04DDA" w:rsidRDefault="00A04DDA" w:rsidP="00A04DDA">
      <w:pPr>
        <w:rPr>
          <w:rFonts w:cstheme="majorHAnsi"/>
          <w:szCs w:val="32"/>
        </w:rPr>
      </w:pPr>
      <w:r w:rsidRPr="00A04DDA">
        <w:rPr>
          <w:rFonts w:cstheme="majorHAnsi"/>
          <w:b/>
          <w:bCs/>
          <w:szCs w:val="32"/>
        </w:rPr>
        <w:t xml:space="preserve">Winchester Bay </w:t>
      </w:r>
      <w:r w:rsidRPr="00A04DDA">
        <w:rPr>
          <w:rFonts w:cstheme="majorHAnsi"/>
          <w:szCs w:val="32"/>
        </w:rPr>
        <w:t>tests tsunami warning system on the first Wednesday of the month at 11:00 AM.</w:t>
      </w:r>
    </w:p>
    <w:p w14:paraId="7F931E5B" w14:textId="657AF92B" w:rsidR="00A04DDA" w:rsidRDefault="00A04DDA" w:rsidP="005943DF">
      <w:pPr>
        <w:rPr>
          <w:rFonts w:cstheme="majorHAnsi"/>
          <w:szCs w:val="32"/>
        </w:rPr>
      </w:pPr>
      <w:r w:rsidRPr="00A04DDA">
        <w:rPr>
          <w:rFonts w:cstheme="majorHAnsi"/>
          <w:b/>
          <w:bCs/>
          <w:szCs w:val="32"/>
        </w:rPr>
        <w:t>Lakeside</w:t>
      </w:r>
      <w:r w:rsidRPr="00A04DDA">
        <w:rPr>
          <w:rFonts w:cstheme="majorHAnsi"/>
          <w:szCs w:val="32"/>
        </w:rPr>
        <w:t xml:space="preserve"> tests tsunami warning system on the </w:t>
      </w:r>
      <w:r>
        <w:rPr>
          <w:rFonts w:cstheme="majorHAnsi"/>
          <w:szCs w:val="32"/>
        </w:rPr>
        <w:t>last Tue</w:t>
      </w:r>
      <w:r w:rsidRPr="00A04DDA">
        <w:rPr>
          <w:rFonts w:cstheme="majorHAnsi"/>
          <w:szCs w:val="32"/>
        </w:rPr>
        <w:t>sday of the month at 6:00 PM.</w:t>
      </w:r>
    </w:p>
    <w:p w14:paraId="0E4EF017" w14:textId="77777777" w:rsidR="00A04DDA" w:rsidRPr="007B4373" w:rsidRDefault="00A04DDA" w:rsidP="005943DF">
      <w:pPr>
        <w:rPr>
          <w:rFonts w:cstheme="majorHAnsi"/>
          <w:szCs w:val="32"/>
        </w:rPr>
      </w:pPr>
    </w:p>
    <w:p w14:paraId="0BD841D7" w14:textId="77777777" w:rsidR="005943DF" w:rsidRPr="007B4373" w:rsidRDefault="005943DF" w:rsidP="00214BB6">
      <w:pPr>
        <w:pStyle w:val="Heading2"/>
      </w:pPr>
      <w:bookmarkStart w:id="7" w:name="_Toc181359431"/>
      <w:r w:rsidRPr="007B4373">
        <w:t>Medical and Law Enforcement Emergencies</w:t>
      </w:r>
      <w:bookmarkEnd w:id="7"/>
    </w:p>
    <w:p w14:paraId="02628A89" w14:textId="77777777" w:rsidR="007666C1" w:rsidRDefault="005943DF" w:rsidP="005943DF">
      <w:pPr>
        <w:rPr>
          <w:rFonts w:cstheme="majorHAnsi"/>
          <w:szCs w:val="32"/>
        </w:rPr>
      </w:pPr>
      <w:r w:rsidRPr="007B4373">
        <w:rPr>
          <w:rFonts w:cstheme="majorHAnsi"/>
          <w:szCs w:val="32"/>
        </w:rPr>
        <w:t xml:space="preserve">If you encounter a situation where EMS or law enforcement response is warranted, immediately call 911. After calling 911, call </w:t>
      </w:r>
      <w:r w:rsidR="00407398">
        <w:rPr>
          <w:rFonts w:cstheme="majorHAnsi"/>
          <w:szCs w:val="32"/>
        </w:rPr>
        <w:t>the park manager</w:t>
      </w:r>
      <w:r w:rsidR="007666C1">
        <w:rPr>
          <w:rFonts w:cstheme="majorHAnsi"/>
          <w:szCs w:val="32"/>
        </w:rPr>
        <w:t xml:space="preserve"> and the ranger on duty</w:t>
      </w:r>
      <w:r w:rsidR="00407398">
        <w:rPr>
          <w:rFonts w:cstheme="majorHAnsi"/>
          <w:szCs w:val="32"/>
        </w:rPr>
        <w:t xml:space="preserve">. </w:t>
      </w:r>
    </w:p>
    <w:p w14:paraId="19694A71" w14:textId="77777777" w:rsidR="003320E3" w:rsidRDefault="005943DF" w:rsidP="005943DF">
      <w:pPr>
        <w:rPr>
          <w:rFonts w:cstheme="majorHAnsi"/>
          <w:szCs w:val="32"/>
        </w:rPr>
      </w:pPr>
      <w:r w:rsidRPr="007B4373">
        <w:rPr>
          <w:rFonts w:cstheme="majorHAnsi"/>
          <w:szCs w:val="32"/>
        </w:rPr>
        <w:t>If you are unable to reach the park manager,</w:t>
      </w:r>
      <w:r w:rsidR="0097386F" w:rsidRPr="007B4373">
        <w:rPr>
          <w:rFonts w:cstheme="majorHAnsi"/>
          <w:szCs w:val="32"/>
        </w:rPr>
        <w:t xml:space="preserve"> leave a message, and</w:t>
      </w:r>
      <w:r w:rsidRPr="007B4373">
        <w:rPr>
          <w:rFonts w:cstheme="majorHAnsi"/>
          <w:szCs w:val="32"/>
        </w:rPr>
        <w:t xml:space="preserve"> </w:t>
      </w:r>
      <w:r w:rsidR="005F2617" w:rsidRPr="007B4373">
        <w:rPr>
          <w:rFonts w:cstheme="majorHAnsi"/>
          <w:szCs w:val="32"/>
        </w:rPr>
        <w:t>attempt to contact the district manager</w:t>
      </w:r>
      <w:r w:rsidR="007666C1">
        <w:rPr>
          <w:rFonts w:cstheme="majorHAnsi"/>
          <w:szCs w:val="32"/>
        </w:rPr>
        <w:t>.</w:t>
      </w:r>
      <w:r w:rsidR="005F2617" w:rsidRPr="007B4373">
        <w:rPr>
          <w:rFonts w:cstheme="majorHAnsi"/>
          <w:szCs w:val="32"/>
        </w:rPr>
        <w:t xml:space="preserve"> </w:t>
      </w:r>
      <w:r w:rsidR="007666C1">
        <w:rPr>
          <w:rFonts w:cstheme="majorHAnsi"/>
          <w:szCs w:val="32"/>
        </w:rPr>
        <w:t>I</w:t>
      </w:r>
      <w:r w:rsidR="005F2617" w:rsidRPr="007B4373">
        <w:rPr>
          <w:rFonts w:cstheme="majorHAnsi"/>
          <w:szCs w:val="32"/>
        </w:rPr>
        <w:t>f you cannot reach the district manager, call the region manager</w:t>
      </w:r>
      <w:r w:rsidR="006E3902">
        <w:rPr>
          <w:rFonts w:cstheme="majorHAnsi"/>
          <w:szCs w:val="32"/>
        </w:rPr>
        <w:t xml:space="preserve">. </w:t>
      </w:r>
      <w:r w:rsidR="0097386F" w:rsidRPr="007B4373">
        <w:rPr>
          <w:rFonts w:cstheme="majorHAnsi"/>
          <w:szCs w:val="32"/>
        </w:rPr>
        <w:t xml:space="preserve">Never involve yourself in a situation that puts you or others at risk. </w:t>
      </w:r>
    </w:p>
    <w:p w14:paraId="1C4C695F" w14:textId="77777777" w:rsidR="00584ABF" w:rsidRDefault="00584ABF" w:rsidP="005943DF">
      <w:pPr>
        <w:rPr>
          <w:rFonts w:cstheme="majorHAnsi"/>
          <w:szCs w:val="32"/>
        </w:rPr>
      </w:pPr>
    </w:p>
    <w:p w14:paraId="77598C05" w14:textId="77777777" w:rsidR="007666C1" w:rsidRDefault="007666C1" w:rsidP="00F75335">
      <w:pPr>
        <w:pStyle w:val="Heading2"/>
      </w:pPr>
      <w:bookmarkStart w:id="8" w:name="_Toc181359432"/>
      <w:r>
        <w:t>Safety Training</w:t>
      </w:r>
      <w:bookmarkEnd w:id="8"/>
    </w:p>
    <w:p w14:paraId="415D8AC9" w14:textId="7856A6E7" w:rsidR="007666C1" w:rsidRDefault="007666C1" w:rsidP="007666C1">
      <w:r>
        <w:t xml:space="preserve">We require all hosts to receive training from a ranger before using electric and gas-powered equipment. Hand tools do not require </w:t>
      </w:r>
      <w:proofErr w:type="gramStart"/>
      <w:r>
        <w:t>training, but</w:t>
      </w:r>
      <w:proofErr w:type="gramEnd"/>
      <w:r>
        <w:t xml:space="preserve"> may require PPE. We will train you on the essential equipment when you arrive. If you would like to be trained on additional equipment, let </w:t>
      </w:r>
      <w:r w:rsidR="00E054DE">
        <w:lastRenderedPageBreak/>
        <w:t>The VSL</w:t>
      </w:r>
      <w:r>
        <w:t xml:space="preserve"> </w:t>
      </w:r>
      <w:proofErr w:type="gramStart"/>
      <w:r>
        <w:t>know</w:t>
      </w:r>
      <w:proofErr w:type="gramEnd"/>
      <w:r>
        <w:t xml:space="preserve"> and she will arrange it. </w:t>
      </w:r>
      <w:r w:rsidR="00C75EC4">
        <w:t>Each type of equipment has a Job Safety Analysis (JSA) which is required reading.</w:t>
      </w:r>
    </w:p>
    <w:p w14:paraId="5A9D200C" w14:textId="77777777" w:rsidR="00584ABF" w:rsidRPr="007666C1" w:rsidRDefault="00584ABF" w:rsidP="007666C1"/>
    <w:p w14:paraId="3CA21B4F" w14:textId="77777777" w:rsidR="00F75335" w:rsidRPr="007B4373" w:rsidRDefault="00F75335" w:rsidP="00F75335">
      <w:pPr>
        <w:pStyle w:val="Heading2"/>
      </w:pPr>
      <w:bookmarkStart w:id="9" w:name="_Toc181359433"/>
      <w:r w:rsidRPr="007B4373">
        <w:t>PPE</w:t>
      </w:r>
      <w:bookmarkEnd w:id="9"/>
    </w:p>
    <w:p w14:paraId="31FE7AD2" w14:textId="491A138F" w:rsidR="00F75335" w:rsidRPr="007B4373" w:rsidRDefault="00F75335" w:rsidP="00F75335">
      <w:pPr>
        <w:rPr>
          <w:rFonts w:cstheme="majorHAnsi"/>
          <w:szCs w:val="32"/>
        </w:rPr>
      </w:pPr>
      <w:r w:rsidRPr="007B4373">
        <w:rPr>
          <w:rFonts w:cstheme="majorHAnsi"/>
          <w:szCs w:val="32"/>
        </w:rPr>
        <w:t xml:space="preserve">Whatever you are working on, make sure that you are comfortable with the assigned task, </w:t>
      </w:r>
      <w:r>
        <w:rPr>
          <w:rFonts w:cstheme="majorHAnsi"/>
          <w:szCs w:val="32"/>
        </w:rPr>
        <w:t>can complete</w:t>
      </w:r>
      <w:r w:rsidRPr="007B4373">
        <w:rPr>
          <w:rFonts w:cstheme="majorHAnsi"/>
          <w:szCs w:val="32"/>
        </w:rPr>
        <w:t xml:space="preserve"> it in a safe manner, and </w:t>
      </w:r>
      <w:r>
        <w:rPr>
          <w:rFonts w:cstheme="majorHAnsi"/>
          <w:szCs w:val="32"/>
        </w:rPr>
        <w:t>have</w:t>
      </w:r>
      <w:r w:rsidRPr="007B4373">
        <w:rPr>
          <w:rFonts w:cstheme="majorHAnsi"/>
          <w:szCs w:val="32"/>
        </w:rPr>
        <w:t xml:space="preserve"> the appropriate personal protective equipment (PPE).  If you do not have the appropriate PPE to complete the task, inform a staff member.  </w:t>
      </w:r>
      <w:r w:rsidRPr="00214BB6">
        <w:rPr>
          <w:rFonts w:cstheme="majorHAnsi"/>
          <w:b/>
          <w:szCs w:val="32"/>
        </w:rPr>
        <w:t>Do not continue with the task until you receive the necessary PPE</w:t>
      </w:r>
      <w:r w:rsidRPr="007B4373">
        <w:rPr>
          <w:rFonts w:cstheme="majorHAnsi"/>
          <w:szCs w:val="32"/>
        </w:rPr>
        <w:t>.  Remember that when you are working with OPRD cleaning chemicals such as #65 Heavy Duty Cleaner and #67 Alpha HP Peroxide Disinfectant, proper PPE includes eye protection.</w:t>
      </w:r>
    </w:p>
    <w:p w14:paraId="0ABA8AF5" w14:textId="77777777" w:rsidR="00F75335" w:rsidRPr="007B4373" w:rsidRDefault="00F75335" w:rsidP="00F75335">
      <w:pPr>
        <w:rPr>
          <w:rFonts w:cstheme="majorHAnsi"/>
          <w:szCs w:val="32"/>
        </w:rPr>
      </w:pPr>
      <w:r w:rsidRPr="007B4373">
        <w:rPr>
          <w:rFonts w:cstheme="majorHAnsi"/>
          <w:szCs w:val="32"/>
        </w:rPr>
        <w:t>The parks supply all the PPE you will need to complete any assigned task safely, including:</w:t>
      </w:r>
    </w:p>
    <w:p w14:paraId="3171831D" w14:textId="77777777" w:rsidR="00F75335" w:rsidRPr="00214BB6" w:rsidRDefault="00F75335" w:rsidP="00F75335">
      <w:pPr>
        <w:pStyle w:val="ListParagraph"/>
        <w:numPr>
          <w:ilvl w:val="0"/>
          <w:numId w:val="4"/>
        </w:numPr>
        <w:rPr>
          <w:rFonts w:cstheme="majorHAnsi"/>
          <w:szCs w:val="32"/>
        </w:rPr>
      </w:pPr>
      <w:r w:rsidRPr="00214BB6">
        <w:rPr>
          <w:rFonts w:cstheme="majorHAnsi"/>
          <w:szCs w:val="32"/>
        </w:rPr>
        <w:t>Nitrile gloves</w:t>
      </w:r>
      <w:r>
        <w:rPr>
          <w:rFonts w:cstheme="majorHAnsi"/>
          <w:szCs w:val="32"/>
        </w:rPr>
        <w:t xml:space="preserve"> (cleaning)</w:t>
      </w:r>
    </w:p>
    <w:p w14:paraId="6ABFCC85" w14:textId="77777777" w:rsidR="00F75335" w:rsidRPr="00214BB6" w:rsidRDefault="00F75335" w:rsidP="00F75335">
      <w:pPr>
        <w:pStyle w:val="ListParagraph"/>
        <w:numPr>
          <w:ilvl w:val="0"/>
          <w:numId w:val="4"/>
        </w:numPr>
        <w:rPr>
          <w:rFonts w:cstheme="majorHAnsi"/>
          <w:szCs w:val="32"/>
        </w:rPr>
      </w:pPr>
      <w:r w:rsidRPr="00214BB6">
        <w:rPr>
          <w:rFonts w:cstheme="majorHAnsi"/>
          <w:szCs w:val="32"/>
        </w:rPr>
        <w:t>Rubber dipped string gloves</w:t>
      </w:r>
      <w:r>
        <w:rPr>
          <w:rFonts w:cstheme="majorHAnsi"/>
          <w:szCs w:val="32"/>
        </w:rPr>
        <w:t xml:space="preserve"> (yard work)</w:t>
      </w:r>
    </w:p>
    <w:p w14:paraId="5B15F41D" w14:textId="77777777" w:rsidR="00F75335" w:rsidRDefault="00F75335" w:rsidP="00F75335">
      <w:pPr>
        <w:pStyle w:val="ListParagraph"/>
        <w:numPr>
          <w:ilvl w:val="0"/>
          <w:numId w:val="4"/>
        </w:numPr>
        <w:rPr>
          <w:rFonts w:cstheme="majorHAnsi"/>
          <w:szCs w:val="32"/>
        </w:rPr>
      </w:pPr>
      <w:r w:rsidRPr="00214BB6">
        <w:rPr>
          <w:rFonts w:cstheme="majorHAnsi"/>
          <w:szCs w:val="32"/>
        </w:rPr>
        <w:t>Leather gloves (blackberry pulling)</w:t>
      </w:r>
    </w:p>
    <w:p w14:paraId="7442E8A7" w14:textId="24E1C258" w:rsidR="00F75335" w:rsidRPr="00214BB6" w:rsidRDefault="00F75335" w:rsidP="00F75335">
      <w:pPr>
        <w:pStyle w:val="ListParagraph"/>
        <w:numPr>
          <w:ilvl w:val="0"/>
          <w:numId w:val="4"/>
        </w:numPr>
        <w:rPr>
          <w:rFonts w:cstheme="majorHAnsi"/>
          <w:szCs w:val="32"/>
        </w:rPr>
      </w:pPr>
      <w:r>
        <w:rPr>
          <w:rFonts w:cstheme="majorHAnsi"/>
          <w:szCs w:val="32"/>
        </w:rPr>
        <w:t xml:space="preserve">ANSI level A3 </w:t>
      </w:r>
      <w:r w:rsidR="00133F75">
        <w:rPr>
          <w:rFonts w:cstheme="majorHAnsi"/>
          <w:szCs w:val="32"/>
        </w:rPr>
        <w:t>cut</w:t>
      </w:r>
      <w:r>
        <w:rPr>
          <w:rFonts w:cstheme="majorHAnsi"/>
          <w:szCs w:val="32"/>
        </w:rPr>
        <w:t>-resistant gloves (trash handling)</w:t>
      </w:r>
    </w:p>
    <w:p w14:paraId="45E452FE" w14:textId="77777777" w:rsidR="00F75335" w:rsidRPr="00214BB6" w:rsidRDefault="00F75335" w:rsidP="00F75335">
      <w:pPr>
        <w:pStyle w:val="ListParagraph"/>
        <w:numPr>
          <w:ilvl w:val="0"/>
          <w:numId w:val="4"/>
        </w:numPr>
        <w:rPr>
          <w:rFonts w:cstheme="majorHAnsi"/>
          <w:szCs w:val="32"/>
        </w:rPr>
      </w:pPr>
      <w:r w:rsidRPr="00214BB6">
        <w:rPr>
          <w:rFonts w:cstheme="majorHAnsi"/>
          <w:szCs w:val="32"/>
        </w:rPr>
        <w:t>Safety glasses</w:t>
      </w:r>
    </w:p>
    <w:p w14:paraId="6350ABB8" w14:textId="77777777" w:rsidR="00F75335" w:rsidRPr="00214BB6" w:rsidRDefault="00F75335" w:rsidP="00F75335">
      <w:pPr>
        <w:pStyle w:val="ListParagraph"/>
        <w:numPr>
          <w:ilvl w:val="0"/>
          <w:numId w:val="4"/>
        </w:numPr>
        <w:rPr>
          <w:rFonts w:cstheme="majorHAnsi"/>
          <w:szCs w:val="32"/>
        </w:rPr>
      </w:pPr>
      <w:r w:rsidRPr="00214BB6">
        <w:rPr>
          <w:rFonts w:cstheme="majorHAnsi"/>
          <w:szCs w:val="32"/>
        </w:rPr>
        <w:t>Ear plugs</w:t>
      </w:r>
      <w:r>
        <w:rPr>
          <w:rFonts w:cstheme="majorHAnsi"/>
          <w:szCs w:val="32"/>
        </w:rPr>
        <w:t>/</w:t>
      </w:r>
      <w:proofErr w:type="gramStart"/>
      <w:r>
        <w:rPr>
          <w:rFonts w:cstheme="majorHAnsi"/>
          <w:szCs w:val="32"/>
        </w:rPr>
        <w:t>ear muffs</w:t>
      </w:r>
      <w:proofErr w:type="gramEnd"/>
    </w:p>
    <w:p w14:paraId="28D89CB1" w14:textId="77777777" w:rsidR="00F75335" w:rsidRPr="00214BB6" w:rsidRDefault="00F75335" w:rsidP="00F75335">
      <w:pPr>
        <w:pStyle w:val="ListParagraph"/>
        <w:numPr>
          <w:ilvl w:val="0"/>
          <w:numId w:val="4"/>
        </w:numPr>
        <w:rPr>
          <w:rFonts w:cstheme="majorHAnsi"/>
          <w:szCs w:val="32"/>
        </w:rPr>
      </w:pPr>
      <w:r w:rsidRPr="00214BB6">
        <w:rPr>
          <w:rFonts w:cstheme="majorHAnsi"/>
          <w:szCs w:val="32"/>
        </w:rPr>
        <w:t>Hard hats</w:t>
      </w:r>
    </w:p>
    <w:p w14:paraId="19000CE4" w14:textId="77777777" w:rsidR="00F75335" w:rsidRPr="00214BB6" w:rsidRDefault="00F75335" w:rsidP="00F75335">
      <w:pPr>
        <w:pStyle w:val="ListParagraph"/>
        <w:numPr>
          <w:ilvl w:val="0"/>
          <w:numId w:val="4"/>
        </w:numPr>
        <w:rPr>
          <w:rFonts w:cstheme="majorHAnsi"/>
          <w:szCs w:val="32"/>
        </w:rPr>
      </w:pPr>
      <w:r w:rsidRPr="00214BB6">
        <w:rPr>
          <w:rFonts w:cstheme="majorHAnsi"/>
          <w:szCs w:val="32"/>
        </w:rPr>
        <w:t>Face shields</w:t>
      </w:r>
    </w:p>
    <w:p w14:paraId="31FB5175" w14:textId="77777777" w:rsidR="00F75335" w:rsidRPr="007B4373" w:rsidRDefault="00F75335" w:rsidP="00F75335">
      <w:pPr>
        <w:rPr>
          <w:rFonts w:cstheme="majorHAnsi"/>
          <w:szCs w:val="32"/>
        </w:rPr>
      </w:pPr>
      <w:r w:rsidRPr="007B4373">
        <w:rPr>
          <w:rFonts w:cstheme="majorHAnsi"/>
          <w:szCs w:val="32"/>
        </w:rPr>
        <w:t>Before starting any assignment, ask yourself five questions:</w:t>
      </w:r>
    </w:p>
    <w:p w14:paraId="1170CC0D" w14:textId="77777777" w:rsidR="00F75335" w:rsidRPr="007B4373" w:rsidRDefault="00F75335" w:rsidP="00F75335">
      <w:pPr>
        <w:pStyle w:val="ListParagraph"/>
        <w:numPr>
          <w:ilvl w:val="0"/>
          <w:numId w:val="3"/>
        </w:numPr>
        <w:rPr>
          <w:rFonts w:cstheme="majorHAnsi"/>
          <w:szCs w:val="32"/>
        </w:rPr>
      </w:pPr>
      <w:r w:rsidRPr="007B4373">
        <w:rPr>
          <w:rFonts w:cstheme="majorHAnsi"/>
          <w:szCs w:val="32"/>
        </w:rPr>
        <w:t>How could I get hurt if something goes wrong?</w:t>
      </w:r>
    </w:p>
    <w:p w14:paraId="2F50BA55" w14:textId="77777777" w:rsidR="00F75335" w:rsidRPr="007B4373" w:rsidRDefault="00F75335" w:rsidP="00F75335">
      <w:pPr>
        <w:pStyle w:val="ListParagraph"/>
        <w:numPr>
          <w:ilvl w:val="0"/>
          <w:numId w:val="3"/>
        </w:numPr>
        <w:rPr>
          <w:rFonts w:cstheme="majorHAnsi"/>
          <w:szCs w:val="32"/>
        </w:rPr>
      </w:pPr>
      <w:r w:rsidRPr="007B4373">
        <w:rPr>
          <w:rFonts w:cstheme="majorHAnsi"/>
          <w:szCs w:val="32"/>
        </w:rPr>
        <w:t>How can I prevent injury to myself and others?</w:t>
      </w:r>
    </w:p>
    <w:p w14:paraId="47091DC7" w14:textId="77777777" w:rsidR="00F75335" w:rsidRPr="007B4373" w:rsidRDefault="00F75335" w:rsidP="00F75335">
      <w:pPr>
        <w:pStyle w:val="ListParagraph"/>
        <w:numPr>
          <w:ilvl w:val="0"/>
          <w:numId w:val="3"/>
        </w:numPr>
        <w:rPr>
          <w:rFonts w:cstheme="majorHAnsi"/>
          <w:szCs w:val="32"/>
        </w:rPr>
      </w:pPr>
      <w:r w:rsidRPr="007B4373">
        <w:rPr>
          <w:rFonts w:cstheme="majorHAnsi"/>
          <w:szCs w:val="32"/>
        </w:rPr>
        <w:t>Do I have the proper tools, training, and PPE?</w:t>
      </w:r>
    </w:p>
    <w:p w14:paraId="43C83F66" w14:textId="77777777" w:rsidR="00F75335" w:rsidRPr="007B4373" w:rsidRDefault="00F75335" w:rsidP="00F75335">
      <w:pPr>
        <w:pStyle w:val="ListParagraph"/>
        <w:numPr>
          <w:ilvl w:val="0"/>
          <w:numId w:val="3"/>
        </w:numPr>
        <w:rPr>
          <w:rFonts w:cstheme="majorHAnsi"/>
          <w:szCs w:val="32"/>
        </w:rPr>
      </w:pPr>
      <w:r w:rsidRPr="007B4373">
        <w:rPr>
          <w:rFonts w:cstheme="majorHAnsi"/>
          <w:szCs w:val="32"/>
        </w:rPr>
        <w:t>Do I need to let someone know when and where I will be working?</w:t>
      </w:r>
    </w:p>
    <w:p w14:paraId="7434F94E" w14:textId="77777777" w:rsidR="00F75335" w:rsidRPr="007B4373" w:rsidRDefault="00F75335" w:rsidP="00F75335">
      <w:pPr>
        <w:pStyle w:val="ListParagraph"/>
        <w:numPr>
          <w:ilvl w:val="0"/>
          <w:numId w:val="3"/>
        </w:numPr>
        <w:rPr>
          <w:rFonts w:cstheme="majorHAnsi"/>
          <w:szCs w:val="32"/>
        </w:rPr>
      </w:pPr>
      <w:r w:rsidRPr="007B4373">
        <w:rPr>
          <w:rFonts w:cstheme="majorHAnsi"/>
          <w:szCs w:val="32"/>
        </w:rPr>
        <w:t>Do I need help?</w:t>
      </w:r>
    </w:p>
    <w:p w14:paraId="2F4D0997" w14:textId="77777777" w:rsidR="00F75335" w:rsidRDefault="00F75335" w:rsidP="00F75335">
      <w:pPr>
        <w:rPr>
          <w:rFonts w:cstheme="majorHAnsi"/>
          <w:szCs w:val="32"/>
        </w:rPr>
      </w:pPr>
      <w:r w:rsidRPr="007B4373">
        <w:rPr>
          <w:rFonts w:cstheme="majorHAnsi"/>
          <w:szCs w:val="32"/>
        </w:rPr>
        <w:lastRenderedPageBreak/>
        <w:t>These questions constitute the OPRD Job Hazard Assessment and should be addressed at the start of any new task.</w:t>
      </w:r>
    </w:p>
    <w:p w14:paraId="259BF812" w14:textId="77777777" w:rsidR="00584ABF" w:rsidRDefault="00584ABF" w:rsidP="00F75335">
      <w:pPr>
        <w:rPr>
          <w:rFonts w:cstheme="majorHAnsi"/>
          <w:szCs w:val="32"/>
        </w:rPr>
      </w:pPr>
    </w:p>
    <w:p w14:paraId="3975C132" w14:textId="77777777" w:rsidR="00F75335" w:rsidRDefault="00F75335" w:rsidP="00F75335">
      <w:pPr>
        <w:pStyle w:val="Heading2"/>
      </w:pPr>
      <w:bookmarkStart w:id="10" w:name="_Toc181359434"/>
      <w:r>
        <w:t>Other Safety Information</w:t>
      </w:r>
      <w:bookmarkEnd w:id="10"/>
    </w:p>
    <w:p w14:paraId="75815EBF" w14:textId="4E62FB5A" w:rsidR="00F75335" w:rsidRPr="002377BC" w:rsidRDefault="00F75335" w:rsidP="002377BC">
      <w:pPr>
        <w:rPr>
          <w:sz w:val="36"/>
          <w:szCs w:val="36"/>
        </w:rPr>
      </w:pPr>
      <w:r w:rsidRPr="00836A04">
        <w:rPr>
          <w:b/>
          <w:bCs/>
        </w:rPr>
        <w:t>Fire Extinguishers</w:t>
      </w:r>
      <w:r w:rsidRPr="00680EEC">
        <w:rPr>
          <w:sz w:val="36"/>
          <w:szCs w:val="36"/>
        </w:rPr>
        <w:t xml:space="preserve"> </w:t>
      </w:r>
      <w:proofErr w:type="gramStart"/>
      <w:r>
        <w:t>are located in</w:t>
      </w:r>
      <w:proofErr w:type="gramEnd"/>
      <w:r>
        <w:t xml:space="preserve"> every office, booth, pipe chase, shed, ranger truck, cabin, and yurt. </w:t>
      </w:r>
    </w:p>
    <w:p w14:paraId="7F1CBF71" w14:textId="57D022CE" w:rsidR="00F75335" w:rsidRDefault="00F75335" w:rsidP="002377BC">
      <w:r w:rsidRPr="00836A04">
        <w:rPr>
          <w:b/>
          <w:bCs/>
        </w:rPr>
        <w:t>First aid kits</w:t>
      </w:r>
      <w:r w:rsidRPr="00680EEC">
        <w:rPr>
          <w:sz w:val="36"/>
          <w:szCs w:val="36"/>
        </w:rPr>
        <w:t xml:space="preserve"> </w:t>
      </w:r>
      <w:proofErr w:type="gramStart"/>
      <w:r w:rsidRPr="002377BC">
        <w:t>are located in</w:t>
      </w:r>
      <w:proofErr w:type="gramEnd"/>
      <w:r w:rsidRPr="002377BC">
        <w:t xml:space="preserve"> the offices, shops, booths, </w:t>
      </w:r>
      <w:r w:rsidR="00836A04">
        <w:t xml:space="preserve">ranger trucks, </w:t>
      </w:r>
      <w:r w:rsidRPr="002377BC">
        <w:t xml:space="preserve">and </w:t>
      </w:r>
      <w:r w:rsidR="00836A04">
        <w:t>the sheds in site 1, site 14, and site A44.</w:t>
      </w:r>
      <w:r w:rsidRPr="002377BC">
        <w:t xml:space="preserve"> Portable first aid kits and sawyer first aid kits are available for special tasks. You may offer supplies from the first aid kits to visitors upon request, but we do not advise performing first aid on visitors.</w:t>
      </w:r>
      <w:r>
        <w:t xml:space="preserve"> </w:t>
      </w:r>
    </w:p>
    <w:p w14:paraId="0CE94E36" w14:textId="77777777" w:rsidR="00F75335" w:rsidRDefault="00F75335" w:rsidP="002377BC">
      <w:r w:rsidRPr="002377BC">
        <w:rPr>
          <w:b/>
          <w:bCs/>
        </w:rPr>
        <w:t>AEDs/Defibrillators</w:t>
      </w:r>
      <w:r w:rsidRPr="00680EEC">
        <w:rPr>
          <w:sz w:val="36"/>
          <w:szCs w:val="36"/>
        </w:rPr>
        <w:t xml:space="preserve"> </w:t>
      </w:r>
      <w:proofErr w:type="gramStart"/>
      <w:r w:rsidRPr="002377BC">
        <w:t>are located in</w:t>
      </w:r>
      <w:proofErr w:type="gramEnd"/>
      <w:r w:rsidRPr="002377BC">
        <w:t xml:space="preserve"> the Umpqua office and the Tugman booth.</w:t>
      </w:r>
      <w:r>
        <w:t xml:space="preserve"> </w:t>
      </w:r>
    </w:p>
    <w:p w14:paraId="78650FF1" w14:textId="1728886E" w:rsidR="00680EEC" w:rsidRDefault="00680EEC" w:rsidP="002377BC">
      <w:r w:rsidRPr="002377BC">
        <w:rPr>
          <w:b/>
          <w:bCs/>
        </w:rPr>
        <w:t xml:space="preserve">Rough-skin </w:t>
      </w:r>
      <w:r w:rsidR="002377BC">
        <w:rPr>
          <w:b/>
          <w:bCs/>
        </w:rPr>
        <w:t>n</w:t>
      </w:r>
      <w:r w:rsidRPr="002377BC">
        <w:rPr>
          <w:b/>
          <w:bCs/>
        </w:rPr>
        <w:t>ewts</w:t>
      </w:r>
      <w:r w:rsidRPr="002377BC">
        <w:rPr>
          <w:b/>
          <w:bCs/>
          <w:color w:val="1F3864" w:themeColor="accent1" w:themeShade="80"/>
        </w:rPr>
        <w:t xml:space="preserve"> </w:t>
      </w:r>
      <w:r w:rsidRPr="00680EEC">
        <w:t>pose a hazard</w:t>
      </w:r>
      <w:r>
        <w:t xml:space="preserve"> to pets as they contain a deadly neurotoxin. They can be found in the lakes as well as on land, especially after rain. They are 4-6 inches long and reddish-brown, with a bright orange belly. If your dog swallows a newt, induce vomiting immediately. </w:t>
      </w:r>
    </w:p>
    <w:p w14:paraId="7B6741AD" w14:textId="4FFF537F" w:rsidR="00750DCE" w:rsidRDefault="00750DCE" w:rsidP="002377BC">
      <w:r w:rsidRPr="002377BC">
        <w:rPr>
          <w:b/>
          <w:bCs/>
        </w:rPr>
        <w:t>Poison ivy and poison oak</w:t>
      </w:r>
      <w:r>
        <w:rPr>
          <w:color w:val="1F3864" w:themeColor="accent1" w:themeShade="80"/>
        </w:rPr>
        <w:t xml:space="preserve"> </w:t>
      </w:r>
      <w:r w:rsidRPr="00750DCE">
        <w:t>are not found in either park.</w:t>
      </w:r>
    </w:p>
    <w:p w14:paraId="541B9B14" w14:textId="77777777" w:rsidR="00584ABF" w:rsidRPr="00750DCE" w:rsidRDefault="00584ABF" w:rsidP="002377BC">
      <w:pPr>
        <w:rPr>
          <w:color w:val="1F3864" w:themeColor="accent1" w:themeShade="80"/>
          <w:sz w:val="28"/>
          <w:szCs w:val="20"/>
        </w:rPr>
      </w:pPr>
    </w:p>
    <w:p w14:paraId="1B67A8B0" w14:textId="1596D38B" w:rsidR="008E5A12" w:rsidRPr="00E9241C" w:rsidRDefault="008E5A12" w:rsidP="00E9241C">
      <w:pPr>
        <w:pStyle w:val="Heading1"/>
        <w:rPr>
          <w:rFonts w:cstheme="majorHAnsi"/>
          <w:szCs w:val="32"/>
        </w:rPr>
      </w:pPr>
      <w:bookmarkStart w:id="11" w:name="_Toc181359435"/>
      <w:r w:rsidRPr="007B4373">
        <w:t>Park Rule Enforcement</w:t>
      </w:r>
      <w:bookmarkEnd w:id="11"/>
      <w:r w:rsidRPr="007B4373">
        <w:t xml:space="preserve"> </w:t>
      </w:r>
    </w:p>
    <w:p w14:paraId="72BF1DCF" w14:textId="0AA4FD11" w:rsidR="008E5A12" w:rsidRDefault="008E5A12" w:rsidP="008E5A12">
      <w:pPr>
        <w:rPr>
          <w:rFonts w:cstheme="majorHAnsi"/>
          <w:szCs w:val="32"/>
        </w:rPr>
      </w:pPr>
      <w:r>
        <w:rPr>
          <w:rFonts w:cstheme="majorHAnsi"/>
          <w:szCs w:val="32"/>
        </w:rPr>
        <w:t xml:space="preserve">Rule enforcement is not part of your duties as a park host. </w:t>
      </w:r>
      <w:r w:rsidR="00FD2F99" w:rsidRPr="00A54FF0">
        <w:rPr>
          <w:rFonts w:cstheme="majorHAnsi"/>
          <w:b/>
          <w:bCs/>
          <w:szCs w:val="32"/>
        </w:rPr>
        <w:t>This means you should not ask visitors to comply with park rules</w:t>
      </w:r>
      <w:r w:rsidR="00FD2F99">
        <w:rPr>
          <w:rFonts w:cstheme="majorHAnsi"/>
          <w:szCs w:val="32"/>
        </w:rPr>
        <w:t xml:space="preserve">. </w:t>
      </w:r>
      <w:r w:rsidRPr="00A54FF0">
        <w:rPr>
          <w:rFonts w:cstheme="majorHAnsi"/>
          <w:bCs/>
          <w:szCs w:val="32"/>
        </w:rPr>
        <w:t xml:space="preserve">You are permitted to inform campers of park rules. </w:t>
      </w:r>
      <w:r>
        <w:rPr>
          <w:rFonts w:cstheme="majorHAnsi"/>
          <w:szCs w:val="32"/>
        </w:rPr>
        <w:t>You are not required or expected to do so</w:t>
      </w:r>
      <w:r w:rsidR="00FD2F99">
        <w:rPr>
          <w:rFonts w:cstheme="majorHAnsi"/>
          <w:szCs w:val="32"/>
        </w:rPr>
        <w:t xml:space="preserve"> (although you should certainly do so if they ask you </w:t>
      </w:r>
      <w:r w:rsidR="00A54FF0">
        <w:rPr>
          <w:rFonts w:cstheme="majorHAnsi"/>
          <w:szCs w:val="32"/>
        </w:rPr>
        <w:t>to).</w:t>
      </w:r>
    </w:p>
    <w:p w14:paraId="28E77F0B" w14:textId="77777777" w:rsidR="008E5A12" w:rsidRDefault="008E5A12" w:rsidP="008E5A12">
      <w:pPr>
        <w:rPr>
          <w:rFonts w:cstheme="majorHAnsi"/>
          <w:szCs w:val="32"/>
        </w:rPr>
      </w:pPr>
      <w:r>
        <w:rPr>
          <w:rFonts w:cstheme="majorHAnsi"/>
          <w:szCs w:val="32"/>
        </w:rPr>
        <w:t>When you witness or receive a report of a rule violation, inform a ranger if:</w:t>
      </w:r>
    </w:p>
    <w:p w14:paraId="540191C0" w14:textId="77777777" w:rsidR="008E5A12" w:rsidRDefault="008E5A12" w:rsidP="008E5A12">
      <w:pPr>
        <w:pStyle w:val="ListParagraph"/>
        <w:numPr>
          <w:ilvl w:val="0"/>
          <w:numId w:val="13"/>
        </w:numPr>
        <w:rPr>
          <w:rFonts w:cstheme="majorHAnsi"/>
          <w:szCs w:val="32"/>
        </w:rPr>
      </w:pPr>
      <w:r w:rsidRPr="00C7427B">
        <w:rPr>
          <w:rFonts w:cstheme="majorHAnsi"/>
          <w:szCs w:val="32"/>
        </w:rPr>
        <w:t>You do not feel comfortable contacting the visitors</w:t>
      </w:r>
    </w:p>
    <w:p w14:paraId="5B415AE6" w14:textId="77777777" w:rsidR="008E5A12" w:rsidRDefault="008E5A12" w:rsidP="008E5A12">
      <w:pPr>
        <w:pStyle w:val="ListParagraph"/>
        <w:numPr>
          <w:ilvl w:val="0"/>
          <w:numId w:val="13"/>
        </w:numPr>
        <w:spacing w:before="240"/>
        <w:rPr>
          <w:rFonts w:cstheme="majorHAnsi"/>
          <w:szCs w:val="32"/>
        </w:rPr>
      </w:pPr>
      <w:r>
        <w:rPr>
          <w:rFonts w:cstheme="majorHAnsi"/>
          <w:szCs w:val="32"/>
        </w:rPr>
        <w:lastRenderedPageBreak/>
        <w:t>You are not able to contact the visitors (such as if they are not in their site)</w:t>
      </w:r>
    </w:p>
    <w:p w14:paraId="754915D3" w14:textId="77777777" w:rsidR="008E5A12" w:rsidRDefault="007666C1" w:rsidP="008E5A12">
      <w:pPr>
        <w:pStyle w:val="ListParagraph"/>
        <w:numPr>
          <w:ilvl w:val="0"/>
          <w:numId w:val="13"/>
        </w:numPr>
        <w:spacing w:before="240"/>
        <w:rPr>
          <w:rFonts w:cstheme="majorHAnsi"/>
          <w:szCs w:val="32"/>
        </w:rPr>
      </w:pPr>
      <w:r>
        <w:rPr>
          <w:rFonts w:cstheme="majorHAnsi"/>
          <w:szCs w:val="32"/>
        </w:rPr>
        <w:t>You advised them of</w:t>
      </w:r>
      <w:r w:rsidR="008E5A12">
        <w:rPr>
          <w:rFonts w:cstheme="majorHAnsi"/>
          <w:szCs w:val="32"/>
        </w:rPr>
        <w:t xml:space="preserve"> the </w:t>
      </w:r>
      <w:proofErr w:type="gramStart"/>
      <w:r w:rsidR="008E5A12">
        <w:rPr>
          <w:rFonts w:cstheme="majorHAnsi"/>
          <w:szCs w:val="32"/>
        </w:rPr>
        <w:t>rules</w:t>
      </w:r>
      <w:proofErr w:type="gramEnd"/>
      <w:r w:rsidR="008E5A12">
        <w:rPr>
          <w:rFonts w:cstheme="majorHAnsi"/>
          <w:szCs w:val="32"/>
        </w:rPr>
        <w:t xml:space="preserve"> and they </w:t>
      </w:r>
      <w:r w:rsidR="00FD2F99">
        <w:rPr>
          <w:rFonts w:cstheme="majorHAnsi"/>
          <w:szCs w:val="32"/>
        </w:rPr>
        <w:t xml:space="preserve">did not </w:t>
      </w:r>
      <w:r>
        <w:rPr>
          <w:rFonts w:cstheme="majorHAnsi"/>
          <w:szCs w:val="32"/>
        </w:rPr>
        <w:t>comply</w:t>
      </w:r>
    </w:p>
    <w:p w14:paraId="0FD72B8D" w14:textId="77777777" w:rsidR="008E5A12" w:rsidRDefault="007666C1" w:rsidP="008E5A12">
      <w:pPr>
        <w:pStyle w:val="ListParagraph"/>
        <w:numPr>
          <w:ilvl w:val="0"/>
          <w:numId w:val="13"/>
        </w:numPr>
        <w:spacing w:before="240"/>
        <w:rPr>
          <w:rFonts w:cstheme="majorHAnsi"/>
          <w:szCs w:val="32"/>
        </w:rPr>
      </w:pPr>
      <w:r>
        <w:rPr>
          <w:rFonts w:cstheme="majorHAnsi"/>
          <w:szCs w:val="32"/>
        </w:rPr>
        <w:t xml:space="preserve">You advised them of the </w:t>
      </w:r>
      <w:proofErr w:type="gramStart"/>
      <w:r>
        <w:rPr>
          <w:rFonts w:cstheme="majorHAnsi"/>
          <w:szCs w:val="32"/>
        </w:rPr>
        <w:t>rules</w:t>
      </w:r>
      <w:proofErr w:type="gramEnd"/>
      <w:r w:rsidR="008E5A12">
        <w:rPr>
          <w:rFonts w:cstheme="majorHAnsi"/>
          <w:szCs w:val="32"/>
        </w:rPr>
        <w:t xml:space="preserve"> and they agreed</w:t>
      </w:r>
      <w:r>
        <w:rPr>
          <w:rFonts w:cstheme="majorHAnsi"/>
          <w:szCs w:val="32"/>
        </w:rPr>
        <w:t xml:space="preserve"> to comply</w:t>
      </w:r>
      <w:r w:rsidR="008E5A12">
        <w:rPr>
          <w:rFonts w:cstheme="majorHAnsi"/>
          <w:szCs w:val="32"/>
        </w:rPr>
        <w:t>, but violated the rule again at a later time</w:t>
      </w:r>
    </w:p>
    <w:p w14:paraId="4CAE8947" w14:textId="32D3FCA0" w:rsidR="008E5A12" w:rsidRDefault="008E5A12" w:rsidP="008E5A12">
      <w:pPr>
        <w:pStyle w:val="ListParagraph"/>
        <w:numPr>
          <w:ilvl w:val="0"/>
          <w:numId w:val="13"/>
        </w:numPr>
        <w:spacing w:before="240"/>
        <w:rPr>
          <w:rFonts w:cstheme="majorHAnsi"/>
          <w:szCs w:val="32"/>
        </w:rPr>
      </w:pPr>
      <w:r>
        <w:rPr>
          <w:rFonts w:cstheme="majorHAnsi"/>
          <w:szCs w:val="32"/>
        </w:rPr>
        <w:t>The rule violation is severe or poses an immediate danger</w:t>
      </w:r>
      <w:r w:rsidR="00836A04">
        <w:rPr>
          <w:rFonts w:cstheme="majorHAnsi"/>
          <w:szCs w:val="32"/>
        </w:rPr>
        <w:t xml:space="preserve"> to people or park resources</w:t>
      </w:r>
    </w:p>
    <w:p w14:paraId="731CDA29" w14:textId="77777777" w:rsidR="00584ABF" w:rsidRPr="00C7427B" w:rsidRDefault="00584ABF" w:rsidP="00584ABF">
      <w:pPr>
        <w:pStyle w:val="ListParagraph"/>
        <w:spacing w:before="240"/>
        <w:rPr>
          <w:rFonts w:cstheme="majorHAnsi"/>
          <w:szCs w:val="32"/>
        </w:rPr>
      </w:pPr>
    </w:p>
    <w:p w14:paraId="5ED54674" w14:textId="77777777" w:rsidR="008E5A12" w:rsidRPr="007B4373" w:rsidRDefault="008E5A12" w:rsidP="00FA75C1">
      <w:pPr>
        <w:pStyle w:val="Heading2"/>
      </w:pPr>
      <w:bookmarkStart w:id="12" w:name="_Toc181359436"/>
      <w:r w:rsidRPr="007B4373">
        <w:t>Taking a Report</w:t>
      </w:r>
      <w:bookmarkEnd w:id="12"/>
    </w:p>
    <w:p w14:paraId="4817FD93" w14:textId="1F24EC3D" w:rsidR="000C193A" w:rsidRDefault="008E5A12" w:rsidP="008E5A12">
      <w:pPr>
        <w:rPr>
          <w:rFonts w:cstheme="majorHAnsi"/>
          <w:szCs w:val="32"/>
        </w:rPr>
      </w:pPr>
      <w:r w:rsidRPr="007B4373">
        <w:rPr>
          <w:rFonts w:cstheme="majorHAnsi"/>
          <w:szCs w:val="32"/>
        </w:rPr>
        <w:t xml:space="preserve">In the event you witness or receive a report of someone violating a park rule, report it to a ranger on duty. </w:t>
      </w:r>
      <w:r>
        <w:rPr>
          <w:rFonts w:cstheme="majorHAnsi"/>
          <w:szCs w:val="32"/>
        </w:rPr>
        <w:t xml:space="preserve">If no ranger is on duty, fill out an incident report card to give to the next ranger on duty. Incident report cards </w:t>
      </w:r>
      <w:proofErr w:type="gramStart"/>
      <w:r>
        <w:rPr>
          <w:rFonts w:cstheme="majorHAnsi"/>
          <w:szCs w:val="32"/>
        </w:rPr>
        <w:t>are located in</w:t>
      </w:r>
      <w:proofErr w:type="gramEnd"/>
      <w:r>
        <w:rPr>
          <w:rFonts w:cstheme="majorHAnsi"/>
          <w:szCs w:val="32"/>
        </w:rPr>
        <w:t xml:space="preserve"> the back sleeve of your binder. If the rule violation is severe or requires immediate attention, contact the park manager.</w:t>
      </w:r>
    </w:p>
    <w:p w14:paraId="202F6269" w14:textId="21DDC9E9" w:rsidR="008E5A12" w:rsidRDefault="008E5A12" w:rsidP="008E5A12">
      <w:pPr>
        <w:rPr>
          <w:rFonts w:cstheme="majorHAnsi"/>
          <w:szCs w:val="32"/>
        </w:rPr>
      </w:pPr>
      <w:r>
        <w:rPr>
          <w:rFonts w:cstheme="majorHAnsi"/>
          <w:szCs w:val="32"/>
        </w:rPr>
        <w:t>Ex</w:t>
      </w:r>
      <w:r w:rsidR="00A54FF0">
        <w:rPr>
          <w:rFonts w:cstheme="majorHAnsi"/>
          <w:szCs w:val="32"/>
        </w:rPr>
        <w:t>a</w:t>
      </w:r>
      <w:r>
        <w:rPr>
          <w:rFonts w:cstheme="majorHAnsi"/>
          <w:szCs w:val="32"/>
        </w:rPr>
        <w:t>mple scenarios:</w:t>
      </w:r>
    </w:p>
    <w:tbl>
      <w:tblPr>
        <w:tblStyle w:val="GridTable1Light-Accent5"/>
        <w:tblW w:w="0" w:type="auto"/>
        <w:tblLook w:val="04A0" w:firstRow="1" w:lastRow="0" w:firstColumn="1" w:lastColumn="0" w:noHBand="0" w:noVBand="1"/>
      </w:tblPr>
      <w:tblGrid>
        <w:gridCol w:w="4675"/>
        <w:gridCol w:w="4675"/>
      </w:tblGrid>
      <w:tr w:rsidR="008E5A12" w14:paraId="1E34F15D" w14:textId="77777777" w:rsidTr="000D27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820131A" w14:textId="77777777" w:rsidR="008E5A12" w:rsidRDefault="008E5A12" w:rsidP="000D27CC">
            <w:pPr>
              <w:rPr>
                <w:rFonts w:cstheme="majorHAnsi"/>
                <w:szCs w:val="32"/>
              </w:rPr>
            </w:pPr>
            <w:r>
              <w:rPr>
                <w:rFonts w:cstheme="majorHAnsi"/>
                <w:szCs w:val="32"/>
              </w:rPr>
              <w:t>Write an incident report</w:t>
            </w:r>
          </w:p>
        </w:tc>
        <w:tc>
          <w:tcPr>
            <w:tcW w:w="4675" w:type="dxa"/>
          </w:tcPr>
          <w:p w14:paraId="0189CAC7" w14:textId="77777777" w:rsidR="008E5A12" w:rsidRDefault="008E5A12" w:rsidP="000D27CC">
            <w:pPr>
              <w:cnfStyle w:val="100000000000" w:firstRow="1" w:lastRow="0" w:firstColumn="0" w:lastColumn="0" w:oddVBand="0" w:evenVBand="0" w:oddHBand="0" w:evenHBand="0" w:firstRowFirstColumn="0" w:firstRowLastColumn="0" w:lastRowFirstColumn="0" w:lastRowLastColumn="0"/>
              <w:rPr>
                <w:rFonts w:cstheme="majorHAnsi"/>
                <w:szCs w:val="32"/>
              </w:rPr>
            </w:pPr>
            <w:r>
              <w:rPr>
                <w:rFonts w:cstheme="majorHAnsi"/>
                <w:szCs w:val="32"/>
              </w:rPr>
              <w:t>Contact the park manager</w:t>
            </w:r>
          </w:p>
        </w:tc>
      </w:tr>
      <w:tr w:rsidR="008E5A12" w14:paraId="4E3E5C5E" w14:textId="77777777" w:rsidTr="000D27CC">
        <w:tc>
          <w:tcPr>
            <w:cnfStyle w:val="001000000000" w:firstRow="0" w:lastRow="0" w:firstColumn="1" w:lastColumn="0" w:oddVBand="0" w:evenVBand="0" w:oddHBand="0" w:evenHBand="0" w:firstRowFirstColumn="0" w:firstRowLastColumn="0" w:lastRowFirstColumn="0" w:lastRowLastColumn="0"/>
            <w:tcW w:w="4675" w:type="dxa"/>
          </w:tcPr>
          <w:p w14:paraId="701C31AF" w14:textId="77777777" w:rsidR="008E5A12" w:rsidRPr="00C7427B" w:rsidRDefault="008E5A12" w:rsidP="000D27CC">
            <w:pPr>
              <w:rPr>
                <w:rFonts w:cstheme="majorHAnsi"/>
                <w:b w:val="0"/>
                <w:i/>
                <w:szCs w:val="32"/>
              </w:rPr>
            </w:pPr>
            <w:r w:rsidRPr="00C7427B">
              <w:rPr>
                <w:rFonts w:cstheme="majorHAnsi"/>
                <w:b w:val="0"/>
                <w:i/>
                <w:szCs w:val="32"/>
              </w:rPr>
              <w:t>A camper has a dog inside a yurt that is not pet-friendly.</w:t>
            </w:r>
          </w:p>
          <w:p w14:paraId="04AAF50F" w14:textId="77777777" w:rsidR="008E5A12" w:rsidRDefault="008E5A12" w:rsidP="000D27CC">
            <w:pPr>
              <w:rPr>
                <w:rFonts w:cstheme="majorHAnsi"/>
                <w:szCs w:val="32"/>
              </w:rPr>
            </w:pPr>
          </w:p>
        </w:tc>
        <w:tc>
          <w:tcPr>
            <w:tcW w:w="4675" w:type="dxa"/>
          </w:tcPr>
          <w:p w14:paraId="2D8800AA" w14:textId="77777777" w:rsidR="008E5A12" w:rsidRPr="006E3902" w:rsidRDefault="008E5A12" w:rsidP="000D27CC">
            <w:pPr>
              <w:cnfStyle w:val="000000000000" w:firstRow="0" w:lastRow="0" w:firstColumn="0" w:lastColumn="0" w:oddVBand="0" w:evenVBand="0" w:oddHBand="0" w:evenHBand="0" w:firstRowFirstColumn="0" w:firstRowLastColumn="0" w:lastRowFirstColumn="0" w:lastRowLastColumn="0"/>
              <w:rPr>
                <w:rFonts w:cstheme="majorHAnsi"/>
                <w:i/>
                <w:szCs w:val="32"/>
              </w:rPr>
            </w:pPr>
            <w:r w:rsidRPr="006E3902">
              <w:rPr>
                <w:rFonts w:cstheme="majorHAnsi"/>
                <w:i/>
                <w:szCs w:val="32"/>
              </w:rPr>
              <w:t xml:space="preserve">You receive a report that </w:t>
            </w:r>
            <w:r>
              <w:rPr>
                <w:rFonts w:cstheme="majorHAnsi"/>
                <w:i/>
                <w:szCs w:val="32"/>
              </w:rPr>
              <w:t>the dog</w:t>
            </w:r>
            <w:r w:rsidRPr="006E3902">
              <w:rPr>
                <w:rFonts w:cstheme="majorHAnsi"/>
                <w:i/>
                <w:szCs w:val="32"/>
              </w:rPr>
              <w:t xml:space="preserve"> is tearing furniture apart and causing damage.</w:t>
            </w:r>
          </w:p>
          <w:p w14:paraId="558E46C8" w14:textId="77777777" w:rsidR="008E5A12" w:rsidRDefault="008E5A12" w:rsidP="000D27CC">
            <w:pPr>
              <w:cnfStyle w:val="000000000000" w:firstRow="0" w:lastRow="0" w:firstColumn="0" w:lastColumn="0" w:oddVBand="0" w:evenVBand="0" w:oddHBand="0" w:evenHBand="0" w:firstRowFirstColumn="0" w:firstRowLastColumn="0" w:lastRowFirstColumn="0" w:lastRowLastColumn="0"/>
              <w:rPr>
                <w:rFonts w:cstheme="majorHAnsi"/>
                <w:szCs w:val="32"/>
              </w:rPr>
            </w:pPr>
          </w:p>
        </w:tc>
      </w:tr>
      <w:tr w:rsidR="008E5A12" w14:paraId="4E4627C6" w14:textId="77777777" w:rsidTr="000D27CC">
        <w:tc>
          <w:tcPr>
            <w:cnfStyle w:val="001000000000" w:firstRow="0" w:lastRow="0" w:firstColumn="1" w:lastColumn="0" w:oddVBand="0" w:evenVBand="0" w:oddHBand="0" w:evenHBand="0" w:firstRowFirstColumn="0" w:firstRowLastColumn="0" w:lastRowFirstColumn="0" w:lastRowLastColumn="0"/>
            <w:tcW w:w="4675" w:type="dxa"/>
          </w:tcPr>
          <w:p w14:paraId="496A69B3" w14:textId="77777777" w:rsidR="008E5A12" w:rsidRPr="00C7427B" w:rsidRDefault="008E5A12" w:rsidP="000D27CC">
            <w:pPr>
              <w:rPr>
                <w:rFonts w:cstheme="majorHAnsi"/>
                <w:b w:val="0"/>
                <w:i/>
                <w:szCs w:val="32"/>
              </w:rPr>
            </w:pPr>
            <w:r w:rsidRPr="00C7427B">
              <w:rPr>
                <w:rFonts w:cstheme="majorHAnsi"/>
                <w:b w:val="0"/>
                <w:i/>
                <w:szCs w:val="32"/>
              </w:rPr>
              <w:t>You receive a report that a camper is gathering firewood from the forest.</w:t>
            </w:r>
          </w:p>
          <w:p w14:paraId="1265D2EB" w14:textId="77777777" w:rsidR="008E5A12" w:rsidRDefault="008E5A12" w:rsidP="000D27CC">
            <w:pPr>
              <w:rPr>
                <w:rFonts w:cstheme="majorHAnsi"/>
                <w:i/>
                <w:szCs w:val="32"/>
              </w:rPr>
            </w:pPr>
          </w:p>
        </w:tc>
        <w:tc>
          <w:tcPr>
            <w:tcW w:w="4675" w:type="dxa"/>
          </w:tcPr>
          <w:p w14:paraId="67594182" w14:textId="77777777" w:rsidR="008E5A12" w:rsidRPr="006E3902" w:rsidRDefault="008E5A12" w:rsidP="000D27CC">
            <w:pPr>
              <w:cnfStyle w:val="000000000000" w:firstRow="0" w:lastRow="0" w:firstColumn="0" w:lastColumn="0" w:oddVBand="0" w:evenVBand="0" w:oddHBand="0" w:evenHBand="0" w:firstRowFirstColumn="0" w:firstRowLastColumn="0" w:lastRowFirstColumn="0" w:lastRowLastColumn="0"/>
              <w:rPr>
                <w:rFonts w:cstheme="majorHAnsi"/>
                <w:i/>
                <w:szCs w:val="32"/>
              </w:rPr>
            </w:pPr>
            <w:r w:rsidRPr="006E3902">
              <w:rPr>
                <w:rFonts w:cstheme="majorHAnsi"/>
                <w:i/>
                <w:szCs w:val="32"/>
              </w:rPr>
              <w:t xml:space="preserve">You </w:t>
            </w:r>
            <w:r>
              <w:rPr>
                <w:rFonts w:cstheme="majorHAnsi"/>
                <w:i/>
                <w:szCs w:val="32"/>
              </w:rPr>
              <w:t>see</w:t>
            </w:r>
            <w:r w:rsidRPr="006E3902">
              <w:rPr>
                <w:rFonts w:cstheme="majorHAnsi"/>
                <w:i/>
                <w:szCs w:val="32"/>
              </w:rPr>
              <w:t xml:space="preserve"> </w:t>
            </w:r>
            <w:r>
              <w:rPr>
                <w:rFonts w:cstheme="majorHAnsi"/>
                <w:i/>
                <w:szCs w:val="32"/>
              </w:rPr>
              <w:t>a</w:t>
            </w:r>
            <w:r w:rsidRPr="006E3902">
              <w:rPr>
                <w:rFonts w:cstheme="majorHAnsi"/>
                <w:i/>
                <w:szCs w:val="32"/>
              </w:rPr>
              <w:t xml:space="preserve"> camper using a chainsaw to fell and buck small trees</w:t>
            </w:r>
            <w:r>
              <w:rPr>
                <w:rFonts w:cstheme="majorHAnsi"/>
                <w:i/>
                <w:szCs w:val="32"/>
              </w:rPr>
              <w:t>.</w:t>
            </w:r>
          </w:p>
          <w:p w14:paraId="663304A5" w14:textId="77777777" w:rsidR="008E5A12" w:rsidRPr="006E3902" w:rsidRDefault="008E5A12" w:rsidP="000D27CC">
            <w:pPr>
              <w:cnfStyle w:val="000000000000" w:firstRow="0" w:lastRow="0" w:firstColumn="0" w:lastColumn="0" w:oddVBand="0" w:evenVBand="0" w:oddHBand="0" w:evenHBand="0" w:firstRowFirstColumn="0" w:firstRowLastColumn="0" w:lastRowFirstColumn="0" w:lastRowLastColumn="0"/>
              <w:rPr>
                <w:rFonts w:cstheme="majorHAnsi"/>
                <w:i/>
                <w:szCs w:val="32"/>
              </w:rPr>
            </w:pPr>
          </w:p>
        </w:tc>
      </w:tr>
    </w:tbl>
    <w:p w14:paraId="2D481CCF" w14:textId="77777777" w:rsidR="00584ABF" w:rsidRDefault="00584ABF" w:rsidP="00584ABF">
      <w:bookmarkStart w:id="13" w:name="_Toc181359437"/>
    </w:p>
    <w:p w14:paraId="2AEF557B" w14:textId="77777777" w:rsidR="00584ABF" w:rsidRDefault="00584ABF">
      <w:pPr>
        <w:rPr>
          <w:rFonts w:eastAsiaTheme="majorEastAsia" w:cstheme="majorBidi"/>
          <w:color w:val="2F5496" w:themeColor="accent1" w:themeShade="BF"/>
          <w:sz w:val="36"/>
          <w:szCs w:val="26"/>
        </w:rPr>
      </w:pPr>
      <w:r>
        <w:br w:type="page"/>
      </w:r>
    </w:p>
    <w:p w14:paraId="0ECD1B1B" w14:textId="4286080B" w:rsidR="00680EEC" w:rsidRDefault="00E67A30" w:rsidP="00E67A30">
      <w:pPr>
        <w:pStyle w:val="Heading2"/>
      </w:pPr>
      <w:r>
        <w:lastRenderedPageBreak/>
        <w:t>Example Incident Report Card:</w:t>
      </w:r>
      <w:bookmarkEnd w:id="13"/>
    </w:p>
    <w:tbl>
      <w:tblPr>
        <w:tblStyle w:val="TableGrid"/>
        <w:tblW w:w="9502" w:type="dxa"/>
        <w:tblLook w:val="04A0" w:firstRow="1" w:lastRow="0" w:firstColumn="1" w:lastColumn="0" w:noHBand="0" w:noVBand="1"/>
      </w:tblPr>
      <w:tblGrid>
        <w:gridCol w:w="4667"/>
        <w:gridCol w:w="4835"/>
      </w:tblGrid>
      <w:tr w:rsidR="00E67A30" w14:paraId="18F6EB2A" w14:textId="77777777" w:rsidTr="00E67A30">
        <w:trPr>
          <w:trHeight w:val="109"/>
        </w:trPr>
        <w:tc>
          <w:tcPr>
            <w:tcW w:w="9502" w:type="dxa"/>
            <w:gridSpan w:val="2"/>
            <w:vAlign w:val="center"/>
          </w:tcPr>
          <w:p w14:paraId="3AE25C2D" w14:textId="77777777" w:rsidR="00E67A30" w:rsidRPr="0055692B" w:rsidRDefault="00E67A30" w:rsidP="00E67A30">
            <w:pPr>
              <w:jc w:val="center"/>
              <w:rPr>
                <w:b/>
                <w:szCs w:val="32"/>
              </w:rPr>
            </w:pPr>
            <w:r w:rsidRPr="0055692B">
              <w:rPr>
                <w:b/>
                <w:sz w:val="36"/>
                <w:szCs w:val="32"/>
              </w:rPr>
              <w:t>Incident Report Card</w:t>
            </w:r>
          </w:p>
        </w:tc>
      </w:tr>
      <w:tr w:rsidR="00E67A30" w14:paraId="7DD01F14" w14:textId="77777777" w:rsidTr="00E67A30">
        <w:trPr>
          <w:trHeight w:val="175"/>
        </w:trPr>
        <w:tc>
          <w:tcPr>
            <w:tcW w:w="9502" w:type="dxa"/>
            <w:gridSpan w:val="2"/>
          </w:tcPr>
          <w:p w14:paraId="53A8624E" w14:textId="77777777" w:rsidR="00E67A30" w:rsidRPr="00FF47EA" w:rsidRDefault="00E67A30" w:rsidP="00E67A30">
            <w:pPr>
              <w:rPr>
                <w:rFonts w:ascii="Bradley Hand ITC" w:hAnsi="Bradley Hand ITC"/>
              </w:rPr>
            </w:pPr>
            <w:r w:rsidRPr="0055692B">
              <w:t>Host Reporting</w:t>
            </w:r>
            <w:r>
              <w:t xml:space="preserve"> </w:t>
            </w:r>
            <w:r>
              <w:rPr>
                <w:rFonts w:ascii="Bradley Hand ITC" w:hAnsi="Bradley Hand ITC"/>
                <w:color w:val="4472C4" w:themeColor="accent1"/>
              </w:rPr>
              <w:t>Franki</w:t>
            </w:r>
          </w:p>
        </w:tc>
      </w:tr>
      <w:tr w:rsidR="00E67A30" w14:paraId="74588A6E" w14:textId="77777777" w:rsidTr="00E67A30">
        <w:trPr>
          <w:trHeight w:val="175"/>
        </w:trPr>
        <w:tc>
          <w:tcPr>
            <w:tcW w:w="4667" w:type="dxa"/>
          </w:tcPr>
          <w:p w14:paraId="34452CD1" w14:textId="77777777" w:rsidR="00E67A30" w:rsidRPr="0055692B" w:rsidRDefault="00E67A30" w:rsidP="00E67A30">
            <w:r w:rsidRPr="0055692B">
              <w:t>Date</w:t>
            </w:r>
            <w:r>
              <w:t xml:space="preserve"> </w:t>
            </w:r>
            <w:r w:rsidRPr="00FF47EA">
              <w:rPr>
                <w:rFonts w:ascii="Bradley Hand ITC" w:hAnsi="Bradley Hand ITC"/>
                <w:color w:val="4472C4" w:themeColor="accent1"/>
              </w:rPr>
              <w:t>5/4/23</w:t>
            </w:r>
          </w:p>
        </w:tc>
        <w:tc>
          <w:tcPr>
            <w:tcW w:w="4835" w:type="dxa"/>
          </w:tcPr>
          <w:p w14:paraId="5CD50CCA" w14:textId="77777777" w:rsidR="00E67A30" w:rsidRPr="00FF47EA" w:rsidRDefault="00E67A30" w:rsidP="00E67A30">
            <w:pPr>
              <w:rPr>
                <w:rFonts w:ascii="Bradley Hand ITC" w:hAnsi="Bradley Hand ITC"/>
                <w:color w:val="4472C4" w:themeColor="accent1"/>
              </w:rPr>
            </w:pPr>
            <w:r w:rsidRPr="0055692B">
              <w:t>Time</w:t>
            </w:r>
            <w:r>
              <w:t xml:space="preserve"> </w:t>
            </w:r>
            <w:r>
              <w:rPr>
                <w:rFonts w:ascii="Bradley Hand ITC" w:hAnsi="Bradley Hand ITC"/>
                <w:color w:val="4472C4" w:themeColor="accent1"/>
              </w:rPr>
              <w:t>7:45 AM</w:t>
            </w:r>
          </w:p>
        </w:tc>
      </w:tr>
      <w:tr w:rsidR="00E67A30" w14:paraId="00A35983" w14:textId="77777777" w:rsidTr="00E67A30">
        <w:trPr>
          <w:trHeight w:val="107"/>
        </w:trPr>
        <w:tc>
          <w:tcPr>
            <w:tcW w:w="9502" w:type="dxa"/>
            <w:gridSpan w:val="2"/>
            <w:vAlign w:val="center"/>
          </w:tcPr>
          <w:p w14:paraId="03C39121" w14:textId="77777777" w:rsidR="00E67A30" w:rsidRPr="0055692B" w:rsidRDefault="00E67A30" w:rsidP="00E67A30">
            <w:pPr>
              <w:rPr>
                <w:szCs w:val="32"/>
              </w:rPr>
            </w:pPr>
          </w:p>
        </w:tc>
      </w:tr>
      <w:tr w:rsidR="00E67A30" w14:paraId="33E54E7D" w14:textId="77777777" w:rsidTr="00E67A30">
        <w:trPr>
          <w:trHeight w:val="224"/>
        </w:trPr>
        <w:tc>
          <w:tcPr>
            <w:tcW w:w="4667" w:type="dxa"/>
          </w:tcPr>
          <w:p w14:paraId="15ADA4C0" w14:textId="77777777" w:rsidR="00E67A30" w:rsidRPr="0055692B" w:rsidRDefault="00E67A30" w:rsidP="00E67A30">
            <w:pPr>
              <w:rPr>
                <w:szCs w:val="20"/>
              </w:rPr>
            </w:pPr>
            <w:r w:rsidRPr="0055692B">
              <w:rPr>
                <w:szCs w:val="20"/>
              </w:rPr>
              <w:t>Reporting Party</w:t>
            </w:r>
            <w:r>
              <w:rPr>
                <w:szCs w:val="20"/>
              </w:rPr>
              <w:t xml:space="preserve"> </w:t>
            </w:r>
            <w:r w:rsidRPr="00FF47EA">
              <w:rPr>
                <w:rFonts w:ascii="Bradley Hand ITC" w:hAnsi="Bradley Hand ITC"/>
                <w:color w:val="4472C4" w:themeColor="accent1"/>
              </w:rPr>
              <w:t>Site A18 Dave</w:t>
            </w:r>
          </w:p>
        </w:tc>
        <w:tc>
          <w:tcPr>
            <w:tcW w:w="4835" w:type="dxa"/>
          </w:tcPr>
          <w:p w14:paraId="41960908" w14:textId="77777777" w:rsidR="00E67A30" w:rsidRPr="0055692B" w:rsidRDefault="00E67A30" w:rsidP="00E67A30">
            <w:r w:rsidRPr="0055692B">
              <w:t>Contact Phone Number(s)</w:t>
            </w:r>
            <w:r>
              <w:t xml:space="preserve"> ???</w:t>
            </w:r>
          </w:p>
        </w:tc>
      </w:tr>
      <w:tr w:rsidR="00E67A30" w14:paraId="4F5736A4" w14:textId="77777777" w:rsidTr="00E67A30">
        <w:trPr>
          <w:trHeight w:val="175"/>
        </w:trPr>
        <w:tc>
          <w:tcPr>
            <w:tcW w:w="4667" w:type="dxa"/>
          </w:tcPr>
          <w:p w14:paraId="7F00D3A5" w14:textId="77777777" w:rsidR="00E67A30" w:rsidRPr="0055692B" w:rsidRDefault="00E67A30" w:rsidP="00E67A30">
            <w:r w:rsidRPr="0055692B">
              <w:t>License Plate Number</w:t>
            </w:r>
          </w:p>
        </w:tc>
        <w:tc>
          <w:tcPr>
            <w:tcW w:w="4835" w:type="dxa"/>
          </w:tcPr>
          <w:p w14:paraId="5DC450A8" w14:textId="77777777" w:rsidR="00E67A30" w:rsidRPr="0055692B" w:rsidRDefault="00E67A30" w:rsidP="00E67A30">
            <w:r w:rsidRPr="0055692B">
              <w:t>Vehicle Make/Model</w:t>
            </w:r>
            <w:r>
              <w:t xml:space="preserve"> </w:t>
            </w:r>
          </w:p>
        </w:tc>
      </w:tr>
      <w:tr w:rsidR="00E67A30" w14:paraId="7D18869A" w14:textId="77777777" w:rsidTr="00E67A30">
        <w:trPr>
          <w:trHeight w:val="175"/>
        </w:trPr>
        <w:tc>
          <w:tcPr>
            <w:tcW w:w="9502" w:type="dxa"/>
            <w:gridSpan w:val="2"/>
          </w:tcPr>
          <w:p w14:paraId="5FD803D9" w14:textId="77777777" w:rsidR="00E67A30" w:rsidRPr="00FF47EA" w:rsidRDefault="00E67A30" w:rsidP="00E67A30">
            <w:pPr>
              <w:rPr>
                <w:rFonts w:ascii="Bradley Hand ITC" w:hAnsi="Bradley Hand ITC"/>
                <w:color w:val="4472C4" w:themeColor="accent1"/>
              </w:rPr>
            </w:pPr>
            <w:r w:rsidRPr="0055692B">
              <w:t>Location of Incident</w:t>
            </w:r>
            <w:r>
              <w:t xml:space="preserve"> </w:t>
            </w:r>
            <w:r w:rsidRPr="00FF47EA">
              <w:rPr>
                <w:rFonts w:ascii="Bradley Hand ITC" w:hAnsi="Bradley Hand ITC"/>
                <w:color w:val="4472C4" w:themeColor="accent1"/>
              </w:rPr>
              <w:t>Site A16</w:t>
            </w:r>
          </w:p>
        </w:tc>
      </w:tr>
      <w:tr w:rsidR="00E67A30" w14:paraId="1E22B584" w14:textId="77777777" w:rsidTr="00E67A30">
        <w:trPr>
          <w:trHeight w:val="1805"/>
        </w:trPr>
        <w:tc>
          <w:tcPr>
            <w:tcW w:w="9502" w:type="dxa"/>
            <w:gridSpan w:val="2"/>
          </w:tcPr>
          <w:p w14:paraId="30F0BBEE" w14:textId="77777777" w:rsidR="00E67A30" w:rsidRDefault="00E67A30" w:rsidP="00E67A30">
            <w:pPr>
              <w:rPr>
                <w:rFonts w:ascii="Bradley Hand ITC" w:hAnsi="Bradley Hand ITC"/>
                <w:color w:val="4472C4" w:themeColor="accent1"/>
              </w:rPr>
            </w:pPr>
            <w:r>
              <w:rPr>
                <w:rFonts w:ascii="Bradley Hand ITC" w:hAnsi="Bradley Hand ITC"/>
                <w:color w:val="4472C4" w:themeColor="accent1"/>
              </w:rPr>
              <w:t>C</w:t>
            </w:r>
            <w:r w:rsidRPr="00FF47EA">
              <w:rPr>
                <w:rFonts w:ascii="Bradley Hand ITC" w:hAnsi="Bradley Hand ITC"/>
                <w:color w:val="4472C4" w:themeColor="accent1"/>
              </w:rPr>
              <w:t xml:space="preserve">ampers complained of loud talking and music in site A16 12AM </w:t>
            </w:r>
            <w:r>
              <w:rPr>
                <w:rFonts w:ascii="Bradley Hand ITC" w:hAnsi="Bradley Hand ITC"/>
                <w:color w:val="4472C4" w:themeColor="accent1"/>
              </w:rPr>
              <w:t>-</w:t>
            </w:r>
            <w:r w:rsidRPr="00FF47EA">
              <w:rPr>
                <w:rFonts w:ascii="Bradley Hand ITC" w:hAnsi="Bradley Hand ITC"/>
                <w:color w:val="4472C4" w:themeColor="accent1"/>
              </w:rPr>
              <w:t xml:space="preserve"> 2AM.</w:t>
            </w:r>
          </w:p>
          <w:p w14:paraId="1E666837" w14:textId="77777777" w:rsidR="00E67A30" w:rsidRDefault="00E67A30" w:rsidP="00E67A30">
            <w:pPr>
              <w:rPr>
                <w:rFonts w:ascii="Bradley Hand ITC" w:hAnsi="Bradley Hand ITC"/>
                <w:color w:val="4472C4" w:themeColor="accent1"/>
              </w:rPr>
            </w:pPr>
          </w:p>
          <w:p w14:paraId="59B8B5C9" w14:textId="77777777" w:rsidR="00E67A30" w:rsidRPr="0055692B" w:rsidRDefault="00E67A30" w:rsidP="00E67A30"/>
        </w:tc>
      </w:tr>
    </w:tbl>
    <w:p w14:paraId="68BCBAAF" w14:textId="77777777" w:rsidR="00584ABF" w:rsidRDefault="00584ABF" w:rsidP="00584ABF">
      <w:bookmarkStart w:id="14" w:name="_Toc181359438"/>
    </w:p>
    <w:p w14:paraId="1E611102" w14:textId="77777777" w:rsidR="00584ABF" w:rsidRDefault="00584ABF">
      <w:pPr>
        <w:rPr>
          <w:rFonts w:eastAsiaTheme="majorEastAsia" w:cstheme="majorBidi"/>
          <w:color w:val="2F5496" w:themeColor="accent1" w:themeShade="BF"/>
          <w:sz w:val="36"/>
          <w:szCs w:val="26"/>
        </w:rPr>
      </w:pPr>
      <w:r>
        <w:br w:type="page"/>
      </w:r>
    </w:p>
    <w:p w14:paraId="74278F05" w14:textId="2B52B11B" w:rsidR="003D6A15" w:rsidRPr="003D6A15" w:rsidRDefault="00FA75C1" w:rsidP="001E1BAE">
      <w:pPr>
        <w:pStyle w:val="Heading2"/>
      </w:pPr>
      <w:r>
        <w:lastRenderedPageBreak/>
        <w:t>Park Rules Quick Reference Guide</w:t>
      </w:r>
      <w:bookmarkEnd w:id="14"/>
    </w:p>
    <w:tbl>
      <w:tblPr>
        <w:tblStyle w:val="TableGrid"/>
        <w:tblW w:w="0" w:type="auto"/>
        <w:tblLook w:val="04A0" w:firstRow="1" w:lastRow="0" w:firstColumn="1" w:lastColumn="0" w:noHBand="0" w:noVBand="1"/>
      </w:tblPr>
      <w:tblGrid>
        <w:gridCol w:w="2129"/>
        <w:gridCol w:w="7447"/>
      </w:tblGrid>
      <w:tr w:rsidR="00765178" w14:paraId="6A71910B" w14:textId="77777777" w:rsidTr="00765178">
        <w:tc>
          <w:tcPr>
            <w:tcW w:w="1885" w:type="dxa"/>
          </w:tcPr>
          <w:p w14:paraId="4E2468D3" w14:textId="77777777" w:rsidR="00765178" w:rsidRPr="004F5D40" w:rsidRDefault="00120A9A" w:rsidP="00765178">
            <w:pPr>
              <w:rPr>
                <w:b/>
                <w:bCs/>
                <w:sz w:val="36"/>
                <w:szCs w:val="24"/>
              </w:rPr>
            </w:pPr>
            <w:r w:rsidRPr="004F5D40">
              <w:rPr>
                <w:b/>
                <w:bCs/>
                <w:sz w:val="36"/>
                <w:szCs w:val="24"/>
              </w:rPr>
              <w:t>Keyword</w:t>
            </w:r>
          </w:p>
        </w:tc>
        <w:tc>
          <w:tcPr>
            <w:tcW w:w="7465" w:type="dxa"/>
          </w:tcPr>
          <w:p w14:paraId="65D6546C" w14:textId="77777777" w:rsidR="00765178" w:rsidRPr="004F5D40" w:rsidRDefault="00765178" w:rsidP="00765178">
            <w:pPr>
              <w:rPr>
                <w:b/>
                <w:bCs/>
                <w:sz w:val="36"/>
                <w:szCs w:val="24"/>
              </w:rPr>
            </w:pPr>
            <w:r w:rsidRPr="004F5D40">
              <w:rPr>
                <w:b/>
                <w:bCs/>
                <w:sz w:val="36"/>
                <w:szCs w:val="24"/>
              </w:rPr>
              <w:t>Rules</w:t>
            </w:r>
          </w:p>
        </w:tc>
      </w:tr>
      <w:tr w:rsidR="00120A9A" w14:paraId="7A116FB7" w14:textId="77777777" w:rsidTr="00765178">
        <w:tc>
          <w:tcPr>
            <w:tcW w:w="1885" w:type="dxa"/>
          </w:tcPr>
          <w:p w14:paraId="21D63CB9" w14:textId="77777777" w:rsidR="00120A9A" w:rsidRDefault="00120A9A" w:rsidP="00765178">
            <w:r>
              <w:t>ATVs/OHVs</w:t>
            </w:r>
          </w:p>
        </w:tc>
        <w:tc>
          <w:tcPr>
            <w:tcW w:w="7465" w:type="dxa"/>
          </w:tcPr>
          <w:p w14:paraId="32E44400" w14:textId="77777777" w:rsidR="00120A9A" w:rsidRDefault="00120A9A" w:rsidP="00765178">
            <w:r>
              <w:t>Not allowed to drive in the park. They must be towed in and out. Only street-legal vehicles can drive in the park.</w:t>
            </w:r>
          </w:p>
        </w:tc>
      </w:tr>
      <w:tr w:rsidR="00FA75C1" w14:paraId="3DB4074A" w14:textId="77777777" w:rsidTr="00765178">
        <w:tc>
          <w:tcPr>
            <w:tcW w:w="1885" w:type="dxa"/>
          </w:tcPr>
          <w:p w14:paraId="09F7B6C5" w14:textId="77777777" w:rsidR="00FA75C1" w:rsidRDefault="00FA75C1" w:rsidP="00765178">
            <w:r>
              <w:t>Bicycles</w:t>
            </w:r>
          </w:p>
        </w:tc>
        <w:tc>
          <w:tcPr>
            <w:tcW w:w="7465" w:type="dxa"/>
          </w:tcPr>
          <w:p w14:paraId="7F2B5DA2" w14:textId="127441F1" w:rsidR="00FA75C1" w:rsidRDefault="00C078CC" w:rsidP="00765178">
            <w:r>
              <w:t>A</w:t>
            </w:r>
            <w:r w:rsidR="00FA75C1">
              <w:t xml:space="preserve">llowed in the park </w:t>
            </w:r>
            <w:r w:rsidR="00FD2F99">
              <w:t>and on trails unless otherwise marked.</w:t>
            </w:r>
            <w:r w:rsidR="00FA75C1">
              <w:t xml:space="preserve"> Children under 16 must wear helmets. E-bikes are permitted.</w:t>
            </w:r>
          </w:p>
        </w:tc>
      </w:tr>
      <w:tr w:rsidR="00C078CC" w14:paraId="600C12A4" w14:textId="77777777" w:rsidTr="00765178">
        <w:tc>
          <w:tcPr>
            <w:tcW w:w="1885" w:type="dxa"/>
          </w:tcPr>
          <w:p w14:paraId="0666E94C" w14:textId="4722E1E3" w:rsidR="00C078CC" w:rsidRDefault="00C078CC" w:rsidP="00765178">
            <w:r>
              <w:t>Boats</w:t>
            </w:r>
          </w:p>
        </w:tc>
        <w:tc>
          <w:tcPr>
            <w:tcW w:w="7465" w:type="dxa"/>
          </w:tcPr>
          <w:p w14:paraId="3510C96C" w14:textId="0D9CEB47" w:rsidR="00C078CC" w:rsidRDefault="00C078CC" w:rsidP="00765178">
            <w:proofErr w:type="gramStart"/>
            <w:r>
              <w:t>Motor boats</w:t>
            </w:r>
            <w:proofErr w:type="gramEnd"/>
            <w:r>
              <w:t xml:space="preserve"> are permitted on Lake Marie, although there is no boat ramp. Boating and fishing regulations are enforced by Oregon State Police and Oregon Department of Fish and Wildlife, not by Oregon State Parks. More information can be found on the ODFW and Oregon Marine Board websites.</w:t>
            </w:r>
          </w:p>
        </w:tc>
      </w:tr>
      <w:tr w:rsidR="00FA75C1" w14:paraId="7572A7EE" w14:textId="77777777" w:rsidTr="00765178">
        <w:tc>
          <w:tcPr>
            <w:tcW w:w="1885" w:type="dxa"/>
          </w:tcPr>
          <w:p w14:paraId="3E886A0A" w14:textId="77777777" w:rsidR="00FA75C1" w:rsidRDefault="00FA75C1" w:rsidP="00765178">
            <w:r>
              <w:t>Camping</w:t>
            </w:r>
          </w:p>
        </w:tc>
        <w:tc>
          <w:tcPr>
            <w:tcW w:w="7465" w:type="dxa"/>
          </w:tcPr>
          <w:p w14:paraId="1258D867" w14:textId="29DC0E63" w:rsidR="00FA75C1" w:rsidRDefault="00FA75C1" w:rsidP="00765178">
            <w:r>
              <w:t xml:space="preserve">Camping is only allowed in designated campgrounds. </w:t>
            </w:r>
            <w:r w:rsidR="00667DCB">
              <w:t>No one may occupy a site without a reservation</w:t>
            </w:r>
            <w:r>
              <w:t>. There is a maximum</w:t>
            </w:r>
            <w:r w:rsidR="000D27CC">
              <w:t xml:space="preserve"> of 14 consecutive nights</w:t>
            </w:r>
            <w:r>
              <w:t xml:space="preserve">. After 14 days, campers must vacate the park for 72 hours (they may go to another Oregon State Park). </w:t>
            </w:r>
          </w:p>
        </w:tc>
      </w:tr>
      <w:tr w:rsidR="00FA75C1" w14:paraId="4F0AAD5B" w14:textId="77777777" w:rsidTr="00765178">
        <w:tc>
          <w:tcPr>
            <w:tcW w:w="1885" w:type="dxa"/>
          </w:tcPr>
          <w:p w14:paraId="4AA13E5C" w14:textId="77777777" w:rsidR="00FA75C1" w:rsidRDefault="00FA75C1" w:rsidP="00765178">
            <w:r>
              <w:t>Day Use</w:t>
            </w:r>
          </w:p>
        </w:tc>
        <w:tc>
          <w:tcPr>
            <w:tcW w:w="7465" w:type="dxa"/>
          </w:tcPr>
          <w:p w14:paraId="26E234A7" w14:textId="622F4885" w:rsidR="00FA75C1" w:rsidRPr="00FA75C1" w:rsidRDefault="00FA75C1" w:rsidP="00765178">
            <w:r>
              <w:t>Gatherings of more than 50 people</w:t>
            </w:r>
            <w:r w:rsidR="00C078CC">
              <w:t>,</w:t>
            </w:r>
            <w:r>
              <w:t xml:space="preserve"> events that sell tickets or goods</w:t>
            </w:r>
            <w:r w:rsidR="00C078CC">
              <w:t>, and events using amplified sound systems</w:t>
            </w:r>
            <w:r>
              <w:t xml:space="preserve"> require a special use permit from the manager.</w:t>
            </w:r>
            <w:r w:rsidR="00C078CC">
              <w:t xml:space="preserve"> The fee is $100.</w:t>
            </w:r>
            <w:r>
              <w:t xml:space="preserve"> Overnight parking is not allowed in the day use areas </w:t>
            </w:r>
            <w:r>
              <w:rPr>
                <w:b/>
              </w:rPr>
              <w:t xml:space="preserve">except </w:t>
            </w:r>
            <w:r>
              <w:t xml:space="preserve">the gravel parking lot on the North side of Tugman, where parking </w:t>
            </w:r>
            <w:r w:rsidR="0015144E">
              <w:t xml:space="preserve">(not camping) </w:t>
            </w:r>
            <w:r>
              <w:t xml:space="preserve">for up to 12 hours is permitted. </w:t>
            </w:r>
            <w:r w:rsidR="00667DCB">
              <w:t>The restroom is open 24 hours.</w:t>
            </w:r>
          </w:p>
        </w:tc>
      </w:tr>
      <w:tr w:rsidR="00680EEC" w14:paraId="32961DBC" w14:textId="77777777" w:rsidTr="00765178">
        <w:tc>
          <w:tcPr>
            <w:tcW w:w="1885" w:type="dxa"/>
          </w:tcPr>
          <w:p w14:paraId="5D60D0D9" w14:textId="1EFA6B5C" w:rsidR="00680EEC" w:rsidRDefault="00680EEC" w:rsidP="00765178">
            <w:r>
              <w:t>Dogs</w:t>
            </w:r>
          </w:p>
        </w:tc>
        <w:tc>
          <w:tcPr>
            <w:tcW w:w="7465" w:type="dxa"/>
          </w:tcPr>
          <w:p w14:paraId="6638F82F" w14:textId="64EFBA04" w:rsidR="00680EEC" w:rsidRDefault="00680EEC" w:rsidP="00765178">
            <w:r>
              <w:t>See Pets</w:t>
            </w:r>
          </w:p>
        </w:tc>
      </w:tr>
      <w:tr w:rsidR="00765178" w14:paraId="5EF1D37C" w14:textId="77777777" w:rsidTr="00765178">
        <w:tc>
          <w:tcPr>
            <w:tcW w:w="1885" w:type="dxa"/>
          </w:tcPr>
          <w:p w14:paraId="67A948DC" w14:textId="77777777" w:rsidR="00765178" w:rsidRDefault="00765178" w:rsidP="00765178">
            <w:r>
              <w:t>Drones</w:t>
            </w:r>
          </w:p>
        </w:tc>
        <w:tc>
          <w:tcPr>
            <w:tcW w:w="7465" w:type="dxa"/>
          </w:tcPr>
          <w:p w14:paraId="645D00BA" w14:textId="635A943D" w:rsidR="00765178" w:rsidRDefault="00765178" w:rsidP="00765178">
            <w:r>
              <w:t>There are no specific rules regarding drones. We ask campers not to fly drones in busy areas</w:t>
            </w:r>
            <w:r w:rsidR="007666C1">
              <w:t>,</w:t>
            </w:r>
            <w:r>
              <w:t xml:space="preserve"> </w:t>
            </w:r>
            <w:r w:rsidR="007666C1">
              <w:t xml:space="preserve">such as the campground and swimming areas, </w:t>
            </w:r>
            <w:r>
              <w:t>where they may be a nuisance</w:t>
            </w:r>
            <w:r w:rsidR="00667DCB">
              <w:t xml:space="preserve"> or hazard</w:t>
            </w:r>
            <w:r>
              <w:t>.</w:t>
            </w:r>
            <w:r w:rsidR="00120A9A">
              <w:t xml:space="preserve"> It is better to fly them in the day use area</w:t>
            </w:r>
            <w:r w:rsidR="007666C1">
              <w:t xml:space="preserve">, away from the swim beach and </w:t>
            </w:r>
            <w:r w:rsidR="00120A9A">
              <w:t xml:space="preserve">while it is not busy. </w:t>
            </w:r>
          </w:p>
        </w:tc>
      </w:tr>
      <w:tr w:rsidR="00213C24" w14:paraId="4307E94A" w14:textId="77777777" w:rsidTr="00765178">
        <w:tc>
          <w:tcPr>
            <w:tcW w:w="1885" w:type="dxa"/>
          </w:tcPr>
          <w:p w14:paraId="7E4B15CF" w14:textId="77777777" w:rsidR="00213C24" w:rsidRDefault="00213C24" w:rsidP="00765178">
            <w:r>
              <w:t>Dumping</w:t>
            </w:r>
          </w:p>
        </w:tc>
        <w:tc>
          <w:tcPr>
            <w:tcW w:w="7465" w:type="dxa"/>
          </w:tcPr>
          <w:p w14:paraId="21909745" w14:textId="4B9C2D0E" w:rsidR="00213C24" w:rsidRDefault="00213C24" w:rsidP="00765178">
            <w:r>
              <w:t xml:space="preserve">RV waste must be dumped in </w:t>
            </w:r>
            <w:r w:rsidR="00667DCB">
              <w:t>an</w:t>
            </w:r>
            <w:r>
              <w:t xml:space="preserve"> RV </w:t>
            </w:r>
            <w:proofErr w:type="gramStart"/>
            <w:r>
              <w:t>dump</w:t>
            </w:r>
            <w:proofErr w:type="gramEnd"/>
            <w:r>
              <w:t xml:space="preserve"> or a sewer drain </w:t>
            </w:r>
            <w:r w:rsidR="00667DCB">
              <w:t>a camper’s own reserved</w:t>
            </w:r>
            <w:r>
              <w:t xml:space="preserve"> site, not in toilets or sink </w:t>
            </w:r>
            <w:r>
              <w:lastRenderedPageBreak/>
              <w:t>drains. Dumping garbage and animals is illegal.</w:t>
            </w:r>
            <w:r w:rsidR="00667DCB">
              <w:t xml:space="preserve"> OAR 736-010-0040.5</w:t>
            </w:r>
          </w:p>
        </w:tc>
      </w:tr>
      <w:tr w:rsidR="0015144E" w14:paraId="16B55E5E" w14:textId="77777777" w:rsidTr="00765178">
        <w:tc>
          <w:tcPr>
            <w:tcW w:w="1885" w:type="dxa"/>
          </w:tcPr>
          <w:p w14:paraId="472DC095" w14:textId="54C024B0" w:rsidR="0015144E" w:rsidRDefault="0015144E" w:rsidP="00765178">
            <w:r>
              <w:lastRenderedPageBreak/>
              <w:t>Extra Vehicles</w:t>
            </w:r>
          </w:p>
        </w:tc>
        <w:tc>
          <w:tcPr>
            <w:tcW w:w="7465" w:type="dxa"/>
          </w:tcPr>
          <w:p w14:paraId="4141DC83" w14:textId="7F3A7800" w:rsidR="0015144E" w:rsidRDefault="0015144E" w:rsidP="00765178">
            <w:r>
              <w:t xml:space="preserve">One extra vehicle is allowed per site at $7 per night. It does not have to be in the site. Trailers and vehicles that are towed in are not charged a fee. </w:t>
            </w:r>
          </w:p>
        </w:tc>
      </w:tr>
      <w:tr w:rsidR="00765178" w14:paraId="2B21F974" w14:textId="77777777" w:rsidTr="00765178">
        <w:tc>
          <w:tcPr>
            <w:tcW w:w="1885" w:type="dxa"/>
          </w:tcPr>
          <w:p w14:paraId="218D90B4" w14:textId="77777777" w:rsidR="00765178" w:rsidRDefault="00765178" w:rsidP="00765178">
            <w:r>
              <w:t>Fires</w:t>
            </w:r>
          </w:p>
        </w:tc>
        <w:tc>
          <w:tcPr>
            <w:tcW w:w="7465" w:type="dxa"/>
          </w:tcPr>
          <w:p w14:paraId="4EF5148B" w14:textId="093D8CB4" w:rsidR="00765178" w:rsidRDefault="00213C24" w:rsidP="00765178">
            <w:r>
              <w:t>Fires should never be left unattended.</w:t>
            </w:r>
            <w:r w:rsidR="00667DCB">
              <w:t xml:space="preserve"> They must be extinguished with water. See also: </w:t>
            </w:r>
            <w:r w:rsidR="00667DCB" w:rsidRPr="00667DCB">
              <w:t>firewood</w:t>
            </w:r>
            <w:r w:rsidR="00667DCB">
              <w:t>.</w:t>
            </w:r>
            <w:r w:rsidR="003D6A15">
              <w:t xml:space="preserve"> 736-010-0040.2 </w:t>
            </w:r>
          </w:p>
        </w:tc>
      </w:tr>
      <w:tr w:rsidR="00765178" w14:paraId="315DEA8B" w14:textId="77777777" w:rsidTr="00765178">
        <w:tc>
          <w:tcPr>
            <w:tcW w:w="1885" w:type="dxa"/>
          </w:tcPr>
          <w:p w14:paraId="516BB2A1" w14:textId="77777777" w:rsidR="00765178" w:rsidRDefault="00765178" w:rsidP="00765178">
            <w:r>
              <w:t>Fire Bans</w:t>
            </w:r>
          </w:p>
        </w:tc>
        <w:tc>
          <w:tcPr>
            <w:tcW w:w="7465" w:type="dxa"/>
          </w:tcPr>
          <w:p w14:paraId="2BB09C03" w14:textId="2317AFC7" w:rsidR="00765178" w:rsidRDefault="00765178" w:rsidP="00765178">
            <w:r>
              <w:t xml:space="preserve">Fires are not allowed when the park is under fire restrictions. </w:t>
            </w:r>
            <w:r w:rsidR="00C00756">
              <w:t>Posters outlining the exceptions will be posted in the campground.</w:t>
            </w:r>
            <w:r w:rsidR="00667DCB">
              <w:t xml:space="preserve"> OAR 736-010-0040.</w:t>
            </w:r>
            <w:r w:rsidR="003D6A15">
              <w:t>3</w:t>
            </w:r>
          </w:p>
        </w:tc>
      </w:tr>
      <w:tr w:rsidR="00667DCB" w14:paraId="0BC15960" w14:textId="77777777" w:rsidTr="00765178">
        <w:tc>
          <w:tcPr>
            <w:tcW w:w="1885" w:type="dxa"/>
          </w:tcPr>
          <w:p w14:paraId="5EA5BBC9" w14:textId="44614F52" w:rsidR="00667DCB" w:rsidRDefault="00667DCB" w:rsidP="00765178">
            <w:r>
              <w:t>Firewood</w:t>
            </w:r>
          </w:p>
        </w:tc>
        <w:tc>
          <w:tcPr>
            <w:tcW w:w="7465" w:type="dxa"/>
          </w:tcPr>
          <w:p w14:paraId="1721EE58" w14:textId="043C4CD5" w:rsidR="00667DCB" w:rsidRDefault="00667DCB" w:rsidP="00765178">
            <w:r>
              <w:t>Visitors may only burn paper products and untreated natural wood free of</w:t>
            </w:r>
            <w:r w:rsidR="003D6A15">
              <w:t xml:space="preserve"> attached metal, nails, glass, or plastic. Firewood may not be more than 24 inches in length. Petroleum-based accelerants are prohibited. OAR 736-010-0040.2</w:t>
            </w:r>
            <w:r>
              <w:t xml:space="preserve">  </w:t>
            </w:r>
          </w:p>
        </w:tc>
      </w:tr>
      <w:tr w:rsidR="00765178" w14:paraId="126AE165" w14:textId="77777777" w:rsidTr="00765178">
        <w:tc>
          <w:tcPr>
            <w:tcW w:w="1885" w:type="dxa"/>
          </w:tcPr>
          <w:p w14:paraId="7AFBACF6" w14:textId="77777777" w:rsidR="00765178" w:rsidRDefault="00765178" w:rsidP="00765178">
            <w:r>
              <w:t>Fireworks</w:t>
            </w:r>
          </w:p>
        </w:tc>
        <w:tc>
          <w:tcPr>
            <w:tcW w:w="7465" w:type="dxa"/>
          </w:tcPr>
          <w:p w14:paraId="24274ABC" w14:textId="699962ED" w:rsidR="00765178" w:rsidRDefault="00765178" w:rsidP="00765178">
            <w:r>
              <w:t>Fireworks are not allowed in any Oregon State Parks</w:t>
            </w:r>
            <w:r w:rsidR="002B5D48">
              <w:t>.</w:t>
            </w:r>
            <w:r w:rsidR="003D6A15">
              <w:t xml:space="preserve"> This includes firecrackers and sparklers. OAR 736-010-0040.8c</w:t>
            </w:r>
          </w:p>
        </w:tc>
      </w:tr>
      <w:tr w:rsidR="003D6A15" w14:paraId="65DAA4AA" w14:textId="77777777" w:rsidTr="00765178">
        <w:tc>
          <w:tcPr>
            <w:tcW w:w="1885" w:type="dxa"/>
          </w:tcPr>
          <w:p w14:paraId="1B4F007D" w14:textId="2AF26E42" w:rsidR="003D6A15" w:rsidRDefault="003D6A15" w:rsidP="00765178">
            <w:r>
              <w:t>Garbage</w:t>
            </w:r>
          </w:p>
        </w:tc>
        <w:tc>
          <w:tcPr>
            <w:tcW w:w="7465" w:type="dxa"/>
          </w:tcPr>
          <w:p w14:paraId="40D27B8D" w14:textId="33CC8E6F" w:rsidR="003D6A15" w:rsidRDefault="003D6A15" w:rsidP="00765178">
            <w:r>
              <w:t>Garbage must be disposed of in appropriate receptacles. Only garbage generated while using park property is allowed (no home garbage). Removing items from garbage and recycling containers (dumpster diving) is prohibited. See also: Dumping OAR 736-010-0040.5</w:t>
            </w:r>
          </w:p>
        </w:tc>
      </w:tr>
      <w:tr w:rsidR="005142B7" w14:paraId="07A3EA0A" w14:textId="77777777" w:rsidTr="00765178">
        <w:tc>
          <w:tcPr>
            <w:tcW w:w="1885" w:type="dxa"/>
          </w:tcPr>
          <w:p w14:paraId="2955A407" w14:textId="77777777" w:rsidR="005142B7" w:rsidRDefault="005142B7" w:rsidP="00765178">
            <w:r>
              <w:t>Helmets</w:t>
            </w:r>
          </w:p>
        </w:tc>
        <w:tc>
          <w:tcPr>
            <w:tcW w:w="7465" w:type="dxa"/>
          </w:tcPr>
          <w:p w14:paraId="55826D32" w14:textId="0F63415D" w:rsidR="005142B7" w:rsidRDefault="005142B7" w:rsidP="00765178">
            <w:r>
              <w:t>Children under 16 are required by Oregon law to wear helmets when riding bicycles, scooters, skateboards, or other wheeled devices that are not mobility aids. Helmets are available to purchase from the greeting hosts for $10.</w:t>
            </w:r>
            <w:r w:rsidR="007328C6">
              <w:t xml:space="preserve"> ORS 814.485</w:t>
            </w:r>
          </w:p>
        </w:tc>
      </w:tr>
      <w:tr w:rsidR="00FA75C1" w14:paraId="0DC395C4" w14:textId="77777777" w:rsidTr="00765178">
        <w:tc>
          <w:tcPr>
            <w:tcW w:w="1885" w:type="dxa"/>
          </w:tcPr>
          <w:p w14:paraId="36563110" w14:textId="77777777" w:rsidR="00FA75C1" w:rsidRDefault="00FA75C1" w:rsidP="00765178">
            <w:r>
              <w:t>Hiker-Biker camp</w:t>
            </w:r>
          </w:p>
        </w:tc>
        <w:tc>
          <w:tcPr>
            <w:tcW w:w="7465" w:type="dxa"/>
          </w:tcPr>
          <w:p w14:paraId="23A50BD4" w14:textId="5CA6A26B" w:rsidR="00FA75C1" w:rsidRDefault="00FA75C1" w:rsidP="00765178">
            <w:r>
              <w:t xml:space="preserve">These sites are for hikers and bikers. Campers staying in these sites may not </w:t>
            </w:r>
            <w:r w:rsidR="000D27CC">
              <w:t>bring a vehicle</w:t>
            </w:r>
            <w:r w:rsidR="00C078CC">
              <w:t>, including motorcycles</w:t>
            </w:r>
            <w:r w:rsidR="000D27CC">
              <w:t>. Parking is not available. Maximum stay is three consecutive nights.</w:t>
            </w:r>
            <w:r w:rsidR="00C078CC">
              <w:t xml:space="preserve"> Walk-in reservations allowed.</w:t>
            </w:r>
          </w:p>
        </w:tc>
      </w:tr>
      <w:tr w:rsidR="00120A9A" w14:paraId="69A192FA" w14:textId="77777777" w:rsidTr="00765178">
        <w:tc>
          <w:tcPr>
            <w:tcW w:w="1885" w:type="dxa"/>
          </w:tcPr>
          <w:p w14:paraId="23553A33" w14:textId="77777777" w:rsidR="00120A9A" w:rsidRDefault="00120A9A" w:rsidP="00765178">
            <w:r>
              <w:lastRenderedPageBreak/>
              <w:t>Metal Detectors</w:t>
            </w:r>
          </w:p>
        </w:tc>
        <w:tc>
          <w:tcPr>
            <w:tcW w:w="7465" w:type="dxa"/>
          </w:tcPr>
          <w:p w14:paraId="17A680A2" w14:textId="1C37E3C7" w:rsidR="00120A9A" w:rsidRDefault="00120A9A" w:rsidP="00765178">
            <w:r>
              <w:t>Permits are required for using metal detectors in the park. Campers can contact the park office to obtain a permit</w:t>
            </w:r>
            <w:r w:rsidR="003E74C4">
              <w:t xml:space="preserve"> from the manager</w:t>
            </w:r>
            <w:r>
              <w:t>.</w:t>
            </w:r>
          </w:p>
        </w:tc>
      </w:tr>
      <w:tr w:rsidR="00FD2F99" w14:paraId="0E35521B" w14:textId="77777777" w:rsidTr="00765178">
        <w:tc>
          <w:tcPr>
            <w:tcW w:w="1885" w:type="dxa"/>
          </w:tcPr>
          <w:p w14:paraId="76906FA3" w14:textId="77777777" w:rsidR="00FD2F99" w:rsidRDefault="00FD2F99" w:rsidP="00765178">
            <w:r>
              <w:t>Motorcycles</w:t>
            </w:r>
          </w:p>
        </w:tc>
        <w:tc>
          <w:tcPr>
            <w:tcW w:w="7465" w:type="dxa"/>
          </w:tcPr>
          <w:p w14:paraId="1E17B2DC" w14:textId="2CC1ED1B" w:rsidR="00FD2F99" w:rsidRDefault="00FD2F99" w:rsidP="00765178">
            <w:r>
              <w:t xml:space="preserve">Motorcycles can be driven in or out of the </w:t>
            </w:r>
            <w:proofErr w:type="gramStart"/>
            <w:r>
              <w:t>campground, but</w:t>
            </w:r>
            <w:proofErr w:type="gramEnd"/>
            <w:r>
              <w:t xml:space="preserve"> may not be used recreationally within the campground. Extra vehicle fees must be paid for motorcycles, but the nightly fee covers</w:t>
            </w:r>
            <w:r w:rsidR="00667DCB">
              <w:t xml:space="preserve"> up to</w:t>
            </w:r>
            <w:r>
              <w:t xml:space="preserve"> two motorcycles.</w:t>
            </w:r>
          </w:p>
        </w:tc>
      </w:tr>
      <w:tr w:rsidR="00765178" w14:paraId="61E3CDAB" w14:textId="77777777" w:rsidTr="00765178">
        <w:tc>
          <w:tcPr>
            <w:tcW w:w="1885" w:type="dxa"/>
          </w:tcPr>
          <w:p w14:paraId="2E9B816B" w14:textId="77777777" w:rsidR="00765178" w:rsidRDefault="00765178" w:rsidP="00765178">
            <w:r>
              <w:t>Noise</w:t>
            </w:r>
          </w:p>
        </w:tc>
        <w:tc>
          <w:tcPr>
            <w:tcW w:w="7465" w:type="dxa"/>
          </w:tcPr>
          <w:p w14:paraId="1EC0B4C6" w14:textId="299E09B0" w:rsidR="00765178" w:rsidRDefault="00765178" w:rsidP="00765178">
            <w:r>
              <w:t xml:space="preserve">Quiet hours are 10PM to 7AM. During this time, campers should limit their noise so it cannot be heard outside of their site. Outdoor speakers must be turned off. </w:t>
            </w:r>
            <w:r w:rsidR="00C078CC">
              <w:t>Rangers may also contact campers for causing a nuisance outside of quiet hours.</w:t>
            </w:r>
          </w:p>
        </w:tc>
      </w:tr>
      <w:tr w:rsidR="00765178" w14:paraId="62D8388F" w14:textId="77777777" w:rsidTr="00765178">
        <w:tc>
          <w:tcPr>
            <w:tcW w:w="1885" w:type="dxa"/>
          </w:tcPr>
          <w:p w14:paraId="7B560CBB" w14:textId="77777777" w:rsidR="00765178" w:rsidRDefault="00765178" w:rsidP="00765178">
            <w:r>
              <w:t>Parking</w:t>
            </w:r>
          </w:p>
        </w:tc>
        <w:tc>
          <w:tcPr>
            <w:tcW w:w="7465" w:type="dxa"/>
          </w:tcPr>
          <w:p w14:paraId="2F336C8D" w14:textId="5EB984DB" w:rsidR="00120A9A" w:rsidRDefault="00765178" w:rsidP="00C00756">
            <w:r>
              <w:t xml:space="preserve">Vehicles must be parked with three wheels on the pavement in a site or parking space. They may not park on the grass or the roadway. </w:t>
            </w:r>
            <w:r w:rsidR="00120A9A">
              <w:t>Extra vehicles are subject to a fee of $7 per night.</w:t>
            </w:r>
            <w:r w:rsidR="00C078CC">
              <w:t xml:space="preserve"> See also: Day Use</w:t>
            </w:r>
          </w:p>
        </w:tc>
      </w:tr>
      <w:tr w:rsidR="00765178" w14:paraId="3F918624" w14:textId="77777777" w:rsidTr="00765178">
        <w:tc>
          <w:tcPr>
            <w:tcW w:w="1885" w:type="dxa"/>
          </w:tcPr>
          <w:p w14:paraId="1BFEAFE6" w14:textId="77777777" w:rsidR="00765178" w:rsidRDefault="00765178" w:rsidP="00765178">
            <w:r>
              <w:t>Pets</w:t>
            </w:r>
          </w:p>
        </w:tc>
        <w:tc>
          <w:tcPr>
            <w:tcW w:w="7465" w:type="dxa"/>
          </w:tcPr>
          <w:p w14:paraId="14AEDE41" w14:textId="50184811" w:rsidR="00765178" w:rsidRDefault="00765178" w:rsidP="00765178">
            <w:r>
              <w:t>Pets must be on a six-foot leash.</w:t>
            </w:r>
            <w:r w:rsidR="00680EEC">
              <w:t xml:space="preserve"> They are not allowed inside buildings except for pet-friendly yurts.</w:t>
            </w:r>
          </w:p>
          <w:p w14:paraId="139112F9" w14:textId="77777777" w:rsidR="00765178" w:rsidRDefault="00765178" w:rsidP="00765178">
            <w:r>
              <w:t xml:space="preserve">When in an off-leash area or in the water, they must be under voice control. Service animals must be under voice control. </w:t>
            </w:r>
            <w:r w:rsidR="005142B7">
              <w:t xml:space="preserve">Pets should not be left unattended in a campsite. </w:t>
            </w:r>
            <w:r>
              <w:t>Livestock is not allowed in the parks.</w:t>
            </w:r>
          </w:p>
        </w:tc>
      </w:tr>
      <w:tr w:rsidR="00213C24" w14:paraId="23E4242F" w14:textId="77777777" w:rsidTr="00765178">
        <w:tc>
          <w:tcPr>
            <w:tcW w:w="1885" w:type="dxa"/>
          </w:tcPr>
          <w:p w14:paraId="4CD3E8F2" w14:textId="77777777" w:rsidR="00213C24" w:rsidRDefault="00213C24" w:rsidP="00765178">
            <w:r>
              <w:t>Picking berries/plants/ mushrooms</w:t>
            </w:r>
          </w:p>
        </w:tc>
        <w:tc>
          <w:tcPr>
            <w:tcW w:w="7465" w:type="dxa"/>
          </w:tcPr>
          <w:p w14:paraId="789C6BE5" w14:textId="0C4B86EB" w:rsidR="00213C24" w:rsidRDefault="00213C24" w:rsidP="00765178">
            <w:r>
              <w:t xml:space="preserve">Visitors may harvest up to </w:t>
            </w:r>
            <w:r w:rsidR="0015144E" w:rsidRPr="0015144E">
              <w:rPr>
                <w:b/>
                <w:bCs/>
              </w:rPr>
              <w:t>one gallon</w:t>
            </w:r>
            <w:r w:rsidRPr="0015144E">
              <w:rPr>
                <w:b/>
                <w:bCs/>
              </w:rPr>
              <w:t xml:space="preserve"> </w:t>
            </w:r>
            <w:r>
              <w:t xml:space="preserve">of </w:t>
            </w:r>
            <w:r w:rsidR="0015144E">
              <w:t>berries or mushrooms</w:t>
            </w:r>
            <w:r>
              <w:t xml:space="preserve"> per person per day</w:t>
            </w:r>
            <w:r w:rsidR="0015144E">
              <w:t xml:space="preserve"> (changed from 5 gallons in 2023)</w:t>
            </w:r>
            <w:r w:rsidR="00966BDB">
              <w:t>.</w:t>
            </w:r>
            <w:r w:rsidR="0015144E">
              <w:t xml:space="preserve"> </w:t>
            </w:r>
            <w:r>
              <w:t xml:space="preserve">They may not </w:t>
            </w:r>
            <w:r w:rsidR="0015144E">
              <w:t xml:space="preserve">damage or </w:t>
            </w:r>
            <w:r>
              <w:t>uproot living plants.</w:t>
            </w:r>
          </w:p>
        </w:tc>
      </w:tr>
      <w:tr w:rsidR="0015144E" w14:paraId="1A85E893" w14:textId="77777777" w:rsidTr="00765178">
        <w:tc>
          <w:tcPr>
            <w:tcW w:w="1885" w:type="dxa"/>
          </w:tcPr>
          <w:p w14:paraId="39C56019" w14:textId="73530CFA" w:rsidR="0015144E" w:rsidRDefault="0015144E" w:rsidP="00765178">
            <w:r>
              <w:t>Quiet Hours</w:t>
            </w:r>
          </w:p>
        </w:tc>
        <w:tc>
          <w:tcPr>
            <w:tcW w:w="7465" w:type="dxa"/>
          </w:tcPr>
          <w:p w14:paraId="6404783F" w14:textId="7C418A15" w:rsidR="0015144E" w:rsidRDefault="0015144E" w:rsidP="00765178">
            <w:r>
              <w:t>See Noise</w:t>
            </w:r>
          </w:p>
        </w:tc>
      </w:tr>
      <w:tr w:rsidR="00213C24" w14:paraId="55190486" w14:textId="77777777" w:rsidTr="00765178">
        <w:tc>
          <w:tcPr>
            <w:tcW w:w="1885" w:type="dxa"/>
          </w:tcPr>
          <w:p w14:paraId="024CD973" w14:textId="77777777" w:rsidR="00213C24" w:rsidRDefault="00213C24" w:rsidP="00765178">
            <w:r>
              <w:t>Smoking</w:t>
            </w:r>
          </w:p>
        </w:tc>
        <w:tc>
          <w:tcPr>
            <w:tcW w:w="7465" w:type="dxa"/>
          </w:tcPr>
          <w:p w14:paraId="593EB0FF" w14:textId="77777777" w:rsidR="00213C24" w:rsidRDefault="00213C24" w:rsidP="00765178">
            <w:r>
              <w:t>Smoking is not allowed in Oregon State Parks, except in your campsite or your vehicle. Smoking is not allowed inside yurts.</w:t>
            </w:r>
          </w:p>
        </w:tc>
      </w:tr>
      <w:tr w:rsidR="00FA75C1" w14:paraId="3FA0647A" w14:textId="77777777" w:rsidTr="00765178">
        <w:tc>
          <w:tcPr>
            <w:tcW w:w="1885" w:type="dxa"/>
          </w:tcPr>
          <w:p w14:paraId="3BCF6A03" w14:textId="77777777" w:rsidR="00FA75C1" w:rsidRDefault="00FA75C1" w:rsidP="00765178">
            <w:r>
              <w:t>Vehicles</w:t>
            </w:r>
          </w:p>
        </w:tc>
        <w:tc>
          <w:tcPr>
            <w:tcW w:w="7465" w:type="dxa"/>
          </w:tcPr>
          <w:p w14:paraId="1F22CD0F" w14:textId="77777777" w:rsidR="00FA75C1" w:rsidRDefault="00FA75C1" w:rsidP="00765178">
            <w:r>
              <w:t>Washing vehicles in the park is not allowed. Hosts can wash vehicles in the shop yard.</w:t>
            </w:r>
          </w:p>
          <w:p w14:paraId="383A704F" w14:textId="77777777" w:rsidR="00FA75C1" w:rsidRDefault="00FA75C1" w:rsidP="00765178">
            <w:r>
              <w:t xml:space="preserve">Working on vehicles, such as painting and engine work, is not allowed except in an emergency. </w:t>
            </w:r>
          </w:p>
          <w:p w14:paraId="1521755E" w14:textId="2F917006" w:rsidR="0015144E" w:rsidRDefault="0015144E" w:rsidP="00765178">
            <w:r>
              <w:lastRenderedPageBreak/>
              <w:t xml:space="preserve">See </w:t>
            </w:r>
            <w:r w:rsidR="00C078CC">
              <w:t xml:space="preserve">also: </w:t>
            </w:r>
            <w:r>
              <w:t>Extra Vehicles</w:t>
            </w:r>
            <w:r w:rsidR="00C078CC">
              <w:t>, Day Use, and Parking</w:t>
            </w:r>
          </w:p>
        </w:tc>
      </w:tr>
    </w:tbl>
    <w:p w14:paraId="073B612F" w14:textId="77777777" w:rsidR="00765178" w:rsidRDefault="00765178" w:rsidP="00765178"/>
    <w:p w14:paraId="0C0BF8C8" w14:textId="77777777" w:rsidR="00AE51C1" w:rsidRDefault="00AE51C1">
      <w:pPr>
        <w:rPr>
          <w:b/>
          <w:bCs/>
          <w:color w:val="4472C4" w:themeColor="accent1"/>
          <w:sz w:val="40"/>
        </w:rPr>
      </w:pPr>
      <w:r>
        <w:br w:type="page"/>
      </w:r>
    </w:p>
    <w:p w14:paraId="4253C6AE" w14:textId="77777777" w:rsidR="000D27CC" w:rsidRDefault="000D27CC" w:rsidP="000D27CC">
      <w:pPr>
        <w:pStyle w:val="Heading1"/>
      </w:pPr>
      <w:bookmarkStart w:id="15" w:name="_Toc181359439"/>
      <w:r>
        <w:lastRenderedPageBreak/>
        <w:t>Greeting</w:t>
      </w:r>
      <w:bookmarkEnd w:id="15"/>
    </w:p>
    <w:p w14:paraId="22F9D9A1" w14:textId="2C032975" w:rsidR="00044D53" w:rsidRDefault="000D27CC">
      <w:r>
        <w:t xml:space="preserve">The greeting hosts reside in sites 1 and 3 at Umpqua and sites A42 and A44 at Tugman. They work shifts from 2PM to 8PM five days a week. </w:t>
      </w:r>
      <w:r w:rsidR="00044D53">
        <w:t xml:space="preserve">As a greeting host, you should remain in your site during your entire </w:t>
      </w:r>
      <w:proofErr w:type="gramStart"/>
      <w:r w:rsidR="00044D53">
        <w:t>shift, and</w:t>
      </w:r>
      <w:proofErr w:type="gramEnd"/>
      <w:r w:rsidR="00044D53">
        <w:t xml:space="preserve"> wear your volunteer vest. </w:t>
      </w:r>
      <w:r w:rsidR="00C75EC4">
        <w:t xml:space="preserve">You may remain inside your camper; you do not have to sit outside. </w:t>
      </w:r>
      <w:r w:rsidR="00044D53">
        <w:t xml:space="preserve">If you </w:t>
      </w:r>
      <w:proofErr w:type="gramStart"/>
      <w:r w:rsidR="00044D53">
        <w:t>have to</w:t>
      </w:r>
      <w:proofErr w:type="gramEnd"/>
      <w:r w:rsidR="00044D53">
        <w:t xml:space="preserve"> leave</w:t>
      </w:r>
      <w:r w:rsidR="00C75EC4">
        <w:t xml:space="preserve"> the site</w:t>
      </w:r>
      <w:r w:rsidR="00044D53">
        <w:t xml:space="preserve">, post a note </w:t>
      </w:r>
      <w:r w:rsidR="00C75EC4">
        <w:t>on your sign</w:t>
      </w:r>
      <w:r w:rsidR="00044D53">
        <w:t xml:space="preserve"> stating when you will return.</w:t>
      </w:r>
    </w:p>
    <w:p w14:paraId="661EB5DA" w14:textId="77777777" w:rsidR="000D27CC" w:rsidRDefault="000D27CC">
      <w:r>
        <w:t>During</w:t>
      </w:r>
      <w:r w:rsidR="00044D53">
        <w:t xml:space="preserve"> your </w:t>
      </w:r>
      <w:r>
        <w:t xml:space="preserve">shifts, </w:t>
      </w:r>
      <w:r w:rsidR="00044D53">
        <w:t>you</w:t>
      </w:r>
      <w:r>
        <w:t xml:space="preserve"> are responsible for the following tasks</w:t>
      </w:r>
      <w:r w:rsidR="00044D53">
        <w:t>:</w:t>
      </w:r>
    </w:p>
    <w:p w14:paraId="43334729" w14:textId="77777777" w:rsidR="00044D53" w:rsidRDefault="00044D53" w:rsidP="00044D53">
      <w:pPr>
        <w:pStyle w:val="Heading2"/>
      </w:pPr>
      <w:bookmarkStart w:id="16" w:name="_Toc181359440"/>
      <w:r>
        <w:t>Greeting campers and answering questions</w:t>
      </w:r>
      <w:bookmarkEnd w:id="16"/>
    </w:p>
    <w:p w14:paraId="213DB701" w14:textId="36CB9D4F" w:rsidR="00044D53" w:rsidRDefault="00044D53" w:rsidP="00917681">
      <w:pPr>
        <w:ind w:firstLine="720"/>
      </w:pPr>
      <w:r>
        <w:t xml:space="preserve">Familiarize yourself with the </w:t>
      </w:r>
      <w:hyperlink w:anchor="_Helping_Campers_–" w:history="1">
        <w:r w:rsidRPr="0015144E">
          <w:rPr>
            <w:rStyle w:val="Hyperlink"/>
          </w:rPr>
          <w:t>Helping Campers FAQ</w:t>
        </w:r>
      </w:hyperlink>
      <w:r>
        <w:t xml:space="preserve"> in this document. </w:t>
      </w:r>
      <w:r w:rsidR="0015144E">
        <w:t>Umpqua and Tugman do not have scheduled booth hours, so y</w:t>
      </w:r>
      <w:r>
        <w:t>ou are the first point of contact for most campers coming into the park, and they will have a lot of questions for you. If you don’t know the answer, call or text the ranger on duty. After hours, consider the urgency of the question and whether it can wait till tomorrow.</w:t>
      </w:r>
    </w:p>
    <w:p w14:paraId="57A2634D" w14:textId="6A111316" w:rsidR="00044D53" w:rsidRPr="00044D53" w:rsidRDefault="00044D53" w:rsidP="00044D53">
      <w:r>
        <w:t>Note that we do not require campers to check in upon arrival, so they do not have to stop and talk to you.</w:t>
      </w:r>
      <w:r w:rsidR="0015144E">
        <w:t xml:space="preserve"> Unlike other parks, we do not issue parking passes</w:t>
      </w:r>
      <w:r w:rsidR="00C75EC4">
        <w:t xml:space="preserve"> except on request</w:t>
      </w:r>
      <w:r w:rsidR="0015144E">
        <w:t>.</w:t>
      </w:r>
    </w:p>
    <w:p w14:paraId="0BC854D2" w14:textId="21F04C39" w:rsidR="000D27CC" w:rsidRDefault="000D27CC" w:rsidP="000D27CC">
      <w:pPr>
        <w:pStyle w:val="Heading2"/>
      </w:pPr>
      <w:bookmarkStart w:id="17" w:name="_Toc181359441"/>
      <w:r>
        <w:t>Selling firewood, fire</w:t>
      </w:r>
      <w:r w:rsidR="0015144E">
        <w:t xml:space="preserve"> </w:t>
      </w:r>
      <w:r>
        <w:t>starters, and helmets</w:t>
      </w:r>
      <w:bookmarkEnd w:id="17"/>
    </w:p>
    <w:p w14:paraId="1F6AB995" w14:textId="6936A157" w:rsidR="000D27CC" w:rsidRDefault="000D27CC" w:rsidP="000D27CC">
      <w:r>
        <w:tab/>
        <w:t xml:space="preserve">Sales are made through a </w:t>
      </w:r>
      <w:proofErr w:type="spellStart"/>
      <w:r>
        <w:t>Ventek</w:t>
      </w:r>
      <w:proofErr w:type="spellEnd"/>
      <w:r>
        <w:t xml:space="preserve"> machine. Campers </w:t>
      </w:r>
      <w:r w:rsidR="002A73E2">
        <w:t xml:space="preserve">can use </w:t>
      </w:r>
      <w:r w:rsidR="00C75EC4">
        <w:t xml:space="preserve">a </w:t>
      </w:r>
      <w:r>
        <w:t xml:space="preserve">card </w:t>
      </w:r>
      <w:r w:rsidR="00C75EC4">
        <w:t xml:space="preserve">or cash </w:t>
      </w:r>
      <w:r>
        <w:t>to pay for items</w:t>
      </w:r>
      <w:r w:rsidR="00C75EC4">
        <w:t xml:space="preserve"> (no change is given)</w:t>
      </w:r>
      <w:r>
        <w:t xml:space="preserve">, then </w:t>
      </w:r>
      <w:r w:rsidR="002A73E2">
        <w:t>give their</w:t>
      </w:r>
      <w:r>
        <w:t xml:space="preserve"> receipt to the host. </w:t>
      </w:r>
      <w:r w:rsidR="002A73E2">
        <w:t xml:space="preserve">Unlock the </w:t>
      </w:r>
      <w:proofErr w:type="spellStart"/>
      <w:r w:rsidR="002A73E2">
        <w:t>Ventek</w:t>
      </w:r>
      <w:proofErr w:type="spellEnd"/>
      <w:r w:rsidR="002A73E2">
        <w:t xml:space="preserve"> cabinet at the beginning of your shift, and close and </w:t>
      </w:r>
      <w:r>
        <w:t xml:space="preserve">lock </w:t>
      </w:r>
      <w:r w:rsidR="002A73E2">
        <w:t>it at the end of your shift. Place your receipts in an envelope and drop it in the booth drop box for a ranger to process the next day.</w:t>
      </w:r>
      <w:r w:rsidR="00C75EC4">
        <w:t xml:space="preserve"> Do not accept any cash from campers.</w:t>
      </w:r>
    </w:p>
    <w:p w14:paraId="5C5E52EF" w14:textId="77777777" w:rsidR="000D27CC" w:rsidRDefault="000D27CC" w:rsidP="000D27CC">
      <w:pPr>
        <w:pStyle w:val="Heading2"/>
      </w:pPr>
      <w:bookmarkStart w:id="18" w:name="_Toc181359442"/>
      <w:r>
        <w:t>Maintaining the information kiosk (Umpqua)</w:t>
      </w:r>
      <w:bookmarkEnd w:id="18"/>
    </w:p>
    <w:p w14:paraId="29A07171" w14:textId="77777777" w:rsidR="000D27CC" w:rsidRDefault="000D27CC" w:rsidP="000D27CC">
      <w:r>
        <w:tab/>
        <w:t xml:space="preserve">Check and replenish the maps, brochures, self-registration envelopes, tide tables, and any other fliers or pamphlets at the kiosk by </w:t>
      </w:r>
      <w:r>
        <w:lastRenderedPageBreak/>
        <w:t>the campground entrance. Restock the maps and envelopes at the front of the booth.</w:t>
      </w:r>
    </w:p>
    <w:p w14:paraId="0B2CD4FF" w14:textId="5E8C9147" w:rsidR="00044D53" w:rsidRDefault="00044D53" w:rsidP="00044D53">
      <w:pPr>
        <w:pStyle w:val="Heading2"/>
      </w:pPr>
      <w:bookmarkStart w:id="19" w:name="_Toc181359443"/>
      <w:r>
        <w:t>Maintain</w:t>
      </w:r>
      <w:r w:rsidR="00584ABF">
        <w:t>ing</w:t>
      </w:r>
      <w:r>
        <w:t xml:space="preserve"> the host supply shed</w:t>
      </w:r>
      <w:bookmarkEnd w:id="19"/>
    </w:p>
    <w:p w14:paraId="51F3DF0D" w14:textId="77777777" w:rsidR="00044D53" w:rsidRDefault="00044D53" w:rsidP="00044D53">
      <w:r>
        <w:t xml:space="preserve">Keep supplies stocked from the shop in the supply shed in your </w:t>
      </w:r>
      <w:proofErr w:type="gramStart"/>
      <w:r>
        <w:t>site, and</w:t>
      </w:r>
      <w:proofErr w:type="gramEnd"/>
      <w:r>
        <w:t xml:space="preserve"> clean it at the end of every month. Alert a ranger if any supplies are needed.</w:t>
      </w:r>
    </w:p>
    <w:p w14:paraId="687FC69E" w14:textId="5CCAB34F" w:rsidR="00044D53" w:rsidRPr="00044D53" w:rsidRDefault="00044D53" w:rsidP="00044D53">
      <w:r>
        <w:br w:type="page"/>
      </w:r>
    </w:p>
    <w:p w14:paraId="5F76C413" w14:textId="624712F7" w:rsidR="006D0492" w:rsidRDefault="00BB1FE5" w:rsidP="006D0492">
      <w:pPr>
        <w:pStyle w:val="Heading1"/>
      </w:pPr>
      <w:bookmarkStart w:id="20" w:name="_Toc181359444"/>
      <w:r>
        <w:lastRenderedPageBreak/>
        <w:t>Cleaning Procedures</w:t>
      </w:r>
      <w:bookmarkEnd w:id="20"/>
    </w:p>
    <w:p w14:paraId="05A39965" w14:textId="32666F3D" w:rsidR="006D0492" w:rsidRDefault="006D0492" w:rsidP="006D0492">
      <w:pPr>
        <w:pStyle w:val="Heading2"/>
      </w:pPr>
      <w:bookmarkStart w:id="21" w:name="_Toc181359445"/>
      <w:r>
        <w:t>Tools &amp; Supplies</w:t>
      </w:r>
      <w:bookmarkEnd w:id="21"/>
    </w:p>
    <w:p w14:paraId="5FB4F9B1" w14:textId="71EADE0B" w:rsidR="00086AAF" w:rsidRDefault="006D0492" w:rsidP="00086AAF">
      <w:r>
        <w:t xml:space="preserve">Below is a list of supplies that are typically used to clean yurts, cabins, and campsites. </w:t>
      </w:r>
      <w:proofErr w:type="gramStart"/>
      <w:r>
        <w:t>All of</w:t>
      </w:r>
      <w:proofErr w:type="gramEnd"/>
      <w:r>
        <w:t xml:space="preserve"> these supplies are provided by the park, so if anything is missing or unavailable, please let us know. You will probably want to make sure you have all these items in your cart before you go out to clean yurts. </w:t>
      </w:r>
    </w:p>
    <w:tbl>
      <w:tblPr>
        <w:tblStyle w:val="TableGrid"/>
        <w:tblW w:w="10800" w:type="dxa"/>
        <w:tblInd w:w="-815" w:type="dxa"/>
        <w:tblLook w:val="04A0" w:firstRow="1" w:lastRow="0" w:firstColumn="1" w:lastColumn="0" w:noHBand="0" w:noVBand="1"/>
      </w:tblPr>
      <w:tblGrid>
        <w:gridCol w:w="5580"/>
        <w:gridCol w:w="5220"/>
      </w:tblGrid>
      <w:tr w:rsidR="00086AAF" w14:paraId="39FA9C3C" w14:textId="77777777" w:rsidTr="00086AAF">
        <w:tc>
          <w:tcPr>
            <w:tcW w:w="5580" w:type="dxa"/>
            <w:tcBorders>
              <w:top w:val="nil"/>
              <w:left w:val="nil"/>
              <w:bottom w:val="nil"/>
              <w:right w:val="nil"/>
            </w:tcBorders>
          </w:tcPr>
          <w:p w14:paraId="4878D39F" w14:textId="77777777" w:rsidR="00086AAF" w:rsidRDefault="00086AAF" w:rsidP="00086AAF">
            <w:pPr>
              <w:pStyle w:val="ListParagraph"/>
              <w:numPr>
                <w:ilvl w:val="0"/>
                <w:numId w:val="18"/>
              </w:numPr>
            </w:pPr>
            <w:r>
              <w:t>Cleaning cloths</w:t>
            </w:r>
          </w:p>
          <w:p w14:paraId="5E5B538D" w14:textId="77777777" w:rsidR="00086AAF" w:rsidRDefault="00086AAF" w:rsidP="00086AAF">
            <w:pPr>
              <w:pStyle w:val="ListParagraph"/>
              <w:numPr>
                <w:ilvl w:val="0"/>
                <w:numId w:val="17"/>
              </w:numPr>
            </w:pPr>
            <w:r>
              <w:t>Paper towels</w:t>
            </w:r>
          </w:p>
          <w:p w14:paraId="70A12B6D" w14:textId="77777777" w:rsidR="00086AAF" w:rsidRDefault="00086AAF" w:rsidP="00086AAF">
            <w:pPr>
              <w:pStyle w:val="ListParagraph"/>
              <w:numPr>
                <w:ilvl w:val="0"/>
                <w:numId w:val="17"/>
              </w:numPr>
            </w:pPr>
            <w:r>
              <w:t>#65 all-purpose cleaner (green)</w:t>
            </w:r>
          </w:p>
          <w:p w14:paraId="720BE151" w14:textId="77777777" w:rsidR="00086AAF" w:rsidRDefault="00086AAF" w:rsidP="00086AAF">
            <w:pPr>
              <w:pStyle w:val="ListParagraph"/>
              <w:numPr>
                <w:ilvl w:val="0"/>
                <w:numId w:val="17"/>
              </w:numPr>
            </w:pPr>
            <w:r>
              <w:t>#67 disinfectant (clear/white)</w:t>
            </w:r>
          </w:p>
          <w:p w14:paraId="4CCFCFD8" w14:textId="77777777" w:rsidR="00086AAF" w:rsidRDefault="00086AAF" w:rsidP="00086AAF">
            <w:pPr>
              <w:pStyle w:val="ListParagraph"/>
              <w:numPr>
                <w:ilvl w:val="0"/>
                <w:numId w:val="17"/>
              </w:numPr>
            </w:pPr>
            <w:r>
              <w:t>#63 odor eliminator (pink)</w:t>
            </w:r>
          </w:p>
          <w:p w14:paraId="5B656F34" w14:textId="77777777" w:rsidR="00086AAF" w:rsidRDefault="00086AAF" w:rsidP="00086AAF">
            <w:pPr>
              <w:pStyle w:val="ListParagraph"/>
              <w:numPr>
                <w:ilvl w:val="0"/>
                <w:numId w:val="17"/>
              </w:numPr>
            </w:pPr>
            <w:r>
              <w:t>Nitrile gloves</w:t>
            </w:r>
          </w:p>
          <w:p w14:paraId="5D6800A5" w14:textId="77777777" w:rsidR="00086AAF" w:rsidRDefault="00086AAF" w:rsidP="00086AAF">
            <w:pPr>
              <w:pStyle w:val="ListParagraph"/>
              <w:numPr>
                <w:ilvl w:val="0"/>
                <w:numId w:val="17"/>
              </w:numPr>
            </w:pPr>
            <w:r>
              <w:t>Cut-resistant trash handling gloves</w:t>
            </w:r>
          </w:p>
          <w:p w14:paraId="79EDA336" w14:textId="77777777" w:rsidR="00086AAF" w:rsidRDefault="00086AAF" w:rsidP="00086AAF">
            <w:pPr>
              <w:pStyle w:val="ListParagraph"/>
              <w:numPr>
                <w:ilvl w:val="0"/>
                <w:numId w:val="17"/>
              </w:numPr>
            </w:pPr>
            <w:r>
              <w:t>Scrubbing sponge</w:t>
            </w:r>
          </w:p>
          <w:p w14:paraId="2C9B56B0" w14:textId="77777777" w:rsidR="00086AAF" w:rsidRDefault="00086AAF" w:rsidP="00086AAF">
            <w:pPr>
              <w:pStyle w:val="ListParagraph"/>
              <w:numPr>
                <w:ilvl w:val="0"/>
                <w:numId w:val="17"/>
              </w:numPr>
            </w:pPr>
            <w:r>
              <w:t>Large and small scrub brushes</w:t>
            </w:r>
          </w:p>
          <w:p w14:paraId="5E597261" w14:textId="77777777" w:rsidR="00086AAF" w:rsidRDefault="00086AAF" w:rsidP="00086AAF">
            <w:pPr>
              <w:pStyle w:val="ListParagraph"/>
              <w:numPr>
                <w:ilvl w:val="0"/>
                <w:numId w:val="17"/>
              </w:numPr>
            </w:pPr>
            <w:r>
              <w:t>Small trash bags</w:t>
            </w:r>
          </w:p>
          <w:p w14:paraId="2885E847" w14:textId="51AE30ED" w:rsidR="00086AAF" w:rsidRDefault="00086AAF" w:rsidP="00086AAF">
            <w:pPr>
              <w:pStyle w:val="ListParagraph"/>
              <w:numPr>
                <w:ilvl w:val="0"/>
                <w:numId w:val="17"/>
              </w:numPr>
            </w:pPr>
            <w:r>
              <w:t>Large trash bags</w:t>
            </w:r>
          </w:p>
          <w:p w14:paraId="342CBAFE" w14:textId="77777777" w:rsidR="00086AAF" w:rsidRDefault="00086AAF" w:rsidP="00086AAF">
            <w:pPr>
              <w:pStyle w:val="ListParagraph"/>
              <w:numPr>
                <w:ilvl w:val="0"/>
                <w:numId w:val="17"/>
              </w:numPr>
            </w:pPr>
            <w:r>
              <w:t>Pet waste bags</w:t>
            </w:r>
          </w:p>
          <w:p w14:paraId="4E0C8CC3" w14:textId="5A5546CD" w:rsidR="00086AAF" w:rsidRDefault="00086AAF" w:rsidP="00086AAF">
            <w:pPr>
              <w:pStyle w:val="ListParagraph"/>
              <w:ind w:left="0"/>
            </w:pPr>
          </w:p>
        </w:tc>
        <w:tc>
          <w:tcPr>
            <w:tcW w:w="5220" w:type="dxa"/>
            <w:tcBorders>
              <w:top w:val="nil"/>
              <w:left w:val="nil"/>
              <w:bottom w:val="nil"/>
              <w:right w:val="nil"/>
            </w:tcBorders>
          </w:tcPr>
          <w:p w14:paraId="297BF63E" w14:textId="77777777" w:rsidR="00086AAF" w:rsidRDefault="00086AAF" w:rsidP="00086AAF">
            <w:pPr>
              <w:pStyle w:val="ListParagraph"/>
              <w:numPr>
                <w:ilvl w:val="0"/>
                <w:numId w:val="17"/>
              </w:numPr>
            </w:pPr>
            <w:r>
              <w:t>Mop or Swiffer</w:t>
            </w:r>
          </w:p>
          <w:p w14:paraId="13A266B8" w14:textId="77777777" w:rsidR="00086AAF" w:rsidRDefault="00086AAF" w:rsidP="00086AAF">
            <w:pPr>
              <w:pStyle w:val="ListParagraph"/>
              <w:numPr>
                <w:ilvl w:val="0"/>
                <w:numId w:val="17"/>
              </w:numPr>
            </w:pPr>
            <w:r>
              <w:t>Cobweb brush on extension pole</w:t>
            </w:r>
          </w:p>
          <w:p w14:paraId="584B4B2D" w14:textId="77777777" w:rsidR="00086AAF" w:rsidRDefault="00086AAF" w:rsidP="00086AAF">
            <w:pPr>
              <w:pStyle w:val="ListParagraph"/>
              <w:numPr>
                <w:ilvl w:val="0"/>
                <w:numId w:val="17"/>
              </w:numPr>
            </w:pPr>
            <w:r>
              <w:t>Scouring powder (Comet)</w:t>
            </w:r>
          </w:p>
          <w:p w14:paraId="5B8FEF3D" w14:textId="77777777" w:rsidR="00086AAF" w:rsidRDefault="00086AAF" w:rsidP="00086AAF">
            <w:pPr>
              <w:pStyle w:val="ListParagraph"/>
              <w:numPr>
                <w:ilvl w:val="0"/>
                <w:numId w:val="17"/>
              </w:numPr>
            </w:pPr>
            <w:r>
              <w:t>Rubbish bucket</w:t>
            </w:r>
          </w:p>
          <w:p w14:paraId="3BD9D499" w14:textId="77777777" w:rsidR="00086AAF" w:rsidRDefault="00086AAF" w:rsidP="00086AAF">
            <w:pPr>
              <w:pStyle w:val="ListParagraph"/>
              <w:numPr>
                <w:ilvl w:val="0"/>
                <w:numId w:val="17"/>
              </w:numPr>
            </w:pPr>
            <w:r>
              <w:t>Metal ash bucket</w:t>
            </w:r>
          </w:p>
          <w:p w14:paraId="2EBDB877" w14:textId="77777777" w:rsidR="00086AAF" w:rsidRDefault="00086AAF" w:rsidP="00086AAF">
            <w:pPr>
              <w:pStyle w:val="ListParagraph"/>
              <w:numPr>
                <w:ilvl w:val="0"/>
                <w:numId w:val="17"/>
              </w:numPr>
            </w:pPr>
            <w:r>
              <w:t>Square shovel (for fire pit)</w:t>
            </w:r>
          </w:p>
          <w:p w14:paraId="3F5A80A0" w14:textId="77777777" w:rsidR="00086AAF" w:rsidRDefault="00086AAF" w:rsidP="00086AAF">
            <w:pPr>
              <w:pStyle w:val="ListParagraph"/>
              <w:numPr>
                <w:ilvl w:val="0"/>
                <w:numId w:val="17"/>
              </w:numPr>
            </w:pPr>
            <w:r>
              <w:t>Lawn rake</w:t>
            </w:r>
          </w:p>
          <w:p w14:paraId="0E055A56" w14:textId="77777777" w:rsidR="00086AAF" w:rsidRDefault="00086AAF" w:rsidP="00086AAF">
            <w:pPr>
              <w:pStyle w:val="ListParagraph"/>
              <w:numPr>
                <w:ilvl w:val="0"/>
                <w:numId w:val="17"/>
              </w:numPr>
            </w:pPr>
            <w:r>
              <w:t>Blower with battery</w:t>
            </w:r>
          </w:p>
          <w:p w14:paraId="7E675168" w14:textId="77777777" w:rsidR="00086AAF" w:rsidRDefault="00086AAF" w:rsidP="00086AAF">
            <w:pPr>
              <w:pStyle w:val="ListParagraph"/>
              <w:numPr>
                <w:ilvl w:val="0"/>
                <w:numId w:val="17"/>
              </w:numPr>
            </w:pPr>
            <w:r>
              <w:t>Scraper/putty knife (for picnic tables)</w:t>
            </w:r>
          </w:p>
          <w:p w14:paraId="5CAAFD83" w14:textId="77777777" w:rsidR="00086AAF" w:rsidRDefault="00086AAF" w:rsidP="00086AAF">
            <w:pPr>
              <w:pStyle w:val="ListParagraph"/>
              <w:numPr>
                <w:ilvl w:val="0"/>
                <w:numId w:val="17"/>
              </w:numPr>
            </w:pPr>
            <w:r>
              <w:t xml:space="preserve">Flashlight </w:t>
            </w:r>
          </w:p>
          <w:p w14:paraId="52810070" w14:textId="77777777" w:rsidR="00086AAF" w:rsidRDefault="00086AAF" w:rsidP="00086AAF">
            <w:pPr>
              <w:pStyle w:val="ListParagraph"/>
              <w:ind w:left="0"/>
            </w:pPr>
          </w:p>
        </w:tc>
      </w:tr>
    </w:tbl>
    <w:p w14:paraId="113FE417" w14:textId="12D2A743" w:rsidR="006D0492" w:rsidRDefault="006D0492" w:rsidP="006D0492">
      <w:r>
        <w:t>If cleaning deluxe yurts, you will also need the following:</w:t>
      </w:r>
    </w:p>
    <w:p w14:paraId="60828DD0" w14:textId="366760E0" w:rsidR="006D0492" w:rsidRDefault="006D0492" w:rsidP="006D0492">
      <w:pPr>
        <w:pStyle w:val="ListParagraph"/>
        <w:numPr>
          <w:ilvl w:val="0"/>
          <w:numId w:val="17"/>
        </w:numPr>
      </w:pPr>
      <w:r>
        <w:t>Dawn dish soap</w:t>
      </w:r>
    </w:p>
    <w:p w14:paraId="052F4D91" w14:textId="6B8EB378" w:rsidR="006D0492" w:rsidRDefault="00086AAF" w:rsidP="006D0492">
      <w:pPr>
        <w:pStyle w:val="ListParagraph"/>
        <w:numPr>
          <w:ilvl w:val="0"/>
          <w:numId w:val="17"/>
        </w:numPr>
      </w:pPr>
      <w:r>
        <w:t>Toilet paper</w:t>
      </w:r>
    </w:p>
    <w:p w14:paraId="35065EE3" w14:textId="21403C70" w:rsidR="00584ABF" w:rsidRDefault="00584ABF" w:rsidP="006D0492">
      <w:pPr>
        <w:pStyle w:val="ListParagraph"/>
        <w:numPr>
          <w:ilvl w:val="0"/>
          <w:numId w:val="17"/>
        </w:numPr>
      </w:pPr>
      <w:r>
        <w:t>Aluminum foil</w:t>
      </w:r>
    </w:p>
    <w:p w14:paraId="530269D7" w14:textId="77777777" w:rsidR="006D0492" w:rsidRPr="006D0492" w:rsidRDefault="006D0492" w:rsidP="006D0492"/>
    <w:p w14:paraId="16C616FF" w14:textId="77777777" w:rsidR="00086AAF" w:rsidRDefault="00086AAF">
      <w:pPr>
        <w:rPr>
          <w:rFonts w:eastAsiaTheme="majorEastAsia" w:cstheme="majorBidi"/>
          <w:color w:val="2F5496" w:themeColor="accent1" w:themeShade="BF"/>
          <w:sz w:val="36"/>
          <w:szCs w:val="26"/>
        </w:rPr>
      </w:pPr>
      <w:r>
        <w:br w:type="page"/>
      </w:r>
    </w:p>
    <w:p w14:paraId="031E4636" w14:textId="0D1FC49B" w:rsidR="000E5BC6" w:rsidRDefault="000E5BC6" w:rsidP="00044D53">
      <w:pPr>
        <w:pStyle w:val="Heading2"/>
      </w:pPr>
      <w:bookmarkStart w:id="22" w:name="_Toc181359446"/>
      <w:r w:rsidRPr="007B4373">
        <w:lastRenderedPageBreak/>
        <w:t>Campsites</w:t>
      </w:r>
      <w:bookmarkEnd w:id="22"/>
      <w:r w:rsidRPr="007B4373">
        <w:t xml:space="preserve"> </w:t>
      </w:r>
    </w:p>
    <w:p w14:paraId="3B7829A9" w14:textId="77777777" w:rsidR="00BB1FE5" w:rsidRPr="00BB1FE5" w:rsidRDefault="00BB1FE5" w:rsidP="00BB1FE5">
      <w:pPr>
        <w:rPr>
          <w:rFonts w:cstheme="majorHAnsi"/>
          <w:szCs w:val="32"/>
        </w:rPr>
      </w:pPr>
      <w:r w:rsidRPr="007B4373">
        <w:rPr>
          <w:rFonts w:cstheme="majorHAnsi"/>
          <w:szCs w:val="32"/>
        </w:rPr>
        <w:t>Follow these campsite cleaning procedures for all sites, including the campsites with yurts and cabins.</w:t>
      </w:r>
    </w:p>
    <w:p w14:paraId="0BE2FA0A" w14:textId="77777777" w:rsidR="008E1CAE" w:rsidRDefault="00F666B4" w:rsidP="005601AA">
      <w:pPr>
        <w:pStyle w:val="ListParagraph"/>
        <w:numPr>
          <w:ilvl w:val="0"/>
          <w:numId w:val="5"/>
        </w:numPr>
        <w:rPr>
          <w:rFonts w:cstheme="majorHAnsi"/>
          <w:szCs w:val="32"/>
        </w:rPr>
      </w:pPr>
      <w:r>
        <w:rPr>
          <w:rFonts w:cstheme="majorHAnsi"/>
          <w:szCs w:val="32"/>
        </w:rPr>
        <w:t>Clean out firepit</w:t>
      </w:r>
      <w:r w:rsidR="000E5BC6" w:rsidRPr="00BB1FE5">
        <w:rPr>
          <w:rFonts w:cstheme="majorHAnsi"/>
          <w:szCs w:val="32"/>
        </w:rPr>
        <w:t>.</w:t>
      </w:r>
      <w:r w:rsidR="0091697E" w:rsidRPr="00BB1FE5">
        <w:rPr>
          <w:rFonts w:cstheme="majorHAnsi"/>
          <w:szCs w:val="32"/>
        </w:rPr>
        <w:t xml:space="preserve"> </w:t>
      </w:r>
      <w:r>
        <w:rPr>
          <w:rFonts w:cstheme="majorHAnsi"/>
          <w:szCs w:val="32"/>
        </w:rPr>
        <w:t xml:space="preserve">(See </w:t>
      </w:r>
      <w:hyperlink w:anchor="_Ash_Handling_Guidelines" w:history="1">
        <w:r w:rsidRPr="00F666B4">
          <w:rPr>
            <w:rStyle w:val="Hyperlink"/>
            <w:rFonts w:cstheme="majorHAnsi"/>
            <w:szCs w:val="32"/>
          </w:rPr>
          <w:t>Ash Handling Guidelines</w:t>
        </w:r>
      </w:hyperlink>
      <w:r>
        <w:rPr>
          <w:rFonts w:cstheme="majorHAnsi"/>
          <w:szCs w:val="32"/>
        </w:rPr>
        <w:t>)</w:t>
      </w:r>
    </w:p>
    <w:p w14:paraId="1D9EFA3F" w14:textId="77777777" w:rsidR="00BB1FE5" w:rsidRDefault="000E5BC6" w:rsidP="005601AA">
      <w:pPr>
        <w:pStyle w:val="ListParagraph"/>
        <w:numPr>
          <w:ilvl w:val="0"/>
          <w:numId w:val="5"/>
        </w:numPr>
        <w:rPr>
          <w:rFonts w:cstheme="majorHAnsi"/>
          <w:szCs w:val="32"/>
        </w:rPr>
      </w:pPr>
      <w:r w:rsidRPr="00BB1FE5">
        <w:rPr>
          <w:rFonts w:cstheme="majorHAnsi"/>
          <w:szCs w:val="32"/>
        </w:rPr>
        <w:t>Litter pick around site, and rake natural debris away from fire pit, picnic table, and areas where campers may want to set up a tent.</w:t>
      </w:r>
    </w:p>
    <w:p w14:paraId="76F30798" w14:textId="77777777" w:rsidR="00BB1FE5" w:rsidRDefault="00F70AD7" w:rsidP="005601AA">
      <w:pPr>
        <w:pStyle w:val="ListParagraph"/>
        <w:numPr>
          <w:ilvl w:val="0"/>
          <w:numId w:val="5"/>
        </w:numPr>
        <w:rPr>
          <w:rFonts w:cstheme="majorHAnsi"/>
          <w:szCs w:val="32"/>
        </w:rPr>
      </w:pPr>
      <w:r w:rsidRPr="00BB1FE5">
        <w:rPr>
          <w:rFonts w:cstheme="majorHAnsi"/>
          <w:szCs w:val="32"/>
        </w:rPr>
        <w:t>Blow off asphalt pad if needed.</w:t>
      </w:r>
    </w:p>
    <w:p w14:paraId="647741B6" w14:textId="77777777" w:rsidR="00DF5D6B" w:rsidRDefault="00DF5D6B" w:rsidP="005601AA">
      <w:pPr>
        <w:pStyle w:val="ListParagraph"/>
        <w:numPr>
          <w:ilvl w:val="0"/>
          <w:numId w:val="5"/>
        </w:numPr>
        <w:rPr>
          <w:rFonts w:cstheme="majorHAnsi"/>
          <w:szCs w:val="32"/>
        </w:rPr>
      </w:pPr>
      <w:r w:rsidRPr="00BB1FE5">
        <w:rPr>
          <w:rFonts w:cstheme="majorHAnsi"/>
          <w:szCs w:val="32"/>
        </w:rPr>
        <w:t xml:space="preserve">If there was a reservation tag associated with the departing reservation, remove it from the site marker </w:t>
      </w:r>
      <w:r w:rsidR="00C01FD6">
        <w:rPr>
          <w:rFonts w:cstheme="majorHAnsi"/>
          <w:szCs w:val="32"/>
        </w:rPr>
        <w:t xml:space="preserve">post </w:t>
      </w:r>
      <w:r w:rsidRPr="00BB1FE5">
        <w:rPr>
          <w:rFonts w:cstheme="majorHAnsi"/>
          <w:szCs w:val="32"/>
        </w:rPr>
        <w:t>at the front of the campsite.</w:t>
      </w:r>
    </w:p>
    <w:p w14:paraId="4E20C7BF" w14:textId="77777777" w:rsidR="00F666B4" w:rsidRDefault="00F666B4" w:rsidP="00F666B4">
      <w:pPr>
        <w:pStyle w:val="ListParagraph"/>
        <w:numPr>
          <w:ilvl w:val="0"/>
          <w:numId w:val="5"/>
        </w:numPr>
        <w:rPr>
          <w:rFonts w:cstheme="majorHAnsi"/>
          <w:szCs w:val="32"/>
        </w:rPr>
      </w:pPr>
      <w:r w:rsidRPr="00BB1FE5">
        <w:rPr>
          <w:rFonts w:cstheme="majorHAnsi"/>
          <w:szCs w:val="32"/>
        </w:rPr>
        <w:t xml:space="preserve">If there are any issues in the site that require further maintenance (broken picnic table board, displaced fire pit, etc.) let staff know and we will either address </w:t>
      </w:r>
      <w:proofErr w:type="gramStart"/>
      <w:r w:rsidRPr="00BB1FE5">
        <w:rPr>
          <w:rFonts w:cstheme="majorHAnsi"/>
          <w:szCs w:val="32"/>
        </w:rPr>
        <w:t>it, or</w:t>
      </w:r>
      <w:proofErr w:type="gramEnd"/>
      <w:r w:rsidRPr="00BB1FE5">
        <w:rPr>
          <w:rFonts w:cstheme="majorHAnsi"/>
          <w:szCs w:val="32"/>
        </w:rPr>
        <w:t xml:space="preserve"> give you the tools to do so yourself.</w:t>
      </w:r>
    </w:p>
    <w:p w14:paraId="5A9BC20D" w14:textId="77777777" w:rsidR="00F666B4" w:rsidRPr="00BB1FE5" w:rsidRDefault="00F666B4" w:rsidP="00F666B4">
      <w:pPr>
        <w:pStyle w:val="ListParagraph"/>
        <w:rPr>
          <w:rFonts w:cstheme="majorHAnsi"/>
          <w:szCs w:val="32"/>
        </w:rPr>
      </w:pPr>
    </w:p>
    <w:p w14:paraId="24705A7F" w14:textId="77777777" w:rsidR="00F666B4" w:rsidRDefault="00F666B4" w:rsidP="00F666B4">
      <w:pPr>
        <w:pStyle w:val="Heading2"/>
      </w:pPr>
      <w:bookmarkStart w:id="23" w:name="_Ash_Handling_Guidelines"/>
      <w:bookmarkStart w:id="24" w:name="_Toc181359447"/>
      <w:bookmarkEnd w:id="23"/>
      <w:r>
        <w:t>Ash Handling Guidelines</w:t>
      </w:r>
      <w:bookmarkEnd w:id="24"/>
    </w:p>
    <w:p w14:paraId="054C7196" w14:textId="77777777" w:rsidR="00F666B4" w:rsidRDefault="00F666B4" w:rsidP="00F666B4">
      <w:pPr>
        <w:pStyle w:val="ListParagraph"/>
        <w:numPr>
          <w:ilvl w:val="0"/>
          <w:numId w:val="16"/>
        </w:numPr>
      </w:pPr>
      <w:r>
        <w:t xml:space="preserve">Put on eye protection, leather gloves, and long pants. </w:t>
      </w:r>
    </w:p>
    <w:p w14:paraId="60AE4ADA" w14:textId="77777777" w:rsidR="00F666B4" w:rsidRDefault="00F666B4" w:rsidP="00F666B4">
      <w:pPr>
        <w:pStyle w:val="ListParagraph"/>
        <w:numPr>
          <w:ilvl w:val="0"/>
          <w:numId w:val="16"/>
        </w:numPr>
      </w:pPr>
      <w:r>
        <w:t xml:space="preserve">Check if the ash is hot by splashing water on it. If it’s still hot, wet it down thoroughly. </w:t>
      </w:r>
    </w:p>
    <w:p w14:paraId="197A725A" w14:textId="77777777" w:rsidR="00F666B4" w:rsidRDefault="00F666B4" w:rsidP="00F666B4">
      <w:pPr>
        <w:pStyle w:val="ListParagraph"/>
        <w:numPr>
          <w:ilvl w:val="0"/>
          <w:numId w:val="16"/>
        </w:numPr>
      </w:pPr>
      <w:r>
        <w:t xml:space="preserve">Remove charcoal and partially burnt wood that is </w:t>
      </w:r>
      <w:r w:rsidRPr="00F666B4">
        <w:rPr>
          <w:b/>
        </w:rPr>
        <w:t xml:space="preserve">larger than a grapefruit </w:t>
      </w:r>
      <w:r w:rsidRPr="00086AAF">
        <w:rPr>
          <w:bCs/>
        </w:rPr>
        <w:t>and</w:t>
      </w:r>
      <w:r>
        <w:t xml:space="preserve"> place it on the grill for the next campers.</w:t>
      </w:r>
    </w:p>
    <w:p w14:paraId="0981A26B" w14:textId="77777777" w:rsidR="00F666B4" w:rsidRDefault="00F666B4" w:rsidP="00F666B4">
      <w:pPr>
        <w:pStyle w:val="ListParagraph"/>
        <w:numPr>
          <w:ilvl w:val="0"/>
          <w:numId w:val="16"/>
        </w:numPr>
      </w:pPr>
      <w:r>
        <w:t>Clean out the ash with a shovel and place it in a metal bucket with a lid.</w:t>
      </w:r>
    </w:p>
    <w:p w14:paraId="4D408D6E" w14:textId="77777777" w:rsidR="00F666B4" w:rsidRDefault="00F666B4" w:rsidP="00F666B4">
      <w:pPr>
        <w:pStyle w:val="ListParagraph"/>
        <w:numPr>
          <w:ilvl w:val="0"/>
          <w:numId w:val="16"/>
        </w:numPr>
      </w:pPr>
      <w:r>
        <w:t xml:space="preserve">Transport the ash to the collection container in the shop yard. If the ash was hot, flood the bucket with water and allow it to sit overnight. </w:t>
      </w:r>
    </w:p>
    <w:p w14:paraId="407E9565" w14:textId="0D691493" w:rsidR="00086AAF" w:rsidRDefault="00F666B4" w:rsidP="00F666B4">
      <w:pPr>
        <w:pStyle w:val="ListParagraph"/>
        <w:numPr>
          <w:ilvl w:val="0"/>
          <w:numId w:val="16"/>
        </w:numPr>
      </w:pPr>
      <w:r>
        <w:t xml:space="preserve">Dispose of cool ash in the ash collection container. Make sure the area around the container is kept clear. </w:t>
      </w:r>
    </w:p>
    <w:p w14:paraId="52F14822" w14:textId="568CC957" w:rsidR="00F666B4" w:rsidRPr="00F666B4" w:rsidRDefault="00086AAF" w:rsidP="00086AAF">
      <w:r>
        <w:br w:type="page"/>
      </w:r>
    </w:p>
    <w:p w14:paraId="533614C3" w14:textId="77777777" w:rsidR="000E5BC6" w:rsidRPr="007B4373" w:rsidRDefault="000E5BC6" w:rsidP="00044D53">
      <w:pPr>
        <w:pStyle w:val="Heading2"/>
      </w:pPr>
      <w:bookmarkStart w:id="25" w:name="_Toc181359448"/>
      <w:r w:rsidRPr="007B4373">
        <w:lastRenderedPageBreak/>
        <w:t>Rustic Yurts</w:t>
      </w:r>
      <w:r w:rsidR="009308ED" w:rsidRPr="007B4373">
        <w:t xml:space="preserve"> and Cabins</w:t>
      </w:r>
      <w:bookmarkEnd w:id="25"/>
    </w:p>
    <w:p w14:paraId="5CC76B35" w14:textId="77777777" w:rsidR="009308ED" w:rsidRPr="00BB1FE5" w:rsidRDefault="009308ED" w:rsidP="00BB1FE5">
      <w:pPr>
        <w:pStyle w:val="ListParagraph"/>
        <w:numPr>
          <w:ilvl w:val="0"/>
          <w:numId w:val="6"/>
        </w:numPr>
        <w:rPr>
          <w:rFonts w:cstheme="majorHAnsi"/>
          <w:szCs w:val="32"/>
        </w:rPr>
      </w:pPr>
      <w:r w:rsidRPr="00BB1FE5">
        <w:rPr>
          <w:rFonts w:cstheme="majorHAnsi"/>
          <w:szCs w:val="32"/>
        </w:rPr>
        <w:t>Retrieve key from drop box after camper checks out</w:t>
      </w:r>
      <w:r w:rsidR="00B50D17" w:rsidRPr="00BB1FE5">
        <w:rPr>
          <w:rFonts w:cstheme="majorHAnsi"/>
          <w:szCs w:val="32"/>
        </w:rPr>
        <w:t>.</w:t>
      </w:r>
    </w:p>
    <w:p w14:paraId="6968BF72" w14:textId="77777777" w:rsidR="00F70AD7" w:rsidRPr="00BB1FE5" w:rsidRDefault="00F70AD7" w:rsidP="00BB1FE5">
      <w:pPr>
        <w:pStyle w:val="ListParagraph"/>
        <w:numPr>
          <w:ilvl w:val="0"/>
          <w:numId w:val="6"/>
        </w:numPr>
        <w:rPr>
          <w:rFonts w:cstheme="majorHAnsi"/>
          <w:szCs w:val="32"/>
        </w:rPr>
      </w:pPr>
      <w:r w:rsidRPr="00BB1FE5">
        <w:rPr>
          <w:rFonts w:cstheme="majorHAnsi"/>
          <w:szCs w:val="32"/>
        </w:rPr>
        <w:t>Remove any debris from mattresses and other surfaces</w:t>
      </w:r>
      <w:r w:rsidR="008E1CAE">
        <w:rPr>
          <w:rFonts w:cstheme="majorHAnsi"/>
          <w:szCs w:val="32"/>
        </w:rPr>
        <w:t xml:space="preserve"> with a vacuum or cleaning cloth. </w:t>
      </w:r>
      <w:r w:rsidRPr="00BB1FE5">
        <w:rPr>
          <w:rFonts w:cstheme="majorHAnsi"/>
          <w:szCs w:val="32"/>
        </w:rPr>
        <w:t xml:space="preserve">  </w:t>
      </w:r>
    </w:p>
    <w:p w14:paraId="72856788" w14:textId="77777777" w:rsidR="009308ED" w:rsidRPr="00BB1FE5" w:rsidRDefault="009308ED" w:rsidP="00BB1FE5">
      <w:pPr>
        <w:pStyle w:val="ListParagraph"/>
        <w:numPr>
          <w:ilvl w:val="0"/>
          <w:numId w:val="6"/>
        </w:numPr>
        <w:rPr>
          <w:rFonts w:cstheme="majorHAnsi"/>
          <w:szCs w:val="32"/>
        </w:rPr>
      </w:pPr>
      <w:r w:rsidRPr="00BB1FE5">
        <w:rPr>
          <w:rFonts w:cstheme="majorHAnsi"/>
          <w:szCs w:val="32"/>
        </w:rPr>
        <w:t>Use duster to remove cobwebs from ceiling and walls.</w:t>
      </w:r>
    </w:p>
    <w:p w14:paraId="02E1B490" w14:textId="77777777" w:rsidR="00F70AD7" w:rsidRPr="00BB1FE5" w:rsidRDefault="00F70AD7" w:rsidP="00BB1FE5">
      <w:pPr>
        <w:pStyle w:val="ListParagraph"/>
        <w:numPr>
          <w:ilvl w:val="0"/>
          <w:numId w:val="6"/>
        </w:numPr>
        <w:rPr>
          <w:rFonts w:cstheme="majorHAnsi"/>
          <w:szCs w:val="32"/>
        </w:rPr>
      </w:pPr>
      <w:r w:rsidRPr="00BB1FE5">
        <w:rPr>
          <w:rFonts w:cstheme="majorHAnsi"/>
          <w:szCs w:val="32"/>
        </w:rPr>
        <w:t xml:space="preserve">Wipe down surfaces with </w:t>
      </w:r>
      <w:r w:rsidR="0091697E" w:rsidRPr="00BB1FE5">
        <w:rPr>
          <w:rFonts w:cstheme="majorHAnsi"/>
          <w:szCs w:val="32"/>
        </w:rPr>
        <w:t>SE #</w:t>
      </w:r>
      <w:r w:rsidRPr="00BB1FE5">
        <w:rPr>
          <w:rFonts w:cstheme="majorHAnsi"/>
          <w:szCs w:val="32"/>
        </w:rPr>
        <w:t>65</w:t>
      </w:r>
      <w:r w:rsidR="0091697E" w:rsidRPr="00BB1FE5">
        <w:rPr>
          <w:rFonts w:cstheme="majorHAnsi"/>
          <w:szCs w:val="32"/>
        </w:rPr>
        <w:t xml:space="preserve"> heavy duty</w:t>
      </w:r>
      <w:r w:rsidRPr="00BB1FE5">
        <w:rPr>
          <w:rFonts w:cstheme="majorHAnsi"/>
          <w:szCs w:val="32"/>
        </w:rPr>
        <w:t xml:space="preserve"> cleaner</w:t>
      </w:r>
      <w:r w:rsidR="005C39CE" w:rsidRPr="00BB1FE5">
        <w:rPr>
          <w:rFonts w:cstheme="majorHAnsi"/>
          <w:szCs w:val="32"/>
        </w:rPr>
        <w:t>, scrub dirt spots where necessary</w:t>
      </w:r>
      <w:r w:rsidR="009308ED" w:rsidRPr="00BB1FE5">
        <w:rPr>
          <w:rFonts w:cstheme="majorHAnsi"/>
          <w:szCs w:val="32"/>
        </w:rPr>
        <w:t>.</w:t>
      </w:r>
    </w:p>
    <w:p w14:paraId="27D89802" w14:textId="1F63F47F" w:rsidR="00BB1FE5" w:rsidRDefault="00F70AD7" w:rsidP="005601AA">
      <w:pPr>
        <w:pStyle w:val="ListParagraph"/>
        <w:numPr>
          <w:ilvl w:val="0"/>
          <w:numId w:val="6"/>
        </w:numPr>
        <w:rPr>
          <w:rFonts w:cstheme="majorHAnsi"/>
          <w:szCs w:val="32"/>
        </w:rPr>
      </w:pPr>
      <w:r w:rsidRPr="00BB1FE5">
        <w:rPr>
          <w:rFonts w:cstheme="majorHAnsi"/>
          <w:szCs w:val="32"/>
        </w:rPr>
        <w:t>Spray mattresses, chairs, tables, and touch points with</w:t>
      </w:r>
      <w:r w:rsidR="009B2633">
        <w:rPr>
          <w:rFonts w:cstheme="majorHAnsi"/>
          <w:szCs w:val="32"/>
        </w:rPr>
        <w:t xml:space="preserve"> #67 Alpha-HP</w:t>
      </w:r>
      <w:r w:rsidRPr="00BB1FE5">
        <w:rPr>
          <w:rFonts w:cstheme="majorHAnsi"/>
          <w:szCs w:val="32"/>
        </w:rPr>
        <w:t xml:space="preserve"> Alpha HP</w:t>
      </w:r>
      <w:r w:rsidR="0091697E" w:rsidRPr="00BB1FE5">
        <w:rPr>
          <w:rFonts w:cstheme="majorHAnsi"/>
          <w:szCs w:val="32"/>
        </w:rPr>
        <w:t xml:space="preserve"> peroxide</w:t>
      </w:r>
      <w:r w:rsidRPr="00BB1FE5">
        <w:rPr>
          <w:rFonts w:cstheme="majorHAnsi"/>
          <w:szCs w:val="32"/>
        </w:rPr>
        <w:t xml:space="preserve"> disinfectant</w:t>
      </w:r>
      <w:r w:rsidR="00DF27AF" w:rsidRPr="00BB1FE5">
        <w:rPr>
          <w:rFonts w:cstheme="majorHAnsi"/>
          <w:szCs w:val="32"/>
        </w:rPr>
        <w:t xml:space="preserve">.  </w:t>
      </w:r>
      <w:r w:rsidR="00DF27AF" w:rsidRPr="00BB1FE5">
        <w:rPr>
          <w:rFonts w:cstheme="majorHAnsi"/>
          <w:szCs w:val="32"/>
          <w:u w:val="single"/>
        </w:rPr>
        <w:t>D</w:t>
      </w:r>
      <w:r w:rsidRPr="00BB1FE5">
        <w:rPr>
          <w:rFonts w:cstheme="majorHAnsi"/>
          <w:szCs w:val="32"/>
          <w:u w:val="single"/>
        </w:rPr>
        <w:t xml:space="preserve">isinfectant must sit </w:t>
      </w:r>
      <w:r w:rsidR="00DF27AF" w:rsidRPr="00BB1FE5">
        <w:rPr>
          <w:rFonts w:cstheme="majorHAnsi"/>
          <w:szCs w:val="32"/>
          <w:u w:val="single"/>
        </w:rPr>
        <w:t xml:space="preserve">for at least 10 minutes </w:t>
      </w:r>
      <w:proofErr w:type="gramStart"/>
      <w:r w:rsidR="00DF27AF" w:rsidRPr="00BB1FE5">
        <w:rPr>
          <w:rFonts w:cstheme="majorHAnsi"/>
          <w:szCs w:val="32"/>
          <w:u w:val="single"/>
        </w:rPr>
        <w:t>in order to</w:t>
      </w:r>
      <w:proofErr w:type="gramEnd"/>
      <w:r w:rsidR="00DF27AF" w:rsidRPr="00BB1FE5">
        <w:rPr>
          <w:rFonts w:cstheme="majorHAnsi"/>
          <w:szCs w:val="32"/>
          <w:u w:val="single"/>
        </w:rPr>
        <w:t xml:space="preserve"> </w:t>
      </w:r>
      <w:r w:rsidR="00B50D17" w:rsidRPr="00BB1FE5">
        <w:rPr>
          <w:rFonts w:cstheme="majorHAnsi"/>
          <w:szCs w:val="32"/>
          <w:u w:val="single"/>
        </w:rPr>
        <w:t>be effective</w:t>
      </w:r>
      <w:r w:rsidR="00DF27AF" w:rsidRPr="00BB1FE5">
        <w:rPr>
          <w:rFonts w:cstheme="majorHAnsi"/>
          <w:szCs w:val="32"/>
          <w:u w:val="single"/>
        </w:rPr>
        <w:t>.</w:t>
      </w:r>
      <w:r w:rsidR="00DF27AF" w:rsidRPr="00BB1FE5">
        <w:rPr>
          <w:rFonts w:cstheme="majorHAnsi"/>
          <w:szCs w:val="32"/>
        </w:rPr>
        <w:t xml:space="preserve">  After disinfectant </w:t>
      </w:r>
      <w:r w:rsidR="005C39CE" w:rsidRPr="00BB1FE5">
        <w:rPr>
          <w:rFonts w:cstheme="majorHAnsi"/>
          <w:szCs w:val="32"/>
        </w:rPr>
        <w:t>has had time to sit</w:t>
      </w:r>
      <w:r w:rsidR="00DF27AF" w:rsidRPr="00BB1FE5">
        <w:rPr>
          <w:rFonts w:cstheme="majorHAnsi"/>
          <w:szCs w:val="32"/>
        </w:rPr>
        <w:t xml:space="preserve">, wipe </w:t>
      </w:r>
      <w:r w:rsidR="005C39CE" w:rsidRPr="00BB1FE5">
        <w:rPr>
          <w:rFonts w:cstheme="majorHAnsi"/>
          <w:szCs w:val="32"/>
        </w:rPr>
        <w:t>down</w:t>
      </w:r>
      <w:r w:rsidR="00DF27AF" w:rsidRPr="00BB1FE5">
        <w:rPr>
          <w:rFonts w:cstheme="majorHAnsi"/>
          <w:szCs w:val="32"/>
        </w:rPr>
        <w:t xml:space="preserve"> mattresses, table, and chairs.  </w:t>
      </w:r>
    </w:p>
    <w:p w14:paraId="3B4C5833" w14:textId="77777777" w:rsidR="00BB1FE5" w:rsidRDefault="009308ED" w:rsidP="005601AA">
      <w:pPr>
        <w:pStyle w:val="ListParagraph"/>
        <w:numPr>
          <w:ilvl w:val="0"/>
          <w:numId w:val="6"/>
        </w:numPr>
        <w:rPr>
          <w:rFonts w:cstheme="majorHAnsi"/>
          <w:szCs w:val="32"/>
        </w:rPr>
      </w:pPr>
      <w:r w:rsidRPr="00BB1FE5">
        <w:rPr>
          <w:rFonts w:cstheme="majorHAnsi"/>
          <w:szCs w:val="32"/>
        </w:rPr>
        <w:t>Remove used garbage bag</w:t>
      </w:r>
      <w:r w:rsidR="008E1CAE">
        <w:rPr>
          <w:rFonts w:cstheme="majorHAnsi"/>
          <w:szCs w:val="32"/>
        </w:rPr>
        <w:t>s</w:t>
      </w:r>
      <w:r w:rsidRPr="00BB1FE5">
        <w:rPr>
          <w:rFonts w:cstheme="majorHAnsi"/>
          <w:szCs w:val="32"/>
        </w:rPr>
        <w:t xml:space="preserve"> from can</w:t>
      </w:r>
      <w:r w:rsidR="008E1CAE">
        <w:rPr>
          <w:rFonts w:cstheme="majorHAnsi"/>
          <w:szCs w:val="32"/>
        </w:rPr>
        <w:t>s</w:t>
      </w:r>
      <w:r w:rsidRPr="00BB1FE5">
        <w:rPr>
          <w:rFonts w:cstheme="majorHAnsi"/>
          <w:szCs w:val="32"/>
        </w:rPr>
        <w:t xml:space="preserve"> and replace.  Wipe down garbage can interior if necessary</w:t>
      </w:r>
      <w:r w:rsidR="00A7229E" w:rsidRPr="00BB1FE5">
        <w:rPr>
          <w:rFonts w:cstheme="majorHAnsi"/>
          <w:szCs w:val="32"/>
        </w:rPr>
        <w:t>.  H</w:t>
      </w:r>
      <w:r w:rsidRPr="00BB1FE5">
        <w:rPr>
          <w:rFonts w:cstheme="majorHAnsi"/>
          <w:szCs w:val="32"/>
        </w:rPr>
        <w:t>ang one extra bag on the rim of the can.</w:t>
      </w:r>
    </w:p>
    <w:p w14:paraId="7AE07457" w14:textId="77777777" w:rsidR="00BB1FE5" w:rsidRDefault="009308ED" w:rsidP="005601AA">
      <w:pPr>
        <w:pStyle w:val="ListParagraph"/>
        <w:numPr>
          <w:ilvl w:val="0"/>
          <w:numId w:val="6"/>
        </w:numPr>
        <w:rPr>
          <w:rFonts w:cstheme="majorHAnsi"/>
          <w:szCs w:val="32"/>
        </w:rPr>
      </w:pPr>
      <w:r w:rsidRPr="00BB1FE5">
        <w:rPr>
          <w:rFonts w:cstheme="majorHAnsi"/>
          <w:szCs w:val="32"/>
        </w:rPr>
        <w:t xml:space="preserve">Sweep </w:t>
      </w:r>
      <w:r w:rsidR="00BB1FE5">
        <w:rPr>
          <w:rFonts w:cstheme="majorHAnsi"/>
          <w:szCs w:val="32"/>
        </w:rPr>
        <w:t>or vacuum</w:t>
      </w:r>
      <w:r w:rsidRPr="00BB1FE5">
        <w:rPr>
          <w:rFonts w:cstheme="majorHAnsi"/>
          <w:szCs w:val="32"/>
        </w:rPr>
        <w:t xml:space="preserve"> floor and porch</w:t>
      </w:r>
      <w:r w:rsidR="008E1CAE">
        <w:rPr>
          <w:rFonts w:cstheme="majorHAnsi"/>
          <w:szCs w:val="32"/>
        </w:rPr>
        <w:t>. S</w:t>
      </w:r>
      <w:r w:rsidR="00573ABF" w:rsidRPr="00BB1FE5">
        <w:rPr>
          <w:rFonts w:cstheme="majorHAnsi"/>
          <w:szCs w:val="32"/>
        </w:rPr>
        <w:t>hake off entryway mat outside.</w:t>
      </w:r>
      <w:r w:rsidR="00BB1FE5">
        <w:rPr>
          <w:rFonts w:cstheme="majorHAnsi"/>
          <w:szCs w:val="32"/>
        </w:rPr>
        <w:t xml:space="preserve"> </w:t>
      </w:r>
    </w:p>
    <w:p w14:paraId="0FDC2951" w14:textId="28FD50D8" w:rsidR="00BB1FE5" w:rsidRDefault="009308ED" w:rsidP="005601AA">
      <w:pPr>
        <w:pStyle w:val="ListParagraph"/>
        <w:numPr>
          <w:ilvl w:val="0"/>
          <w:numId w:val="6"/>
        </w:numPr>
        <w:rPr>
          <w:rFonts w:cstheme="majorHAnsi"/>
          <w:szCs w:val="32"/>
        </w:rPr>
      </w:pPr>
      <w:r w:rsidRPr="00BB1FE5">
        <w:rPr>
          <w:rFonts w:cstheme="majorHAnsi"/>
          <w:szCs w:val="32"/>
        </w:rPr>
        <w:t>Mop floor with</w:t>
      </w:r>
      <w:r w:rsidR="009B2633">
        <w:rPr>
          <w:rFonts w:cstheme="majorHAnsi"/>
          <w:szCs w:val="32"/>
        </w:rPr>
        <w:t xml:space="preserve"> #67 Alpha-HP</w:t>
      </w:r>
      <w:r w:rsidRPr="00BB1FE5">
        <w:rPr>
          <w:rFonts w:cstheme="majorHAnsi"/>
          <w:szCs w:val="32"/>
        </w:rPr>
        <w:t xml:space="preserve"> and </w:t>
      </w:r>
      <w:r w:rsidR="00827498" w:rsidRPr="00BB1FE5">
        <w:rPr>
          <w:rFonts w:cstheme="majorHAnsi"/>
          <w:szCs w:val="32"/>
        </w:rPr>
        <w:t>cloth mop or Swiffer</w:t>
      </w:r>
    </w:p>
    <w:p w14:paraId="0C29B7B6" w14:textId="77777777" w:rsidR="00BB1FE5" w:rsidRDefault="009308ED" w:rsidP="00BB1FE5">
      <w:pPr>
        <w:pStyle w:val="ListParagraph"/>
        <w:numPr>
          <w:ilvl w:val="0"/>
          <w:numId w:val="6"/>
        </w:numPr>
        <w:rPr>
          <w:rFonts w:cstheme="majorHAnsi"/>
          <w:szCs w:val="32"/>
        </w:rPr>
      </w:pPr>
      <w:r w:rsidRPr="00BB1FE5">
        <w:rPr>
          <w:rFonts w:cstheme="majorHAnsi"/>
          <w:szCs w:val="32"/>
        </w:rPr>
        <w:t>Make sure that futon</w:t>
      </w:r>
      <w:r w:rsidR="00BB1FE5">
        <w:rPr>
          <w:rFonts w:cstheme="majorHAnsi"/>
          <w:szCs w:val="32"/>
        </w:rPr>
        <w:t>s</w:t>
      </w:r>
      <w:r w:rsidRPr="00BB1FE5">
        <w:rPr>
          <w:rFonts w:cstheme="majorHAnsi"/>
          <w:szCs w:val="32"/>
        </w:rPr>
        <w:t xml:space="preserve"> </w:t>
      </w:r>
      <w:r w:rsidR="00BB1FE5">
        <w:rPr>
          <w:rFonts w:cstheme="majorHAnsi"/>
          <w:szCs w:val="32"/>
        </w:rPr>
        <w:t>are</w:t>
      </w:r>
      <w:r w:rsidRPr="00BB1FE5">
        <w:rPr>
          <w:rFonts w:cstheme="majorHAnsi"/>
          <w:szCs w:val="32"/>
        </w:rPr>
        <w:t xml:space="preserve"> in upright position and door curtain is drawn open</w:t>
      </w:r>
      <w:r w:rsidR="0005672B" w:rsidRPr="00BB1FE5">
        <w:rPr>
          <w:rFonts w:cstheme="majorHAnsi"/>
          <w:szCs w:val="32"/>
        </w:rPr>
        <w:t xml:space="preserve"> (away from door handle)</w:t>
      </w:r>
      <w:r w:rsidRPr="00BB1FE5">
        <w:rPr>
          <w:rFonts w:cstheme="majorHAnsi"/>
          <w:szCs w:val="32"/>
        </w:rPr>
        <w:t>.</w:t>
      </w:r>
    </w:p>
    <w:p w14:paraId="3D250873" w14:textId="61250B3B" w:rsidR="00E91ECC" w:rsidRPr="00E91ECC" w:rsidRDefault="00E91ECC" w:rsidP="00E91ECC">
      <w:pPr>
        <w:pStyle w:val="ListParagraph"/>
        <w:numPr>
          <w:ilvl w:val="0"/>
          <w:numId w:val="6"/>
        </w:numPr>
        <w:spacing w:line="276" w:lineRule="auto"/>
        <w:rPr>
          <w:rFonts w:cstheme="majorHAnsi"/>
          <w:szCs w:val="36"/>
        </w:rPr>
      </w:pPr>
      <w:r w:rsidRPr="00E91ECC">
        <w:rPr>
          <w:rFonts w:cstheme="majorHAnsi"/>
          <w:szCs w:val="36"/>
        </w:rPr>
        <w:t xml:space="preserve">If strong odors are present, replace the curtains with clean ones and spray </w:t>
      </w:r>
      <w:r w:rsidRPr="00E91ECC">
        <w:rPr>
          <w:rFonts w:cstheme="majorHAnsi"/>
          <w:b/>
          <w:bCs/>
          <w:szCs w:val="36"/>
        </w:rPr>
        <w:t xml:space="preserve">#63 </w:t>
      </w:r>
      <w:r w:rsidRPr="00E91ECC">
        <w:rPr>
          <w:rFonts w:cstheme="majorHAnsi"/>
          <w:szCs w:val="36"/>
        </w:rPr>
        <w:t>to eliminate the odors. Report smoking to a ranger.</w:t>
      </w:r>
    </w:p>
    <w:p w14:paraId="377965D5" w14:textId="77777777" w:rsidR="00BB1FE5" w:rsidRDefault="00827498" w:rsidP="005601AA">
      <w:pPr>
        <w:pStyle w:val="ListParagraph"/>
        <w:numPr>
          <w:ilvl w:val="0"/>
          <w:numId w:val="6"/>
        </w:numPr>
        <w:rPr>
          <w:rFonts w:cstheme="majorHAnsi"/>
          <w:szCs w:val="32"/>
        </w:rPr>
      </w:pPr>
      <w:r w:rsidRPr="00BB1FE5">
        <w:rPr>
          <w:rFonts w:cstheme="majorHAnsi"/>
          <w:szCs w:val="32"/>
        </w:rPr>
        <w:t>Remove cobwebs from porch.</w:t>
      </w:r>
    </w:p>
    <w:p w14:paraId="4744765E" w14:textId="77777777" w:rsidR="00BB1FE5" w:rsidRDefault="00827498" w:rsidP="005601AA">
      <w:pPr>
        <w:pStyle w:val="ListParagraph"/>
        <w:numPr>
          <w:ilvl w:val="0"/>
          <w:numId w:val="6"/>
        </w:numPr>
        <w:rPr>
          <w:rFonts w:cstheme="majorHAnsi"/>
          <w:szCs w:val="32"/>
        </w:rPr>
      </w:pPr>
      <w:r w:rsidRPr="00BB1FE5">
        <w:rPr>
          <w:rFonts w:cstheme="majorHAnsi"/>
          <w:szCs w:val="32"/>
        </w:rPr>
        <w:t>Inspect outside of yurt and remove cobwebs from the edge of the roof.</w:t>
      </w:r>
    </w:p>
    <w:p w14:paraId="287DD3C2" w14:textId="7E77C271" w:rsidR="00BB1FE5" w:rsidRDefault="00E91ECC" w:rsidP="005601AA">
      <w:pPr>
        <w:pStyle w:val="ListParagraph"/>
        <w:numPr>
          <w:ilvl w:val="0"/>
          <w:numId w:val="6"/>
        </w:numPr>
        <w:rPr>
          <w:rFonts w:cstheme="majorHAnsi"/>
          <w:szCs w:val="32"/>
        </w:rPr>
      </w:pPr>
      <w:r>
        <w:rPr>
          <w:rFonts w:cstheme="majorHAnsi"/>
          <w:szCs w:val="32"/>
        </w:rPr>
        <w:t>Lock the deadbolt</w:t>
      </w:r>
    </w:p>
    <w:p w14:paraId="7E318A9F" w14:textId="77777777" w:rsidR="003320E3" w:rsidRDefault="007B3CF0" w:rsidP="005601AA">
      <w:pPr>
        <w:pStyle w:val="ListParagraph"/>
        <w:numPr>
          <w:ilvl w:val="0"/>
          <w:numId w:val="6"/>
        </w:numPr>
        <w:rPr>
          <w:rFonts w:cstheme="majorHAnsi"/>
          <w:szCs w:val="32"/>
        </w:rPr>
      </w:pPr>
      <w:r>
        <w:rPr>
          <w:rFonts w:cstheme="majorHAnsi"/>
          <w:szCs w:val="32"/>
        </w:rPr>
        <w:t>Inform a ranger i</w:t>
      </w:r>
      <w:r w:rsidR="00977D5B" w:rsidRPr="00BB1FE5">
        <w:rPr>
          <w:rFonts w:cstheme="majorHAnsi"/>
          <w:szCs w:val="32"/>
        </w:rPr>
        <w:t>f there are any maintenance issues</w:t>
      </w:r>
      <w:r>
        <w:rPr>
          <w:rFonts w:cstheme="majorHAnsi"/>
          <w:szCs w:val="32"/>
        </w:rPr>
        <w:t>.</w:t>
      </w:r>
    </w:p>
    <w:p w14:paraId="4D9FEB19" w14:textId="77777777" w:rsidR="00AE51C1" w:rsidRPr="00AE51C1" w:rsidRDefault="00AE51C1" w:rsidP="00AE51C1">
      <w:pPr>
        <w:rPr>
          <w:rFonts w:cstheme="majorHAnsi"/>
          <w:szCs w:val="32"/>
        </w:rPr>
      </w:pPr>
    </w:p>
    <w:p w14:paraId="0B0B094F" w14:textId="77777777" w:rsidR="00C00756" w:rsidRDefault="00C00756">
      <w:pPr>
        <w:rPr>
          <w:rFonts w:eastAsiaTheme="majorEastAsia" w:cstheme="majorBidi"/>
          <w:color w:val="2F5496" w:themeColor="accent1" w:themeShade="BF"/>
          <w:sz w:val="36"/>
          <w:szCs w:val="26"/>
        </w:rPr>
      </w:pPr>
      <w:r>
        <w:br w:type="page"/>
      </w:r>
    </w:p>
    <w:p w14:paraId="4170CC67" w14:textId="77777777" w:rsidR="000E5BC6" w:rsidRPr="007B4373" w:rsidRDefault="000E5BC6" w:rsidP="008E5A12">
      <w:pPr>
        <w:pStyle w:val="Heading2"/>
      </w:pPr>
      <w:bookmarkStart w:id="26" w:name="_Toc181359449"/>
      <w:r w:rsidRPr="007B4373">
        <w:lastRenderedPageBreak/>
        <w:t>Deluxe Yurts</w:t>
      </w:r>
      <w:bookmarkEnd w:id="26"/>
    </w:p>
    <w:p w14:paraId="1F5E67CF" w14:textId="77777777" w:rsidR="0002666A" w:rsidRDefault="000E5924" w:rsidP="005601AA">
      <w:pPr>
        <w:rPr>
          <w:rFonts w:cstheme="majorHAnsi"/>
          <w:szCs w:val="32"/>
        </w:rPr>
      </w:pPr>
      <w:bookmarkStart w:id="27" w:name="_Hlk144129212"/>
      <w:r w:rsidRPr="007B4373">
        <w:rPr>
          <w:rFonts w:cstheme="majorHAnsi"/>
          <w:szCs w:val="32"/>
        </w:rPr>
        <w:t xml:space="preserve">Follow the instructions for the standard yurts, but add </w:t>
      </w:r>
      <w:r w:rsidR="003320E3" w:rsidRPr="007B4373">
        <w:rPr>
          <w:rFonts w:cstheme="majorHAnsi"/>
          <w:szCs w:val="32"/>
        </w:rPr>
        <w:t>the following</w:t>
      </w:r>
      <w:r w:rsidRPr="007B4373">
        <w:rPr>
          <w:rFonts w:cstheme="majorHAnsi"/>
          <w:szCs w:val="32"/>
        </w:rPr>
        <w:t xml:space="preserve"> steps</w:t>
      </w:r>
      <w:r w:rsidR="00A7229E" w:rsidRPr="007B4373">
        <w:rPr>
          <w:rFonts w:cstheme="majorHAnsi"/>
          <w:szCs w:val="32"/>
        </w:rPr>
        <w:t xml:space="preserve"> for the bathroom, kitchen, living room, and electric grill.</w:t>
      </w:r>
    </w:p>
    <w:p w14:paraId="358546BA" w14:textId="77777777" w:rsidR="00DD7043" w:rsidRDefault="00DD7043" w:rsidP="00DD7043">
      <w:pPr>
        <w:pStyle w:val="Heading3"/>
      </w:pPr>
      <w:bookmarkStart w:id="28" w:name="_Toc181359450"/>
      <w:r w:rsidRPr="007B4373">
        <w:t>Electric Grills</w:t>
      </w:r>
      <w:bookmarkEnd w:id="28"/>
    </w:p>
    <w:p w14:paraId="239B6346" w14:textId="77777777" w:rsidR="007340E4" w:rsidRPr="007340E4" w:rsidRDefault="007340E4" w:rsidP="007340E4">
      <w:pPr>
        <w:numPr>
          <w:ilvl w:val="0"/>
          <w:numId w:val="10"/>
        </w:numPr>
        <w:spacing w:after="0"/>
      </w:pPr>
      <w:r w:rsidRPr="007340E4">
        <w:t>Fill kitchen sink with hot water and Dawn dish soap.</w:t>
      </w:r>
    </w:p>
    <w:p w14:paraId="1B3C3180" w14:textId="77777777" w:rsidR="007340E4" w:rsidRPr="007340E4" w:rsidRDefault="007340E4" w:rsidP="007340E4">
      <w:pPr>
        <w:numPr>
          <w:ilvl w:val="0"/>
          <w:numId w:val="10"/>
        </w:numPr>
        <w:spacing w:after="0"/>
      </w:pPr>
      <w:r w:rsidRPr="007340E4">
        <w:t xml:space="preserve">Remove grilling tray from the unit and soak in the sink while you perform other cleaning tasks in the yurt. </w:t>
      </w:r>
    </w:p>
    <w:p w14:paraId="6F43B066" w14:textId="77777777" w:rsidR="007340E4" w:rsidRPr="007340E4" w:rsidRDefault="007340E4" w:rsidP="007340E4">
      <w:pPr>
        <w:numPr>
          <w:ilvl w:val="0"/>
          <w:numId w:val="10"/>
        </w:numPr>
        <w:spacing w:after="0"/>
      </w:pPr>
      <w:r w:rsidRPr="007340E4">
        <w:t xml:space="preserve">Scrub tray with green sponge or white Doodlebug scrub pad (brown pads are too abrasive).  </w:t>
      </w:r>
    </w:p>
    <w:p w14:paraId="12D31C0A" w14:textId="77777777" w:rsidR="007340E4" w:rsidRPr="007340E4" w:rsidRDefault="007340E4" w:rsidP="007340E4">
      <w:pPr>
        <w:numPr>
          <w:ilvl w:val="0"/>
          <w:numId w:val="10"/>
        </w:numPr>
        <w:spacing w:after="0"/>
      </w:pPr>
      <w:r w:rsidRPr="007340E4">
        <w:t>Clean grill utensils with SE #65.</w:t>
      </w:r>
    </w:p>
    <w:p w14:paraId="47E75D29" w14:textId="77777777" w:rsidR="007340E4" w:rsidRPr="007340E4" w:rsidRDefault="007340E4" w:rsidP="007340E4">
      <w:pPr>
        <w:numPr>
          <w:ilvl w:val="0"/>
          <w:numId w:val="10"/>
        </w:numPr>
        <w:spacing w:after="0"/>
      </w:pPr>
      <w:r w:rsidRPr="007340E4">
        <w:t>Replace the tinfoil in the drip tray and on the utensils.</w:t>
      </w:r>
    </w:p>
    <w:p w14:paraId="11EDCA36" w14:textId="77777777" w:rsidR="007340E4" w:rsidRPr="007340E4" w:rsidRDefault="007340E4" w:rsidP="007340E4">
      <w:pPr>
        <w:numPr>
          <w:ilvl w:val="0"/>
          <w:numId w:val="10"/>
        </w:numPr>
        <w:spacing w:after="0"/>
      </w:pPr>
      <w:r w:rsidRPr="007340E4">
        <w:t>Scrub all surfaces with #65 and sponge or white Doodlebug pad.</w:t>
      </w:r>
    </w:p>
    <w:p w14:paraId="0031F654" w14:textId="01342620" w:rsidR="007340E4" w:rsidRPr="007340E4" w:rsidRDefault="007340E4" w:rsidP="007340E4">
      <w:pPr>
        <w:numPr>
          <w:ilvl w:val="0"/>
          <w:numId w:val="10"/>
        </w:numPr>
        <w:spacing w:after="0"/>
      </w:pPr>
      <w:r w:rsidRPr="007340E4">
        <w:t>Spray down surfaces with #67 HP.</w:t>
      </w:r>
    </w:p>
    <w:p w14:paraId="03C12241" w14:textId="77777777" w:rsidR="00A7229E" w:rsidRPr="007B4373" w:rsidRDefault="00A7229E" w:rsidP="007B4373">
      <w:pPr>
        <w:pStyle w:val="Heading3"/>
      </w:pPr>
      <w:bookmarkStart w:id="29" w:name="_Toc181359451"/>
      <w:r w:rsidRPr="007B4373">
        <w:t>Bathroom</w:t>
      </w:r>
      <w:bookmarkEnd w:id="29"/>
    </w:p>
    <w:p w14:paraId="234BD7FB" w14:textId="76B23B17" w:rsidR="000E5924" w:rsidRPr="00BB1FE5" w:rsidRDefault="000E5924" w:rsidP="00BB1FE5">
      <w:pPr>
        <w:pStyle w:val="ListParagraph"/>
        <w:numPr>
          <w:ilvl w:val="0"/>
          <w:numId w:val="7"/>
        </w:numPr>
        <w:rPr>
          <w:rFonts w:cstheme="majorHAnsi"/>
          <w:szCs w:val="32"/>
        </w:rPr>
      </w:pPr>
      <w:r w:rsidRPr="00BB1FE5">
        <w:rPr>
          <w:rFonts w:cstheme="majorHAnsi"/>
          <w:szCs w:val="32"/>
        </w:rPr>
        <w:t xml:space="preserve">Wipe down all bathroom surfaces with </w:t>
      </w:r>
      <w:r w:rsidR="0005672B" w:rsidRPr="00BB1FE5">
        <w:rPr>
          <w:rFonts w:cstheme="majorHAnsi"/>
          <w:szCs w:val="32"/>
        </w:rPr>
        <w:t>SE #</w:t>
      </w:r>
      <w:r w:rsidRPr="00BB1FE5">
        <w:rPr>
          <w:rFonts w:cstheme="majorHAnsi"/>
          <w:szCs w:val="32"/>
        </w:rPr>
        <w:t>65 (</w:t>
      </w:r>
      <w:r w:rsidR="004B1E00" w:rsidRPr="00BB1FE5">
        <w:rPr>
          <w:rFonts w:cstheme="majorHAnsi"/>
          <w:szCs w:val="32"/>
        </w:rPr>
        <w:t xml:space="preserve">all </w:t>
      </w:r>
      <w:r w:rsidRPr="00BB1FE5">
        <w:rPr>
          <w:rFonts w:cstheme="majorHAnsi"/>
          <w:szCs w:val="32"/>
        </w:rPr>
        <w:t>toilet surfaces</w:t>
      </w:r>
      <w:r w:rsidR="00A7229E" w:rsidRPr="00BB1FE5">
        <w:rPr>
          <w:rFonts w:cstheme="majorHAnsi"/>
          <w:szCs w:val="32"/>
        </w:rPr>
        <w:t xml:space="preserve"> including the base</w:t>
      </w:r>
      <w:r w:rsidRPr="00BB1FE5">
        <w:rPr>
          <w:rFonts w:cstheme="majorHAnsi"/>
          <w:szCs w:val="32"/>
        </w:rPr>
        <w:t>, sink, shower</w:t>
      </w:r>
      <w:r w:rsidR="00827498" w:rsidRPr="00BB1FE5">
        <w:rPr>
          <w:rFonts w:cstheme="majorHAnsi"/>
          <w:szCs w:val="32"/>
        </w:rPr>
        <w:t xml:space="preserve"> walls and fixtures</w:t>
      </w:r>
      <w:r w:rsidR="00A7229E" w:rsidRPr="00BB1FE5">
        <w:rPr>
          <w:rFonts w:cstheme="majorHAnsi"/>
          <w:szCs w:val="32"/>
        </w:rPr>
        <w:t>, shelves, towel bars</w:t>
      </w:r>
      <w:r w:rsidR="007340E4">
        <w:rPr>
          <w:rFonts w:cstheme="majorHAnsi"/>
          <w:szCs w:val="32"/>
        </w:rPr>
        <w:t xml:space="preserve">, </w:t>
      </w:r>
      <w:r w:rsidR="007340E4" w:rsidRPr="007340E4">
        <w:rPr>
          <w:rFonts w:cstheme="majorHAnsi"/>
          <w:szCs w:val="32"/>
        </w:rPr>
        <w:t xml:space="preserve">light switch and thermostat). </w:t>
      </w:r>
      <w:r w:rsidRPr="00BB1FE5">
        <w:rPr>
          <w:rFonts w:cstheme="majorHAnsi"/>
          <w:szCs w:val="32"/>
        </w:rPr>
        <w:t xml:space="preserve">  </w:t>
      </w:r>
    </w:p>
    <w:p w14:paraId="2FA96CC9" w14:textId="2433CD73" w:rsidR="00A7229E" w:rsidRPr="00BB1FE5" w:rsidRDefault="00A7229E" w:rsidP="00BB1FE5">
      <w:pPr>
        <w:pStyle w:val="ListParagraph"/>
        <w:numPr>
          <w:ilvl w:val="0"/>
          <w:numId w:val="7"/>
        </w:numPr>
        <w:rPr>
          <w:rFonts w:cstheme="majorHAnsi"/>
          <w:szCs w:val="32"/>
        </w:rPr>
      </w:pPr>
      <w:r w:rsidRPr="00BB1FE5">
        <w:rPr>
          <w:rFonts w:cstheme="majorHAnsi"/>
          <w:szCs w:val="32"/>
        </w:rPr>
        <w:t xml:space="preserve">Wipe down mirror with </w:t>
      </w:r>
      <w:r w:rsidR="0005672B" w:rsidRPr="00BB1FE5">
        <w:rPr>
          <w:rFonts w:cstheme="majorHAnsi"/>
          <w:szCs w:val="32"/>
        </w:rPr>
        <w:t>SE #</w:t>
      </w:r>
      <w:r w:rsidRPr="00BB1FE5">
        <w:rPr>
          <w:rFonts w:cstheme="majorHAnsi"/>
          <w:szCs w:val="32"/>
        </w:rPr>
        <w:t>65</w:t>
      </w:r>
      <w:r w:rsidR="007340E4">
        <w:rPr>
          <w:rFonts w:cstheme="majorHAnsi"/>
          <w:szCs w:val="32"/>
        </w:rPr>
        <w:t xml:space="preserve"> and paper towels</w:t>
      </w:r>
      <w:r w:rsidRPr="00BB1FE5">
        <w:rPr>
          <w:rFonts w:cstheme="majorHAnsi"/>
          <w:szCs w:val="32"/>
        </w:rPr>
        <w:t>.</w:t>
      </w:r>
    </w:p>
    <w:p w14:paraId="11BF2221" w14:textId="4374887A" w:rsidR="000E5924" w:rsidRPr="00BB1FE5" w:rsidRDefault="000E5924" w:rsidP="00BB1FE5">
      <w:pPr>
        <w:pStyle w:val="ListParagraph"/>
        <w:numPr>
          <w:ilvl w:val="0"/>
          <w:numId w:val="7"/>
        </w:numPr>
        <w:rPr>
          <w:rFonts w:cstheme="majorHAnsi"/>
          <w:szCs w:val="32"/>
        </w:rPr>
      </w:pPr>
      <w:r w:rsidRPr="00BB1FE5">
        <w:rPr>
          <w:rFonts w:cstheme="majorHAnsi"/>
          <w:szCs w:val="32"/>
        </w:rPr>
        <w:t xml:space="preserve">Use </w:t>
      </w:r>
      <w:r w:rsidR="0091697E" w:rsidRPr="00BB1FE5">
        <w:rPr>
          <w:rFonts w:cstheme="majorHAnsi"/>
          <w:szCs w:val="32"/>
        </w:rPr>
        <w:t>toilet</w:t>
      </w:r>
      <w:r w:rsidRPr="00BB1FE5">
        <w:rPr>
          <w:rFonts w:cstheme="majorHAnsi"/>
          <w:szCs w:val="32"/>
        </w:rPr>
        <w:t xml:space="preserve"> brush</w:t>
      </w:r>
      <w:r w:rsidR="0091697E" w:rsidRPr="00BB1FE5">
        <w:rPr>
          <w:rFonts w:cstheme="majorHAnsi"/>
          <w:szCs w:val="32"/>
        </w:rPr>
        <w:t xml:space="preserve"> and </w:t>
      </w:r>
      <w:r w:rsidR="0005672B" w:rsidRPr="00BB1FE5">
        <w:rPr>
          <w:rFonts w:cstheme="majorHAnsi"/>
          <w:szCs w:val="32"/>
        </w:rPr>
        <w:t>SE #</w:t>
      </w:r>
      <w:r w:rsidR="0091697E" w:rsidRPr="00BB1FE5">
        <w:rPr>
          <w:rFonts w:cstheme="majorHAnsi"/>
          <w:szCs w:val="32"/>
        </w:rPr>
        <w:t>65</w:t>
      </w:r>
      <w:r w:rsidRPr="00BB1FE5">
        <w:rPr>
          <w:rFonts w:cstheme="majorHAnsi"/>
          <w:szCs w:val="32"/>
        </w:rPr>
        <w:t xml:space="preserve"> to clean inside toilet bowl</w:t>
      </w:r>
      <w:r w:rsidR="007340E4">
        <w:rPr>
          <w:rFonts w:cstheme="majorHAnsi"/>
          <w:szCs w:val="32"/>
        </w:rPr>
        <w:t>.</w:t>
      </w:r>
    </w:p>
    <w:p w14:paraId="6C8D0DEC" w14:textId="41886C8E" w:rsidR="00A7229E" w:rsidRPr="00BB1FE5" w:rsidRDefault="00A7229E" w:rsidP="00BB1FE5">
      <w:pPr>
        <w:pStyle w:val="ListParagraph"/>
        <w:numPr>
          <w:ilvl w:val="0"/>
          <w:numId w:val="7"/>
        </w:numPr>
        <w:rPr>
          <w:rFonts w:cstheme="majorHAnsi"/>
          <w:szCs w:val="32"/>
        </w:rPr>
      </w:pPr>
      <w:r w:rsidRPr="00BB1FE5">
        <w:rPr>
          <w:rFonts w:cstheme="majorHAnsi"/>
          <w:szCs w:val="32"/>
        </w:rPr>
        <w:t>Re</w:t>
      </w:r>
      <w:r w:rsidR="007340E4">
        <w:rPr>
          <w:rFonts w:cstheme="majorHAnsi"/>
          <w:szCs w:val="32"/>
        </w:rPr>
        <w:t>stock</w:t>
      </w:r>
      <w:r w:rsidRPr="00BB1FE5">
        <w:rPr>
          <w:rFonts w:cstheme="majorHAnsi"/>
          <w:szCs w:val="32"/>
        </w:rPr>
        <w:t xml:space="preserve"> toilet paper rol</w:t>
      </w:r>
      <w:r w:rsidR="00BB1FE5">
        <w:rPr>
          <w:rFonts w:cstheme="majorHAnsi"/>
          <w:szCs w:val="32"/>
        </w:rPr>
        <w:t>l</w:t>
      </w:r>
      <w:r w:rsidRPr="00BB1FE5">
        <w:rPr>
          <w:rFonts w:cstheme="majorHAnsi"/>
          <w:szCs w:val="32"/>
        </w:rPr>
        <w:t>s as needed</w:t>
      </w:r>
      <w:r w:rsidR="007B3CF0">
        <w:rPr>
          <w:rFonts w:cstheme="majorHAnsi"/>
          <w:szCs w:val="32"/>
        </w:rPr>
        <w:t>. L</w:t>
      </w:r>
      <w:r w:rsidRPr="00BB1FE5">
        <w:rPr>
          <w:rFonts w:cstheme="majorHAnsi"/>
          <w:szCs w:val="32"/>
        </w:rPr>
        <w:t>eave 1 extra rol</w:t>
      </w:r>
      <w:r w:rsidR="00BB1FE5">
        <w:rPr>
          <w:rFonts w:cstheme="majorHAnsi"/>
          <w:szCs w:val="32"/>
        </w:rPr>
        <w:t>l</w:t>
      </w:r>
      <w:r w:rsidRPr="00BB1FE5">
        <w:rPr>
          <w:rFonts w:cstheme="majorHAnsi"/>
          <w:szCs w:val="32"/>
        </w:rPr>
        <w:t xml:space="preserve"> of toilet paper in the bathroom.  </w:t>
      </w:r>
    </w:p>
    <w:p w14:paraId="7A5C10F0" w14:textId="139612B4" w:rsidR="00A7229E" w:rsidRPr="00BB1FE5" w:rsidRDefault="00A7229E" w:rsidP="00BB1FE5">
      <w:pPr>
        <w:pStyle w:val="ListParagraph"/>
        <w:numPr>
          <w:ilvl w:val="0"/>
          <w:numId w:val="7"/>
        </w:numPr>
        <w:rPr>
          <w:rFonts w:cstheme="majorHAnsi"/>
          <w:szCs w:val="32"/>
        </w:rPr>
      </w:pPr>
      <w:r w:rsidRPr="00BB1FE5">
        <w:rPr>
          <w:rFonts w:cstheme="majorHAnsi"/>
          <w:szCs w:val="32"/>
        </w:rPr>
        <w:t>Spray</w:t>
      </w:r>
      <w:r w:rsidR="009B2633">
        <w:rPr>
          <w:rFonts w:cstheme="majorHAnsi"/>
          <w:szCs w:val="32"/>
        </w:rPr>
        <w:t xml:space="preserve"> #67 Alpha-HP</w:t>
      </w:r>
      <w:r w:rsidR="0005672B" w:rsidRPr="00BB1FE5">
        <w:rPr>
          <w:rFonts w:cstheme="majorHAnsi"/>
          <w:szCs w:val="32"/>
        </w:rPr>
        <w:t xml:space="preserve"> </w:t>
      </w:r>
      <w:r w:rsidRPr="00BB1FE5">
        <w:rPr>
          <w:rFonts w:cstheme="majorHAnsi"/>
          <w:szCs w:val="32"/>
        </w:rPr>
        <w:t>on all bathroom surfaces and touch points</w:t>
      </w:r>
      <w:r w:rsidR="007B3CF0">
        <w:rPr>
          <w:rFonts w:cstheme="majorHAnsi"/>
          <w:szCs w:val="32"/>
        </w:rPr>
        <w:t>, including the shower curtain</w:t>
      </w:r>
      <w:r w:rsidR="0005672B" w:rsidRPr="00BB1FE5">
        <w:rPr>
          <w:rFonts w:cstheme="majorHAnsi"/>
          <w:szCs w:val="32"/>
        </w:rPr>
        <w:t>.</w:t>
      </w:r>
      <w:r w:rsidR="007B3CF0">
        <w:rPr>
          <w:rFonts w:cstheme="majorHAnsi"/>
          <w:szCs w:val="32"/>
        </w:rPr>
        <w:t xml:space="preserve"> Leave it to air dry.</w:t>
      </w:r>
    </w:p>
    <w:p w14:paraId="3902D148" w14:textId="50B8EE42" w:rsidR="00827498" w:rsidRPr="00BB1FE5" w:rsidRDefault="00A7229E" w:rsidP="00BB1FE5">
      <w:pPr>
        <w:pStyle w:val="ListParagraph"/>
        <w:numPr>
          <w:ilvl w:val="0"/>
          <w:numId w:val="7"/>
        </w:numPr>
        <w:rPr>
          <w:rFonts w:cstheme="majorHAnsi"/>
          <w:szCs w:val="32"/>
        </w:rPr>
      </w:pPr>
      <w:r w:rsidRPr="00BB1FE5">
        <w:rPr>
          <w:rFonts w:cstheme="majorHAnsi"/>
          <w:szCs w:val="32"/>
        </w:rPr>
        <w:t>Re</w:t>
      </w:r>
      <w:r w:rsidR="007B3CF0">
        <w:rPr>
          <w:rFonts w:cstheme="majorHAnsi"/>
          <w:szCs w:val="32"/>
        </w:rPr>
        <w:t xml:space="preserve">place shower curtain if it has visible mold. </w:t>
      </w:r>
    </w:p>
    <w:p w14:paraId="3C238801" w14:textId="77777777" w:rsidR="00A7229E" w:rsidRPr="007B4373" w:rsidRDefault="00A7229E" w:rsidP="007B4373">
      <w:pPr>
        <w:pStyle w:val="Heading3"/>
      </w:pPr>
      <w:bookmarkStart w:id="30" w:name="_Toc181359452"/>
      <w:r w:rsidRPr="007B4373">
        <w:t>Kitchen</w:t>
      </w:r>
      <w:bookmarkEnd w:id="30"/>
    </w:p>
    <w:p w14:paraId="480D0535" w14:textId="77777777" w:rsidR="00A7229E" w:rsidRPr="00BB1FE5" w:rsidRDefault="007B3CF0" w:rsidP="00BB1FE5">
      <w:pPr>
        <w:pStyle w:val="ListParagraph"/>
        <w:numPr>
          <w:ilvl w:val="0"/>
          <w:numId w:val="8"/>
        </w:numPr>
        <w:rPr>
          <w:rFonts w:cstheme="majorHAnsi"/>
          <w:szCs w:val="32"/>
        </w:rPr>
      </w:pPr>
      <w:r>
        <w:rPr>
          <w:rFonts w:cstheme="majorHAnsi"/>
          <w:szCs w:val="32"/>
        </w:rPr>
        <w:t xml:space="preserve">Wipe </w:t>
      </w:r>
      <w:r w:rsidR="00A7229E" w:rsidRPr="00BB1FE5">
        <w:rPr>
          <w:rFonts w:cstheme="majorHAnsi"/>
          <w:szCs w:val="32"/>
        </w:rPr>
        <w:t>down counters, shelves, cupboards</w:t>
      </w:r>
      <w:r w:rsidR="00573ABF" w:rsidRPr="00BB1FE5">
        <w:rPr>
          <w:rFonts w:cstheme="majorHAnsi"/>
          <w:szCs w:val="32"/>
        </w:rPr>
        <w:t>, and other surfaces</w:t>
      </w:r>
      <w:r>
        <w:rPr>
          <w:rFonts w:cstheme="majorHAnsi"/>
          <w:szCs w:val="32"/>
        </w:rPr>
        <w:t xml:space="preserve"> with SE #65</w:t>
      </w:r>
      <w:r w:rsidR="00573ABF" w:rsidRPr="00BB1FE5">
        <w:rPr>
          <w:rFonts w:cstheme="majorHAnsi"/>
          <w:szCs w:val="32"/>
        </w:rPr>
        <w:t>.</w:t>
      </w:r>
    </w:p>
    <w:p w14:paraId="368DB040" w14:textId="2B030299" w:rsidR="00573ABF" w:rsidRDefault="00573ABF" w:rsidP="00BB1FE5">
      <w:pPr>
        <w:pStyle w:val="ListParagraph"/>
        <w:numPr>
          <w:ilvl w:val="0"/>
          <w:numId w:val="8"/>
        </w:numPr>
        <w:rPr>
          <w:rFonts w:cstheme="majorHAnsi"/>
          <w:szCs w:val="32"/>
        </w:rPr>
      </w:pPr>
      <w:r w:rsidRPr="00BB1FE5">
        <w:rPr>
          <w:rFonts w:cstheme="majorHAnsi"/>
          <w:szCs w:val="32"/>
        </w:rPr>
        <w:t>Wipe down microwave and refrigerator inside and out. Clean underneath microwave as well.</w:t>
      </w:r>
      <w:r w:rsidR="007B3CF0">
        <w:rPr>
          <w:rFonts w:cstheme="majorHAnsi"/>
          <w:szCs w:val="32"/>
        </w:rPr>
        <w:t xml:space="preserve"> If needed, wash the microwave plate with dish soap. </w:t>
      </w:r>
    </w:p>
    <w:p w14:paraId="42B65B52" w14:textId="50957BAE" w:rsidR="00086AAF" w:rsidRPr="00086AAF" w:rsidRDefault="00086AAF" w:rsidP="00086AAF">
      <w:pPr>
        <w:pStyle w:val="ListParagraph"/>
        <w:numPr>
          <w:ilvl w:val="0"/>
          <w:numId w:val="8"/>
        </w:numPr>
        <w:rPr>
          <w:rFonts w:cstheme="majorHAnsi"/>
          <w:szCs w:val="32"/>
        </w:rPr>
      </w:pPr>
      <w:r w:rsidRPr="00BB1FE5">
        <w:rPr>
          <w:rFonts w:cstheme="majorHAnsi"/>
          <w:szCs w:val="32"/>
        </w:rPr>
        <w:t>Wipe down sink with SE #65</w:t>
      </w:r>
      <w:r>
        <w:rPr>
          <w:rFonts w:cstheme="majorHAnsi"/>
          <w:szCs w:val="32"/>
        </w:rPr>
        <w:t xml:space="preserve"> and rinse</w:t>
      </w:r>
      <w:r w:rsidRPr="00BB1FE5">
        <w:rPr>
          <w:rFonts w:cstheme="majorHAnsi"/>
          <w:szCs w:val="32"/>
        </w:rPr>
        <w:t>.</w:t>
      </w:r>
    </w:p>
    <w:p w14:paraId="74AF5399" w14:textId="75CAB97E" w:rsidR="00573ABF" w:rsidRPr="00BB1FE5" w:rsidRDefault="00573ABF" w:rsidP="00BB1FE5">
      <w:pPr>
        <w:pStyle w:val="ListParagraph"/>
        <w:numPr>
          <w:ilvl w:val="0"/>
          <w:numId w:val="8"/>
        </w:numPr>
        <w:rPr>
          <w:rFonts w:cstheme="majorHAnsi"/>
          <w:szCs w:val="32"/>
        </w:rPr>
      </w:pPr>
      <w:r w:rsidRPr="00BB1FE5">
        <w:rPr>
          <w:rFonts w:cstheme="majorHAnsi"/>
          <w:szCs w:val="32"/>
        </w:rPr>
        <w:lastRenderedPageBreak/>
        <w:t>Spray</w:t>
      </w:r>
      <w:r w:rsidR="009B2633">
        <w:rPr>
          <w:rFonts w:cstheme="majorHAnsi"/>
          <w:szCs w:val="32"/>
        </w:rPr>
        <w:t xml:space="preserve"> #67 Alpha-HP</w:t>
      </w:r>
      <w:r w:rsidRPr="00BB1FE5">
        <w:rPr>
          <w:rFonts w:cstheme="majorHAnsi"/>
          <w:szCs w:val="32"/>
        </w:rPr>
        <w:t xml:space="preserve"> on all kitchen surfaces and touch points</w:t>
      </w:r>
      <w:r w:rsidR="0005672B" w:rsidRPr="00BB1FE5">
        <w:rPr>
          <w:rFonts w:cstheme="majorHAnsi"/>
          <w:szCs w:val="32"/>
        </w:rPr>
        <w:t>.</w:t>
      </w:r>
    </w:p>
    <w:p w14:paraId="0527184F" w14:textId="77777777" w:rsidR="00573ABF" w:rsidRPr="007B4373" w:rsidRDefault="00573ABF" w:rsidP="007B4373">
      <w:pPr>
        <w:pStyle w:val="Heading3"/>
      </w:pPr>
      <w:bookmarkStart w:id="31" w:name="_Toc181359453"/>
      <w:r w:rsidRPr="007B4373">
        <w:t>Living Room</w:t>
      </w:r>
      <w:bookmarkEnd w:id="31"/>
    </w:p>
    <w:p w14:paraId="47DC4EC3" w14:textId="49253A85" w:rsidR="00E07A8D" w:rsidRPr="00BB1FE5" w:rsidRDefault="00573ABF" w:rsidP="00BB1FE5">
      <w:pPr>
        <w:pStyle w:val="ListParagraph"/>
        <w:numPr>
          <w:ilvl w:val="0"/>
          <w:numId w:val="9"/>
        </w:numPr>
        <w:rPr>
          <w:rFonts w:cstheme="majorHAnsi"/>
          <w:szCs w:val="32"/>
        </w:rPr>
      </w:pPr>
      <w:r w:rsidRPr="00BB1FE5">
        <w:rPr>
          <w:rFonts w:cstheme="majorHAnsi"/>
          <w:szCs w:val="32"/>
        </w:rPr>
        <w:t>Wipe down television with</w:t>
      </w:r>
      <w:r w:rsidR="009B2633">
        <w:rPr>
          <w:rFonts w:cstheme="majorHAnsi"/>
          <w:szCs w:val="32"/>
        </w:rPr>
        <w:t xml:space="preserve"> #67 Alpha-HP</w:t>
      </w:r>
      <w:r w:rsidRPr="00BB1FE5">
        <w:rPr>
          <w:rFonts w:cstheme="majorHAnsi"/>
          <w:szCs w:val="32"/>
        </w:rPr>
        <w:t xml:space="preserve">.  </w:t>
      </w:r>
    </w:p>
    <w:p w14:paraId="69C6744A" w14:textId="2F2BFBA9" w:rsidR="0005672B" w:rsidRPr="00BB1FE5" w:rsidRDefault="00573ABF" w:rsidP="00BB1FE5">
      <w:pPr>
        <w:pStyle w:val="ListParagraph"/>
        <w:numPr>
          <w:ilvl w:val="0"/>
          <w:numId w:val="9"/>
        </w:numPr>
        <w:rPr>
          <w:rFonts w:cstheme="majorHAnsi"/>
          <w:szCs w:val="32"/>
        </w:rPr>
      </w:pPr>
      <w:r w:rsidRPr="00BB1FE5">
        <w:rPr>
          <w:rFonts w:cstheme="majorHAnsi"/>
          <w:szCs w:val="32"/>
        </w:rPr>
        <w:t xml:space="preserve">Remove cobwebs/dust from the ceiling fan with </w:t>
      </w:r>
      <w:r w:rsidR="009B2633">
        <w:rPr>
          <w:rFonts w:cstheme="majorHAnsi"/>
          <w:szCs w:val="32"/>
        </w:rPr>
        <w:t>cobweb duster on extension pole</w:t>
      </w:r>
      <w:r w:rsidRPr="00BB1FE5">
        <w:rPr>
          <w:rFonts w:cstheme="majorHAnsi"/>
          <w:szCs w:val="32"/>
        </w:rPr>
        <w:t>.</w:t>
      </w:r>
    </w:p>
    <w:p w14:paraId="18358F54" w14:textId="1605BAEB" w:rsidR="00372F70" w:rsidRPr="00A54FF0" w:rsidRDefault="00372F70" w:rsidP="00A54FF0">
      <w:pPr>
        <w:pStyle w:val="Heading3"/>
        <w:rPr>
          <w:color w:val="2F5496" w:themeColor="accent1" w:themeShade="BF"/>
          <w:sz w:val="36"/>
          <w:szCs w:val="26"/>
        </w:rPr>
      </w:pPr>
      <w:bookmarkStart w:id="32" w:name="_Toc181359454"/>
      <w:bookmarkEnd w:id="27"/>
      <w:r w:rsidRPr="007B4373">
        <w:t>End of Day Responsibilities</w:t>
      </w:r>
      <w:bookmarkEnd w:id="32"/>
    </w:p>
    <w:p w14:paraId="59C84828" w14:textId="58B7F215" w:rsidR="00372F70" w:rsidRPr="007B4373" w:rsidRDefault="00372F70" w:rsidP="00372F70">
      <w:pPr>
        <w:rPr>
          <w:rFonts w:cstheme="majorHAnsi"/>
          <w:szCs w:val="32"/>
        </w:rPr>
      </w:pPr>
      <w:r w:rsidRPr="007B4373">
        <w:rPr>
          <w:rFonts w:cstheme="majorHAnsi"/>
          <w:szCs w:val="32"/>
        </w:rPr>
        <w:t xml:space="preserve">After you have finished your cleaning duties for the day, refill any chemical bottles that are low, put all supplies back where they belong, and clean and put away any tools that you used through the course of the day. </w:t>
      </w:r>
      <w:r>
        <w:rPr>
          <w:rFonts w:cstheme="majorHAnsi"/>
          <w:szCs w:val="32"/>
        </w:rPr>
        <w:t>Return your utility vehicle to the shop and follow the instructions for vehicle safety inspection.</w:t>
      </w:r>
      <w:r w:rsidR="00086AAF">
        <w:rPr>
          <w:rFonts w:cstheme="majorHAnsi"/>
          <w:szCs w:val="32"/>
        </w:rPr>
        <w:t xml:space="preserve"> Leave the vehicle clean and ready for the next volunteer to use.</w:t>
      </w:r>
    </w:p>
    <w:p w14:paraId="7384FAAC" w14:textId="77777777" w:rsidR="00372F70" w:rsidRPr="007B4373" w:rsidRDefault="00372F70" w:rsidP="00372F70">
      <w:pPr>
        <w:pStyle w:val="Heading2"/>
      </w:pPr>
      <w:bookmarkStart w:id="33" w:name="_Toc181359455"/>
      <w:r w:rsidRPr="007B4373">
        <w:t>Monthly Cleaning Duties</w:t>
      </w:r>
      <w:bookmarkEnd w:id="33"/>
    </w:p>
    <w:p w14:paraId="4F919803" w14:textId="77777777" w:rsidR="00372F70" w:rsidRDefault="00372F70" w:rsidP="00372F70">
      <w:r>
        <w:t>Some extra cleaning duties will be assigned at the end of each month:</w:t>
      </w:r>
    </w:p>
    <w:p w14:paraId="1F818AED" w14:textId="77777777" w:rsidR="00372F70" w:rsidRDefault="00372F70" w:rsidP="00372F70">
      <w:pPr>
        <w:pStyle w:val="ListParagraph"/>
        <w:numPr>
          <w:ilvl w:val="0"/>
          <w:numId w:val="14"/>
        </w:numPr>
      </w:pPr>
      <w:r>
        <w:t>Test smoke alarms and fire extinguishers and sign fire extinguisher tag</w:t>
      </w:r>
    </w:p>
    <w:p w14:paraId="7B3CB8FE" w14:textId="77777777" w:rsidR="00372F70" w:rsidRDefault="00372F70" w:rsidP="00372F70">
      <w:pPr>
        <w:pStyle w:val="ListParagraph"/>
        <w:numPr>
          <w:ilvl w:val="0"/>
          <w:numId w:val="14"/>
        </w:numPr>
      </w:pPr>
      <w:r>
        <w:t>Remove mattresses and thoroughly vacuum or wipe down futon and bed frames. Flip mattresses over.</w:t>
      </w:r>
    </w:p>
    <w:p w14:paraId="6391D478" w14:textId="77777777" w:rsidR="00372F70" w:rsidRDefault="00372F70" w:rsidP="00372F70">
      <w:pPr>
        <w:pStyle w:val="ListParagraph"/>
        <w:numPr>
          <w:ilvl w:val="0"/>
          <w:numId w:val="14"/>
        </w:numPr>
      </w:pPr>
      <w:r>
        <w:t>Clean drains with Bio-Clean enzymes.</w:t>
      </w:r>
    </w:p>
    <w:p w14:paraId="6C90E485" w14:textId="77777777" w:rsidR="00372F70" w:rsidRDefault="00372F70" w:rsidP="00372F70">
      <w:pPr>
        <w:pStyle w:val="ListParagraph"/>
        <w:numPr>
          <w:ilvl w:val="0"/>
          <w:numId w:val="14"/>
        </w:numPr>
      </w:pPr>
      <w:r>
        <w:t xml:space="preserve">Pull </w:t>
      </w:r>
      <w:r w:rsidRPr="007B4373">
        <w:t>refrigerators away from wall and clean behind and underneath them</w:t>
      </w:r>
      <w:r>
        <w:t xml:space="preserve">. Clean out fridge drip tray. </w:t>
      </w:r>
    </w:p>
    <w:p w14:paraId="149A4A26" w14:textId="7F2721A2" w:rsidR="007017B9" w:rsidRDefault="007017B9" w:rsidP="00372F70">
      <w:pPr>
        <w:pStyle w:val="ListParagraph"/>
        <w:numPr>
          <w:ilvl w:val="0"/>
          <w:numId w:val="14"/>
        </w:numPr>
      </w:pPr>
      <w:r>
        <w:t>Wipe dust from wall slats with a damp cloth or duster on a pole.</w:t>
      </w:r>
      <w:r w:rsidR="002F2E9B">
        <w:t xml:space="preserve"> </w:t>
      </w:r>
      <w:r w:rsidR="002F2E9B" w:rsidRPr="005B7F08">
        <w:rPr>
          <w:szCs w:val="32"/>
        </w:rPr>
        <w:t>Dust ceiling fan.</w:t>
      </w:r>
    </w:p>
    <w:p w14:paraId="485700F5" w14:textId="0CDD191A" w:rsidR="009E43D1" w:rsidRDefault="003B15E1" w:rsidP="009E43D1">
      <w:pPr>
        <w:pStyle w:val="ListParagraph"/>
        <w:numPr>
          <w:ilvl w:val="0"/>
          <w:numId w:val="14"/>
        </w:numPr>
      </w:pPr>
      <w:r>
        <w:t xml:space="preserve">Scrape moss and lichen </w:t>
      </w:r>
      <w:proofErr w:type="gramStart"/>
      <w:r>
        <w:t>off of</w:t>
      </w:r>
      <w:proofErr w:type="gramEnd"/>
      <w:r>
        <w:t xml:space="preserve"> picnic tables (or clean with a pressure washer).</w:t>
      </w:r>
    </w:p>
    <w:p w14:paraId="020C1DEF" w14:textId="33AEE407" w:rsidR="009E43D1" w:rsidRDefault="009E43D1" w:rsidP="009E43D1">
      <w:pPr>
        <w:pStyle w:val="ListParagraph"/>
        <w:numPr>
          <w:ilvl w:val="0"/>
          <w:numId w:val="14"/>
        </w:numPr>
      </w:pPr>
      <w:r>
        <w:t>Clean drains with Bio-Clean enzyme (deluxe yurts and sink waste disposals)</w:t>
      </w:r>
    </w:p>
    <w:p w14:paraId="61007D7C" w14:textId="7C638C9A" w:rsidR="009E43D1" w:rsidRPr="007B4373" w:rsidRDefault="009E43D1" w:rsidP="009E43D1">
      <w:pPr>
        <w:pStyle w:val="ListParagraph"/>
        <w:numPr>
          <w:ilvl w:val="0"/>
          <w:numId w:val="14"/>
        </w:numPr>
      </w:pPr>
      <w:r>
        <w:t>Clean and restock cleaning supply storage area (located at Tugman old shop and Umpqua site 14).</w:t>
      </w:r>
    </w:p>
    <w:p w14:paraId="0D9BB5DC" w14:textId="77777777" w:rsidR="00372F70" w:rsidRDefault="00372F70" w:rsidP="00372F70">
      <w:pPr>
        <w:pStyle w:val="Heading2"/>
      </w:pPr>
      <w:bookmarkStart w:id="34" w:name="_Toc181359456"/>
      <w:r>
        <w:lastRenderedPageBreak/>
        <w:t>Cleaning the Day Use Area</w:t>
      </w:r>
      <w:bookmarkEnd w:id="34"/>
      <w:r>
        <w:t xml:space="preserve"> </w:t>
      </w:r>
    </w:p>
    <w:p w14:paraId="299C6FFF" w14:textId="77777777" w:rsidR="00372F70" w:rsidRDefault="00372F70" w:rsidP="00372F70">
      <w:r>
        <w:t>Some days, you may be assigned to clean the day use area of your park. This includes the following tasks as needed:</w:t>
      </w:r>
    </w:p>
    <w:p w14:paraId="71815084" w14:textId="7CC89057" w:rsidR="00372F70" w:rsidRDefault="00372F70" w:rsidP="00372F70">
      <w:pPr>
        <w:pStyle w:val="ListParagraph"/>
        <w:numPr>
          <w:ilvl w:val="0"/>
          <w:numId w:val="12"/>
        </w:numPr>
      </w:pPr>
      <w:r>
        <w:t xml:space="preserve">Empty trash containers. Only use the thick, clear plastic liners for these cans. Always wear </w:t>
      </w:r>
      <w:r w:rsidR="003B15E1">
        <w:t>cut</w:t>
      </w:r>
      <w:r>
        <w:t>-resistant gloves.</w:t>
      </w:r>
    </w:p>
    <w:p w14:paraId="08FAD1B7" w14:textId="77777777" w:rsidR="00372F70" w:rsidRDefault="00372F70" w:rsidP="00372F70">
      <w:pPr>
        <w:pStyle w:val="ListParagraph"/>
        <w:numPr>
          <w:ilvl w:val="0"/>
          <w:numId w:val="12"/>
        </w:numPr>
      </w:pPr>
      <w:r>
        <w:t>Litter pick</w:t>
      </w:r>
    </w:p>
    <w:p w14:paraId="194C1367" w14:textId="77777777" w:rsidR="00372F70" w:rsidRDefault="00372F70" w:rsidP="00372F70">
      <w:pPr>
        <w:pStyle w:val="ListParagraph"/>
        <w:numPr>
          <w:ilvl w:val="0"/>
          <w:numId w:val="12"/>
        </w:numPr>
      </w:pPr>
      <w:r>
        <w:t>Empty pet waste buckets and refill baggies</w:t>
      </w:r>
    </w:p>
    <w:p w14:paraId="1691198E" w14:textId="77777777" w:rsidR="00372F70" w:rsidRDefault="00372F70" w:rsidP="00372F70">
      <w:pPr>
        <w:pStyle w:val="ListParagraph"/>
        <w:numPr>
          <w:ilvl w:val="0"/>
          <w:numId w:val="12"/>
        </w:numPr>
      </w:pPr>
      <w:r>
        <w:t>Mow using push mowers, hedge and weed-eat</w:t>
      </w:r>
    </w:p>
    <w:p w14:paraId="578E2CD5" w14:textId="77777777" w:rsidR="00372F70" w:rsidRPr="00C01FD6" w:rsidRDefault="00372F70" w:rsidP="00372F70">
      <w:pPr>
        <w:pStyle w:val="ListParagraph"/>
        <w:numPr>
          <w:ilvl w:val="0"/>
          <w:numId w:val="12"/>
        </w:numPr>
      </w:pPr>
      <w:r>
        <w:t xml:space="preserve">Check restrooms and refill toilet paper, paper towels, and soap if needed. Contact a ranger if the restroom needs immediate cleaning. </w:t>
      </w:r>
    </w:p>
    <w:p w14:paraId="045AD5D4" w14:textId="77777777" w:rsidR="005725B5" w:rsidRDefault="00AA7271" w:rsidP="00AE51C1">
      <w:pPr>
        <w:pStyle w:val="Heading2"/>
      </w:pPr>
      <w:bookmarkStart w:id="35" w:name="_Toc181359457"/>
      <w:r>
        <w:t>Laundry</w:t>
      </w:r>
      <w:bookmarkEnd w:id="35"/>
    </w:p>
    <w:p w14:paraId="2BC9CF74" w14:textId="77777777" w:rsidR="005725B5" w:rsidRDefault="005725B5" w:rsidP="005725B5">
      <w:pPr>
        <w:pStyle w:val="Heading3"/>
      </w:pPr>
      <w:bookmarkStart w:id="36" w:name="_Toc181359458"/>
      <w:r>
        <w:t>Doing Park Laundry</w:t>
      </w:r>
      <w:bookmarkEnd w:id="36"/>
    </w:p>
    <w:p w14:paraId="782859C6" w14:textId="2FAD5E8B" w:rsidR="00AA7271" w:rsidRDefault="00B864F3" w:rsidP="00AA7271">
      <w:r>
        <w:t>At Umpqua, the host in the laundry room site is responsible for doing park laundry. At Tugman</w:t>
      </w:r>
      <w:r w:rsidR="00584ABF">
        <w:t xml:space="preserve"> it falls to the host in site A42</w:t>
      </w:r>
      <w:r>
        <w:t xml:space="preserve">. </w:t>
      </w:r>
      <w:r w:rsidR="00AA7271">
        <w:t>Laundry includes cleaning cloths, mop heads, rubber-dipped gloves, and yurt curtains</w:t>
      </w:r>
      <w:r w:rsidR="005725B5">
        <w:t>, and may occasionally include other items such as uniforms</w:t>
      </w:r>
      <w:r w:rsidR="00AA7271">
        <w:t xml:space="preserve">. Curtains </w:t>
      </w:r>
      <w:r w:rsidR="005725B5">
        <w:t xml:space="preserve">and uniforms </w:t>
      </w:r>
      <w:r w:rsidR="00AA7271">
        <w:t>should be washed separately</w:t>
      </w:r>
      <w:r w:rsidR="00680EEC">
        <w:t xml:space="preserve"> from rags. Rags and mop heads should be washed separately because mop heads collect a lot of hair.</w:t>
      </w:r>
      <w:r w:rsidR="00AA7271">
        <w:t xml:space="preserve"> </w:t>
      </w:r>
      <w:r w:rsidR="003B15E1">
        <w:t>Please leave the washer clean for the next person.</w:t>
      </w:r>
    </w:p>
    <w:p w14:paraId="3F08E974" w14:textId="6EBC130F" w:rsidR="00AA7271" w:rsidRDefault="00AA7271" w:rsidP="00AA7271">
      <w:r>
        <w:t>Bleach is not required for washing cleaning cloths (our detergent is</w:t>
      </w:r>
      <w:r w:rsidR="00B864F3">
        <w:t xml:space="preserve"> a</w:t>
      </w:r>
      <w:r>
        <w:t xml:space="preserve"> disinfectant) but some hosts prefer to use it on occasion to keep cloths looking clean. </w:t>
      </w:r>
      <w:r w:rsidR="005725B5">
        <w:t>After washing park laundry</w:t>
      </w:r>
      <w:r w:rsidR="003B15E1">
        <w:t xml:space="preserve"> with bleach</w:t>
      </w:r>
      <w:r>
        <w:t xml:space="preserve">, please run an additional rinse cycle after removing the </w:t>
      </w:r>
      <w:r w:rsidR="005725B5">
        <w:t>laundry</w:t>
      </w:r>
      <w:r>
        <w:t xml:space="preserve"> so you don’t leave any residue for the next person.</w:t>
      </w:r>
    </w:p>
    <w:p w14:paraId="53F0EFF7" w14:textId="77777777" w:rsidR="005725B5" w:rsidRDefault="005725B5" w:rsidP="005725B5">
      <w:pPr>
        <w:pStyle w:val="Heading3"/>
      </w:pPr>
      <w:bookmarkStart w:id="37" w:name="_Toc181359459"/>
      <w:r>
        <w:t>Washing Curtains</w:t>
      </w:r>
      <w:bookmarkEnd w:id="37"/>
    </w:p>
    <w:p w14:paraId="5D32B4FD" w14:textId="77777777" w:rsidR="005725B5" w:rsidRDefault="005725B5" w:rsidP="005725B5">
      <w:r>
        <w:t xml:space="preserve">Yurt and cabin curtains are not washed on a schedule. They should be washed when they appear stained, or if there is evidence of smoking in the yurt or cabin. Any host can wash curtains if the machine is available (coordinate with the person doing their laundry that day) or they can </w:t>
      </w:r>
      <w:r>
        <w:lastRenderedPageBreak/>
        <w:t>leave the curtains for the laundry host to clean</w:t>
      </w:r>
      <w:r w:rsidR="00B864F3">
        <w:t xml:space="preserve"> if spares are available in the meantime.</w:t>
      </w:r>
    </w:p>
    <w:p w14:paraId="7D563B14" w14:textId="77777777" w:rsidR="005725B5" w:rsidRDefault="005725B5" w:rsidP="005725B5">
      <w:pPr>
        <w:pStyle w:val="Heading3"/>
      </w:pPr>
      <w:bookmarkStart w:id="38" w:name="_Toc181359460"/>
      <w:r>
        <w:t>Washing your own Laundry</w:t>
      </w:r>
      <w:bookmarkEnd w:id="38"/>
    </w:p>
    <w:p w14:paraId="7025610E" w14:textId="51CA2BB1" w:rsidR="005725B5" w:rsidRDefault="005725B5" w:rsidP="005725B5">
      <w:r>
        <w:t xml:space="preserve">You can sign up </w:t>
      </w:r>
      <w:r w:rsidR="00584ABF">
        <w:t xml:space="preserve">for laundry times </w:t>
      </w:r>
      <w:r>
        <w:t xml:space="preserve">on the calendar in the laundry room. If </w:t>
      </w:r>
      <w:proofErr w:type="gramStart"/>
      <w:r w:rsidR="00584ABF">
        <w:t>Do</w:t>
      </w:r>
      <w:proofErr w:type="gramEnd"/>
      <w:r w:rsidR="00584ABF">
        <w:t xml:space="preserve"> not do laundry during another host’s scheduled laundry time. </w:t>
      </w:r>
      <w:r>
        <w:t xml:space="preserve">Please use your own detergent (our detergent is very </w:t>
      </w:r>
      <w:proofErr w:type="gramStart"/>
      <w:r>
        <w:t>harsh</w:t>
      </w:r>
      <w:proofErr w:type="gramEnd"/>
      <w:r>
        <w:t xml:space="preserve"> and</w:t>
      </w:r>
      <w:r w:rsidR="0011392F">
        <w:t xml:space="preserve"> you wouldn’t want it on </w:t>
      </w:r>
      <w:r>
        <w:t>your clothes anyway).</w:t>
      </w:r>
    </w:p>
    <w:p w14:paraId="65093A6A" w14:textId="19CE4051" w:rsidR="005725B5" w:rsidRDefault="005725B5" w:rsidP="005725B5">
      <w:r>
        <w:t xml:space="preserve">For bulky items, there </w:t>
      </w:r>
      <w:r w:rsidR="00584ABF">
        <w:t>are</w:t>
      </w:r>
      <w:r>
        <w:t xml:space="preserve"> laundromat</w:t>
      </w:r>
      <w:r w:rsidR="00584ABF">
        <w:t>s</w:t>
      </w:r>
      <w:r>
        <w:t xml:space="preserve"> in Reedsport</w:t>
      </w:r>
      <w:r w:rsidR="00584ABF">
        <w:t xml:space="preserve"> and North Bend</w:t>
      </w:r>
      <w:r>
        <w:t xml:space="preserve"> that ha</w:t>
      </w:r>
      <w:r w:rsidR="00584ABF">
        <w:t>ve</w:t>
      </w:r>
      <w:r>
        <w:t xml:space="preserve"> extra-large machines. They also offer a drop-off service. </w:t>
      </w:r>
      <w:r w:rsidR="003B15E1">
        <w:t>Cards and cash accepted (not coins).</w:t>
      </w:r>
      <w:r>
        <w:t xml:space="preserve"> See the </w:t>
      </w:r>
      <w:hyperlink w:anchor="_Other_Resources" w:history="1">
        <w:r w:rsidRPr="00CF0C88">
          <w:rPr>
            <w:rStyle w:val="Hyperlink"/>
          </w:rPr>
          <w:t>Resource Directory</w:t>
        </w:r>
      </w:hyperlink>
      <w:r>
        <w:t xml:space="preserve"> for details. </w:t>
      </w:r>
    </w:p>
    <w:p w14:paraId="23C4EF85" w14:textId="77777777" w:rsidR="00372F70" w:rsidRPr="007B4373" w:rsidRDefault="00372F70" w:rsidP="00372F70">
      <w:pPr>
        <w:pStyle w:val="Heading2"/>
      </w:pPr>
      <w:bookmarkStart w:id="39" w:name="_Toc181359461"/>
      <w:r w:rsidRPr="007B4373">
        <w:t>What Ifs</w:t>
      </w:r>
      <w:bookmarkEnd w:id="39"/>
    </w:p>
    <w:p w14:paraId="55259982" w14:textId="77777777" w:rsidR="00372F70" w:rsidRPr="007B4373" w:rsidRDefault="00372F70" w:rsidP="00372F70">
      <w:r w:rsidRPr="007B4373">
        <w:t>Any time you encounter a site, yurt, or cabin that has been damaged, is missing amenities, or has been left in serious disarray, alert staff and allow us to document the scene prior to cleaning.</w:t>
      </w:r>
    </w:p>
    <w:p w14:paraId="1E7EE20D" w14:textId="13CB848E" w:rsidR="00372F70" w:rsidRPr="007B4373" w:rsidRDefault="00372F70" w:rsidP="00372F70">
      <w:r w:rsidRPr="007B4373">
        <w:t>If you encounter any biohazardous material (human waste, vomit, blood, needles, etc.) do not attempt to clean. Inform staff and we will address it.</w:t>
      </w:r>
    </w:p>
    <w:p w14:paraId="04B2CDB0" w14:textId="5D69CC09" w:rsidR="00372F70" w:rsidRPr="00AE51C1" w:rsidRDefault="00372F70" w:rsidP="00372F70">
      <w:r w:rsidRPr="007B4373">
        <w:t xml:space="preserve">If you find anything that is potentially dangerous or illegal while cleaning (gun, drugs, etc.), do not touch the item. If it is found in a yurt or cabin, lock the door and inform park staff. </w:t>
      </w:r>
      <w:r w:rsidR="003B15E1">
        <w:t>If you feel safe doing so, secure the area and wait for staff to arrive.</w:t>
      </w:r>
    </w:p>
    <w:p w14:paraId="5A899EEB" w14:textId="77777777" w:rsidR="009308ED" w:rsidRPr="007B4373" w:rsidRDefault="009308ED" w:rsidP="007B4373">
      <w:pPr>
        <w:pStyle w:val="Heading2"/>
      </w:pPr>
      <w:bookmarkStart w:id="40" w:name="_Toc181359462"/>
      <w:r w:rsidRPr="007B4373">
        <w:t>Extra Duties</w:t>
      </w:r>
      <w:bookmarkEnd w:id="40"/>
    </w:p>
    <w:p w14:paraId="6CA2903C" w14:textId="77777777" w:rsidR="00573ABF" w:rsidRPr="007B4373" w:rsidRDefault="00573ABF" w:rsidP="0043085E">
      <w:pPr>
        <w:rPr>
          <w:rFonts w:cstheme="majorHAnsi"/>
          <w:szCs w:val="32"/>
        </w:rPr>
      </w:pPr>
      <w:r w:rsidRPr="007B4373">
        <w:rPr>
          <w:rFonts w:cstheme="majorHAnsi"/>
          <w:szCs w:val="32"/>
        </w:rPr>
        <w:t>There are many extra duties that may be assigned to you throughout your work week</w:t>
      </w:r>
      <w:r w:rsidR="00BB1FE5">
        <w:rPr>
          <w:rFonts w:cstheme="majorHAnsi"/>
          <w:szCs w:val="32"/>
        </w:rPr>
        <w:t>, or that you may volunteer for</w:t>
      </w:r>
      <w:r w:rsidRPr="007B4373">
        <w:rPr>
          <w:rFonts w:cstheme="majorHAnsi"/>
          <w:szCs w:val="32"/>
        </w:rPr>
        <w:t>. If you have any questions about any of those duties or if there is anything specifically that you are interested in working on, let a ranger know.</w:t>
      </w:r>
    </w:p>
    <w:p w14:paraId="33843918" w14:textId="77777777" w:rsidR="00E55146" w:rsidRPr="007B4373" w:rsidRDefault="00E55146" w:rsidP="0043085E">
      <w:pPr>
        <w:rPr>
          <w:rFonts w:cstheme="majorHAnsi"/>
          <w:szCs w:val="32"/>
        </w:rPr>
      </w:pPr>
      <w:r w:rsidRPr="007B4373">
        <w:rPr>
          <w:rFonts w:cstheme="majorHAnsi"/>
          <w:szCs w:val="32"/>
        </w:rPr>
        <w:t>Extra duties may include:</w:t>
      </w:r>
    </w:p>
    <w:p w14:paraId="728F2BC0" w14:textId="77777777" w:rsidR="00E55146" w:rsidRPr="00BB1FE5" w:rsidRDefault="00E55146" w:rsidP="00BB1FE5">
      <w:pPr>
        <w:pStyle w:val="ListParagraph"/>
        <w:numPr>
          <w:ilvl w:val="0"/>
          <w:numId w:val="11"/>
        </w:numPr>
        <w:rPr>
          <w:rFonts w:cstheme="majorHAnsi"/>
          <w:szCs w:val="32"/>
        </w:rPr>
      </w:pPr>
      <w:r w:rsidRPr="00BB1FE5">
        <w:rPr>
          <w:rFonts w:cstheme="majorHAnsi"/>
          <w:szCs w:val="32"/>
        </w:rPr>
        <w:t>Pressure washing structures or asphalt surfaces</w:t>
      </w:r>
    </w:p>
    <w:p w14:paraId="798E6360" w14:textId="77777777" w:rsidR="00E55146" w:rsidRPr="00BB1FE5" w:rsidRDefault="00E55146" w:rsidP="00BB1FE5">
      <w:pPr>
        <w:pStyle w:val="ListParagraph"/>
        <w:numPr>
          <w:ilvl w:val="0"/>
          <w:numId w:val="11"/>
        </w:numPr>
        <w:rPr>
          <w:rFonts w:cstheme="majorHAnsi"/>
          <w:szCs w:val="32"/>
        </w:rPr>
      </w:pPr>
      <w:r w:rsidRPr="00BB1FE5">
        <w:rPr>
          <w:rFonts w:cstheme="majorHAnsi"/>
          <w:szCs w:val="32"/>
        </w:rPr>
        <w:t>Replacing picnic table boards</w:t>
      </w:r>
    </w:p>
    <w:p w14:paraId="6687592D" w14:textId="77777777" w:rsidR="00E55146" w:rsidRPr="00BB1FE5" w:rsidRDefault="00E55146" w:rsidP="00BB1FE5">
      <w:pPr>
        <w:pStyle w:val="ListParagraph"/>
        <w:numPr>
          <w:ilvl w:val="0"/>
          <w:numId w:val="11"/>
        </w:numPr>
        <w:rPr>
          <w:rFonts w:cstheme="majorHAnsi"/>
          <w:szCs w:val="32"/>
        </w:rPr>
      </w:pPr>
      <w:r w:rsidRPr="00BB1FE5">
        <w:rPr>
          <w:rFonts w:cstheme="majorHAnsi"/>
          <w:szCs w:val="32"/>
        </w:rPr>
        <w:lastRenderedPageBreak/>
        <w:t>Pruning and raking around sites and trails</w:t>
      </w:r>
    </w:p>
    <w:p w14:paraId="71750490" w14:textId="77777777" w:rsidR="00E55146" w:rsidRPr="00BB1FE5" w:rsidRDefault="00E55146" w:rsidP="00BB1FE5">
      <w:pPr>
        <w:pStyle w:val="ListParagraph"/>
        <w:numPr>
          <w:ilvl w:val="0"/>
          <w:numId w:val="11"/>
        </w:numPr>
        <w:rPr>
          <w:rFonts w:cstheme="majorHAnsi"/>
          <w:szCs w:val="32"/>
        </w:rPr>
      </w:pPr>
      <w:r w:rsidRPr="00BB1FE5">
        <w:rPr>
          <w:rFonts w:cstheme="majorHAnsi"/>
          <w:szCs w:val="32"/>
        </w:rPr>
        <w:t>Blowing off trails and walkways</w:t>
      </w:r>
    </w:p>
    <w:p w14:paraId="313CF3C3" w14:textId="77777777" w:rsidR="00E55146" w:rsidRPr="00BB1FE5" w:rsidRDefault="00E55146" w:rsidP="00BB1FE5">
      <w:pPr>
        <w:pStyle w:val="ListParagraph"/>
        <w:numPr>
          <w:ilvl w:val="0"/>
          <w:numId w:val="11"/>
        </w:numPr>
        <w:rPr>
          <w:rFonts w:cstheme="majorHAnsi"/>
          <w:szCs w:val="32"/>
        </w:rPr>
      </w:pPr>
      <w:r w:rsidRPr="00BB1FE5">
        <w:rPr>
          <w:rFonts w:cstheme="majorHAnsi"/>
          <w:szCs w:val="32"/>
        </w:rPr>
        <w:t>Stocking supply rooms</w:t>
      </w:r>
    </w:p>
    <w:p w14:paraId="0A60459A" w14:textId="77777777" w:rsidR="00E55146" w:rsidRPr="00BB1FE5" w:rsidRDefault="00E55146" w:rsidP="00BB1FE5">
      <w:pPr>
        <w:pStyle w:val="ListParagraph"/>
        <w:numPr>
          <w:ilvl w:val="0"/>
          <w:numId w:val="11"/>
        </w:numPr>
        <w:rPr>
          <w:rFonts w:cstheme="majorHAnsi"/>
          <w:szCs w:val="32"/>
        </w:rPr>
      </w:pPr>
      <w:r w:rsidRPr="00BB1FE5">
        <w:rPr>
          <w:rFonts w:cstheme="majorHAnsi"/>
          <w:szCs w:val="32"/>
        </w:rPr>
        <w:t>Leveling signs, bollards, and firepits</w:t>
      </w:r>
    </w:p>
    <w:p w14:paraId="2A5ADC8B" w14:textId="77777777" w:rsidR="00E55146" w:rsidRPr="00BB1FE5" w:rsidRDefault="00E55146" w:rsidP="00BB1FE5">
      <w:pPr>
        <w:pStyle w:val="ListParagraph"/>
        <w:numPr>
          <w:ilvl w:val="0"/>
          <w:numId w:val="11"/>
        </w:numPr>
        <w:rPr>
          <w:rFonts w:cstheme="majorHAnsi"/>
          <w:szCs w:val="32"/>
        </w:rPr>
      </w:pPr>
      <w:r w:rsidRPr="00BB1FE5">
        <w:rPr>
          <w:rFonts w:cstheme="majorHAnsi"/>
          <w:szCs w:val="32"/>
        </w:rPr>
        <w:t xml:space="preserve">Cleaning and organizing sections of shop or other </w:t>
      </w:r>
      <w:r w:rsidR="0066428C" w:rsidRPr="00BB1FE5">
        <w:rPr>
          <w:rFonts w:cstheme="majorHAnsi"/>
          <w:szCs w:val="32"/>
        </w:rPr>
        <w:t>storage/</w:t>
      </w:r>
      <w:r w:rsidRPr="00BB1FE5">
        <w:rPr>
          <w:rFonts w:cstheme="majorHAnsi"/>
          <w:szCs w:val="32"/>
        </w:rPr>
        <w:t>utility buildi</w:t>
      </w:r>
      <w:r w:rsidR="0066428C" w:rsidRPr="00BB1FE5">
        <w:rPr>
          <w:rFonts w:cstheme="majorHAnsi"/>
          <w:szCs w:val="32"/>
        </w:rPr>
        <w:t>ngs</w:t>
      </w:r>
    </w:p>
    <w:p w14:paraId="7ACB91CA" w14:textId="77777777" w:rsidR="0066428C" w:rsidRPr="00BB1FE5" w:rsidRDefault="0066428C" w:rsidP="00BB1FE5">
      <w:pPr>
        <w:pStyle w:val="ListParagraph"/>
        <w:numPr>
          <w:ilvl w:val="0"/>
          <w:numId w:val="11"/>
        </w:numPr>
        <w:rPr>
          <w:rFonts w:cstheme="majorHAnsi"/>
          <w:szCs w:val="32"/>
        </w:rPr>
      </w:pPr>
      <w:r w:rsidRPr="00BB1FE5">
        <w:rPr>
          <w:rFonts w:cstheme="majorHAnsi"/>
          <w:szCs w:val="32"/>
        </w:rPr>
        <w:t>Removing and hauling brush or wood to county burn pile</w:t>
      </w:r>
    </w:p>
    <w:p w14:paraId="6EA4F5A8" w14:textId="77777777" w:rsidR="0066428C" w:rsidRDefault="0066428C" w:rsidP="00BB1FE5">
      <w:pPr>
        <w:pStyle w:val="ListParagraph"/>
        <w:numPr>
          <w:ilvl w:val="0"/>
          <w:numId w:val="11"/>
        </w:numPr>
        <w:rPr>
          <w:rFonts w:cstheme="majorHAnsi"/>
          <w:szCs w:val="32"/>
        </w:rPr>
      </w:pPr>
      <w:r w:rsidRPr="00BB1FE5">
        <w:rPr>
          <w:rFonts w:cstheme="majorHAnsi"/>
          <w:szCs w:val="32"/>
        </w:rPr>
        <w:t>Spreading gravel</w:t>
      </w:r>
    </w:p>
    <w:p w14:paraId="497110DD" w14:textId="77777777" w:rsidR="00765178" w:rsidRPr="00BB1FE5" w:rsidRDefault="00765178" w:rsidP="00BB1FE5">
      <w:pPr>
        <w:pStyle w:val="ListParagraph"/>
        <w:numPr>
          <w:ilvl w:val="0"/>
          <w:numId w:val="11"/>
        </w:numPr>
        <w:rPr>
          <w:rFonts w:cstheme="majorHAnsi"/>
          <w:szCs w:val="32"/>
        </w:rPr>
      </w:pPr>
      <w:r>
        <w:rPr>
          <w:rFonts w:cstheme="majorHAnsi"/>
          <w:szCs w:val="32"/>
        </w:rPr>
        <w:t>Sewing new curtains</w:t>
      </w:r>
    </w:p>
    <w:p w14:paraId="11A0B83E" w14:textId="77777777" w:rsidR="0066428C" w:rsidRPr="00BB1FE5" w:rsidRDefault="0066428C" w:rsidP="00BB1FE5">
      <w:pPr>
        <w:pStyle w:val="ListParagraph"/>
        <w:numPr>
          <w:ilvl w:val="0"/>
          <w:numId w:val="11"/>
        </w:numPr>
        <w:rPr>
          <w:rFonts w:cstheme="majorHAnsi"/>
          <w:szCs w:val="32"/>
        </w:rPr>
      </w:pPr>
      <w:r w:rsidRPr="00BB1FE5">
        <w:rPr>
          <w:rFonts w:cstheme="majorHAnsi"/>
          <w:szCs w:val="32"/>
        </w:rPr>
        <w:t>Weed eating and push mowing</w:t>
      </w:r>
    </w:p>
    <w:p w14:paraId="5DC8E0B6" w14:textId="77777777" w:rsidR="0066428C" w:rsidRPr="00BB1FE5" w:rsidRDefault="0066428C" w:rsidP="00BB1FE5">
      <w:pPr>
        <w:pStyle w:val="ListParagraph"/>
        <w:numPr>
          <w:ilvl w:val="0"/>
          <w:numId w:val="11"/>
        </w:numPr>
        <w:rPr>
          <w:rFonts w:cstheme="majorHAnsi"/>
          <w:szCs w:val="32"/>
        </w:rPr>
      </w:pPr>
      <w:r w:rsidRPr="00BB1FE5">
        <w:rPr>
          <w:rFonts w:cstheme="majorHAnsi"/>
          <w:szCs w:val="32"/>
        </w:rPr>
        <w:t>Planting or replanting trees and shrubs</w:t>
      </w:r>
    </w:p>
    <w:p w14:paraId="7E619D2D" w14:textId="77777777" w:rsidR="0066428C" w:rsidRPr="00BB1FE5" w:rsidRDefault="0066428C" w:rsidP="00BB1FE5">
      <w:pPr>
        <w:pStyle w:val="ListParagraph"/>
        <w:numPr>
          <w:ilvl w:val="0"/>
          <w:numId w:val="11"/>
        </w:numPr>
        <w:rPr>
          <w:rFonts w:cstheme="majorHAnsi"/>
          <w:szCs w:val="32"/>
        </w:rPr>
      </w:pPr>
      <w:r w:rsidRPr="00BB1FE5">
        <w:rPr>
          <w:rFonts w:cstheme="majorHAnsi"/>
          <w:szCs w:val="32"/>
        </w:rPr>
        <w:t>Edging curbs and paths</w:t>
      </w:r>
    </w:p>
    <w:p w14:paraId="01D7B93E" w14:textId="77777777" w:rsidR="0066428C" w:rsidRPr="00BB1FE5" w:rsidRDefault="0066428C" w:rsidP="00BB1FE5">
      <w:pPr>
        <w:pStyle w:val="ListParagraph"/>
        <w:numPr>
          <w:ilvl w:val="0"/>
          <w:numId w:val="11"/>
        </w:numPr>
        <w:rPr>
          <w:rFonts w:cstheme="majorHAnsi"/>
          <w:szCs w:val="32"/>
        </w:rPr>
      </w:pPr>
      <w:r w:rsidRPr="00BB1FE5">
        <w:rPr>
          <w:rFonts w:cstheme="majorHAnsi"/>
          <w:szCs w:val="32"/>
        </w:rPr>
        <w:t>Repairing/replacing/re-rocking spigot</w:t>
      </w:r>
      <w:r w:rsidR="0002666A" w:rsidRPr="00BB1FE5">
        <w:rPr>
          <w:rFonts w:cstheme="majorHAnsi"/>
          <w:szCs w:val="32"/>
        </w:rPr>
        <w:t>/</w:t>
      </w:r>
      <w:r w:rsidRPr="00BB1FE5">
        <w:rPr>
          <w:rFonts w:cstheme="majorHAnsi"/>
          <w:szCs w:val="32"/>
        </w:rPr>
        <w:t xml:space="preserve">outdoor sink drains </w:t>
      </w:r>
    </w:p>
    <w:p w14:paraId="4BEA3698" w14:textId="77777777" w:rsidR="00DB2E6A" w:rsidRPr="00BB1FE5" w:rsidRDefault="00DB2E6A" w:rsidP="00BB1FE5">
      <w:pPr>
        <w:pStyle w:val="ListParagraph"/>
        <w:numPr>
          <w:ilvl w:val="0"/>
          <w:numId w:val="11"/>
        </w:numPr>
        <w:rPr>
          <w:rFonts w:cstheme="majorHAnsi"/>
          <w:szCs w:val="32"/>
        </w:rPr>
      </w:pPr>
      <w:r w:rsidRPr="00BB1FE5">
        <w:rPr>
          <w:rFonts w:cstheme="majorHAnsi"/>
          <w:szCs w:val="32"/>
        </w:rPr>
        <w:t>Clearing out ditches and culverts</w:t>
      </w:r>
    </w:p>
    <w:p w14:paraId="733D5277" w14:textId="77777777" w:rsidR="00DB2E6A" w:rsidRPr="00BB1FE5" w:rsidRDefault="00DB2E6A" w:rsidP="00BB1FE5">
      <w:pPr>
        <w:pStyle w:val="ListParagraph"/>
        <w:numPr>
          <w:ilvl w:val="0"/>
          <w:numId w:val="11"/>
        </w:numPr>
        <w:rPr>
          <w:rFonts w:cstheme="majorHAnsi"/>
          <w:szCs w:val="32"/>
        </w:rPr>
      </w:pPr>
      <w:r w:rsidRPr="00BB1FE5">
        <w:rPr>
          <w:rFonts w:cstheme="majorHAnsi"/>
          <w:szCs w:val="32"/>
        </w:rPr>
        <w:t>Cleaning up storm debris</w:t>
      </w:r>
    </w:p>
    <w:p w14:paraId="129189A2" w14:textId="77777777" w:rsidR="00702A37" w:rsidRDefault="00614353" w:rsidP="00BB1FE5">
      <w:pPr>
        <w:pStyle w:val="ListParagraph"/>
        <w:numPr>
          <w:ilvl w:val="0"/>
          <w:numId w:val="11"/>
        </w:numPr>
        <w:rPr>
          <w:rFonts w:cstheme="majorHAnsi"/>
          <w:szCs w:val="32"/>
        </w:rPr>
      </w:pPr>
      <w:r w:rsidRPr="00BB1FE5">
        <w:rPr>
          <w:rFonts w:cstheme="majorHAnsi"/>
          <w:szCs w:val="32"/>
        </w:rPr>
        <w:t xml:space="preserve">And many </w:t>
      </w:r>
      <w:r w:rsidR="00765178">
        <w:rPr>
          <w:rFonts w:cstheme="majorHAnsi"/>
          <w:szCs w:val="32"/>
        </w:rPr>
        <w:t>more!</w:t>
      </w:r>
    </w:p>
    <w:p w14:paraId="7459BCA1" w14:textId="77777777" w:rsidR="00F75335" w:rsidRDefault="00F75335">
      <w:r>
        <w:br w:type="page"/>
      </w:r>
    </w:p>
    <w:p w14:paraId="31A64FD8" w14:textId="77777777" w:rsidR="00E94383" w:rsidRDefault="00E94383" w:rsidP="00E94383">
      <w:pPr>
        <w:pStyle w:val="Heading1"/>
      </w:pPr>
      <w:bookmarkStart w:id="41" w:name="_Toc181359463"/>
      <w:r>
        <w:lastRenderedPageBreak/>
        <w:t>Golf Carts and Utility Vehicles</w:t>
      </w:r>
      <w:bookmarkEnd w:id="41"/>
    </w:p>
    <w:p w14:paraId="5451E5E9" w14:textId="77777777" w:rsidR="00E94383" w:rsidRDefault="00E94383" w:rsidP="00A268BD">
      <w:pPr>
        <w:ind w:firstLine="720"/>
      </w:pPr>
      <w:r>
        <w:t xml:space="preserve">Golf carts and utility vehicles (John Deer gators) are available for hosts to use during working hours. Tugman has five golf carts and Umpqua has two golf carts and two gators. You will not be assigned a utility vehicle; they are first-come, first-serve, so it is important to leave them in good, clean condition for the next person (after all, you never know which one you might be driving tomorrow). On of the most common types of </w:t>
      </w:r>
      <w:proofErr w:type="gramStart"/>
      <w:r>
        <w:t>incident</w:t>
      </w:r>
      <w:proofErr w:type="gramEnd"/>
      <w:r w:rsidR="008B3BF9">
        <w:t xml:space="preserve"> (including injuries and property damage)</w:t>
      </w:r>
      <w:r>
        <w:t xml:space="preserve"> in Oregon State Parks</w:t>
      </w:r>
      <w:r w:rsidR="008B3BF9">
        <w:t xml:space="preserve"> is incidents involving golf carts</w:t>
      </w:r>
      <w:r>
        <w:t xml:space="preserve">. </w:t>
      </w:r>
      <w:r w:rsidR="008B3BF9">
        <w:t>To keep our parks safe, and maintain our equipment, and keep a friendly work environment, please follow these guidelines:</w:t>
      </w:r>
    </w:p>
    <w:p w14:paraId="64EE10AE" w14:textId="77777777" w:rsidR="008B3BF9" w:rsidRPr="008B3BF9" w:rsidRDefault="008B3BF9" w:rsidP="008B3BF9">
      <w:pPr>
        <w:rPr>
          <w:b/>
        </w:rPr>
      </w:pPr>
      <w:r w:rsidRPr="008B3BF9">
        <w:rPr>
          <w:b/>
        </w:rPr>
        <w:t>Follow all DMV Laws</w:t>
      </w:r>
    </w:p>
    <w:p w14:paraId="1C02D8C7" w14:textId="075BF091" w:rsidR="008B3BF9" w:rsidRDefault="008B3BF9" w:rsidP="008B3BF9">
      <w:r>
        <w:tab/>
        <w:t>Even though golf carts and gators are not street-legal, you still need to follow DMV laws on park roads, such as stopping at stop signs, keeping under the posted speed limit, and driving on the right side of the road. Use your hand to signal before turning. Do not take the utility vehicles out of Tugman or onto Lighthouse Road past the day use area in the south or the campground entrance to the north.</w:t>
      </w:r>
      <w:r w:rsidR="000122EC">
        <w:t xml:space="preserve"> </w:t>
      </w:r>
    </w:p>
    <w:p w14:paraId="3442FD8C" w14:textId="77777777" w:rsidR="003467AE" w:rsidRDefault="003467AE" w:rsidP="008B3BF9">
      <w:r>
        <w:t xml:space="preserve">Note that you must have a valid driver’s license to operate these vehicles. If your license is suspended or expires during your volunteer service, we need to know immediately. It does not mean you will be dismissed from service! </w:t>
      </w:r>
    </w:p>
    <w:p w14:paraId="0905A0A1" w14:textId="77777777" w:rsidR="00C00756" w:rsidRPr="00C00756" w:rsidRDefault="00C00756" w:rsidP="00C00756">
      <w:pPr>
        <w:rPr>
          <w:b/>
        </w:rPr>
      </w:pPr>
      <w:r w:rsidRPr="00C00756">
        <w:rPr>
          <w:b/>
        </w:rPr>
        <w:t>Park Safely</w:t>
      </w:r>
    </w:p>
    <w:p w14:paraId="37EFFFE1" w14:textId="26DD457D" w:rsidR="008B3BF9" w:rsidRDefault="00C00756" w:rsidP="00A268BD">
      <w:pPr>
        <w:ind w:firstLine="720"/>
      </w:pPr>
      <w:r>
        <w:t>Whenever you exit the vehicle, place it in neutral, engage the parking brak</w:t>
      </w:r>
      <w:r w:rsidR="000122EC">
        <w:t>e</w:t>
      </w:r>
      <w:r>
        <w:t xml:space="preserve">, and take the key with you. Avoid back-in parking. </w:t>
      </w:r>
      <w:r w:rsidR="008B3BF9">
        <w:t xml:space="preserve">Many vehicle incidents in Oregon State Parks happen while backing up. It is better to back into a site than park head-in and back into a roadway, where you are more likely to encounter vehicles, pedestrians, bicycles, and other obstacles. If possible, avoid backing up entirely. If you are </w:t>
      </w:r>
      <w:r w:rsidR="008B3BF9">
        <w:lastRenderedPageBreak/>
        <w:t xml:space="preserve">working in a two-person team, one person is </w:t>
      </w:r>
      <w:r w:rsidR="008B3BF9">
        <w:rPr>
          <w:b/>
        </w:rPr>
        <w:t xml:space="preserve">required </w:t>
      </w:r>
      <w:r w:rsidR="008B3BF9">
        <w:t xml:space="preserve">to act as a spotter while backing up. </w:t>
      </w:r>
    </w:p>
    <w:p w14:paraId="0D3827D8" w14:textId="77777777" w:rsidR="008B3BF9" w:rsidRDefault="008B3BF9" w:rsidP="008B3BF9">
      <w:pPr>
        <w:rPr>
          <w:b/>
        </w:rPr>
      </w:pPr>
      <w:r w:rsidRPr="008B3BF9">
        <w:rPr>
          <w:b/>
        </w:rPr>
        <w:t>Inspect your vehicle</w:t>
      </w:r>
    </w:p>
    <w:p w14:paraId="3E5D396C" w14:textId="2E0296F3" w:rsidR="003467AE" w:rsidRDefault="008B3BF9" w:rsidP="003467AE">
      <w:r>
        <w:tab/>
        <w:t xml:space="preserve">A safety inspection checklist is posted on each utility vehicle. </w:t>
      </w:r>
      <w:r w:rsidR="003467AE">
        <w:t xml:space="preserve">Perform an inspection before you take the vehicle out and after you put it back for the day. Alert a ranger to any new damage. If you notice any problems that might affect driver safety, such as faulty brakes or a flat tire, </w:t>
      </w:r>
      <w:r w:rsidR="003467AE" w:rsidRPr="003467AE">
        <w:rPr>
          <w:b/>
        </w:rPr>
        <w:t>do not drive the vehicle</w:t>
      </w:r>
      <w:r w:rsidR="003467AE">
        <w:rPr>
          <w:b/>
        </w:rPr>
        <w:t xml:space="preserve"> </w:t>
      </w:r>
      <w:r w:rsidR="003467AE">
        <w:t>and</w:t>
      </w:r>
      <w:r w:rsidR="00C00756">
        <w:t xml:space="preserve"> a</w:t>
      </w:r>
      <w:r w:rsidR="003467AE">
        <w:t>lert a ranger immediately.</w:t>
      </w:r>
      <w:r w:rsidR="00C00756">
        <w:t xml:space="preserve"> If a ranger is not available, tag the equipment out so no one else can drive it (safety lockout equipment is available in the shop).</w:t>
      </w:r>
    </w:p>
    <w:p w14:paraId="1970C7AB" w14:textId="77777777" w:rsidR="00AE51C1" w:rsidRDefault="00AE51C1">
      <w:pPr>
        <w:rPr>
          <w:b/>
          <w:bCs/>
          <w:color w:val="4472C4" w:themeColor="accent1"/>
          <w:sz w:val="40"/>
        </w:rPr>
      </w:pPr>
      <w:r>
        <w:br w:type="page"/>
      </w:r>
    </w:p>
    <w:p w14:paraId="16A8A006" w14:textId="77777777" w:rsidR="00DF5D6B" w:rsidRPr="007B4373" w:rsidRDefault="00A805B8" w:rsidP="004E41D5">
      <w:pPr>
        <w:pStyle w:val="Heading1"/>
      </w:pPr>
      <w:bookmarkStart w:id="42" w:name="_Helping_Campers_–"/>
      <w:bookmarkStart w:id="43" w:name="_Toc181359464"/>
      <w:bookmarkEnd w:id="42"/>
      <w:r>
        <w:lastRenderedPageBreak/>
        <w:t>Helping Campers</w:t>
      </w:r>
      <w:r w:rsidR="00AF610F">
        <w:t xml:space="preserve"> – FAQ</w:t>
      </w:r>
      <w:bookmarkEnd w:id="43"/>
      <w:r w:rsidR="00AF610F">
        <w:t xml:space="preserve"> </w:t>
      </w:r>
    </w:p>
    <w:p w14:paraId="5E0FC2CC" w14:textId="77777777" w:rsidR="00A805B8" w:rsidRDefault="00A805B8" w:rsidP="00A268BD">
      <w:pPr>
        <w:ind w:firstLine="720"/>
      </w:pPr>
      <w:r>
        <w:t xml:space="preserve">Whether you are a greeting or maintenance host, you </w:t>
      </w:r>
      <w:r w:rsidR="00AF610F">
        <w:t xml:space="preserve">are bound to encounter many campers who have questions about the park. This section will prepare you to help campers with their most common questions and issues, and thereby provide excellent customer service. If you don’t know the answer to a camper’s question, contact a ranger (use your best judgment after hours. Many problems that campers think </w:t>
      </w:r>
      <w:proofErr w:type="gramStart"/>
      <w:r w:rsidR="00AF610F">
        <w:t>are</w:t>
      </w:r>
      <w:proofErr w:type="gramEnd"/>
      <w:r w:rsidR="00AF610F">
        <w:t xml:space="preserve"> urgent can </w:t>
      </w:r>
      <w:r w:rsidR="00C00756">
        <w:t xml:space="preserve">actually </w:t>
      </w:r>
      <w:r w:rsidR="00AF610F">
        <w:t xml:space="preserve">wait till tomorrow). </w:t>
      </w:r>
    </w:p>
    <w:p w14:paraId="1DB0E3EE" w14:textId="77777777" w:rsidR="00AF610F" w:rsidRDefault="00AF610F" w:rsidP="00AF610F">
      <w:pPr>
        <w:pStyle w:val="Heading2"/>
      </w:pPr>
      <w:bookmarkStart w:id="44" w:name="_Toc181359465"/>
      <w:r>
        <w:t>Campsites</w:t>
      </w:r>
      <w:bookmarkEnd w:id="44"/>
    </w:p>
    <w:p w14:paraId="2624D071" w14:textId="77777777" w:rsidR="00AF610F" w:rsidRPr="00AE51C1" w:rsidRDefault="00AF610F" w:rsidP="00AE51C1">
      <w:pPr>
        <w:rPr>
          <w:b/>
        </w:rPr>
      </w:pPr>
      <w:r w:rsidRPr="00AE51C1">
        <w:rPr>
          <w:b/>
        </w:rPr>
        <w:t xml:space="preserve">Can I </w:t>
      </w:r>
      <w:proofErr w:type="spellStart"/>
      <w:r w:rsidRPr="00AE51C1">
        <w:rPr>
          <w:b/>
        </w:rPr>
        <w:t>camp</w:t>
      </w:r>
      <w:proofErr w:type="spellEnd"/>
      <w:r w:rsidRPr="00AE51C1">
        <w:rPr>
          <w:b/>
        </w:rPr>
        <w:t xml:space="preserve"> here tonight?</w:t>
      </w:r>
    </w:p>
    <w:p w14:paraId="6D5D549E" w14:textId="0A526059" w:rsidR="00536D3A" w:rsidRPr="00536D3A" w:rsidRDefault="00E8315B" w:rsidP="00C01FD6">
      <w:pPr>
        <w:ind w:left="720"/>
      </w:pPr>
      <w:r>
        <w:t xml:space="preserve">As of </w:t>
      </w:r>
      <w:r w:rsidR="000C193A">
        <w:t>January 1, 2024</w:t>
      </w:r>
      <w:r>
        <w:t xml:space="preserve">, all </w:t>
      </w:r>
      <w:r w:rsidR="000C193A">
        <w:t>Oregon State P</w:t>
      </w:r>
      <w:r>
        <w:t xml:space="preserve">arks </w:t>
      </w:r>
      <w:r w:rsidR="000C193A">
        <w:t xml:space="preserve">campgrounds </w:t>
      </w:r>
      <w:r>
        <w:t xml:space="preserve">are </w:t>
      </w:r>
      <w:r w:rsidRPr="00E8315B">
        <w:rPr>
          <w:b/>
          <w:bCs/>
        </w:rPr>
        <w:t>reservation only</w:t>
      </w:r>
      <w:r>
        <w:t xml:space="preserve">. Campers can go online to make a same-day reservation. </w:t>
      </w:r>
      <w:proofErr w:type="spellStart"/>
      <w:r>
        <w:t>Wifi</w:t>
      </w:r>
      <w:proofErr w:type="spellEnd"/>
      <w:r>
        <w:t xml:space="preserve"> is available at the booth. </w:t>
      </w:r>
      <w:r w:rsidR="00642185">
        <w:t xml:space="preserve">If a camper cannot get on the </w:t>
      </w:r>
      <w:proofErr w:type="spellStart"/>
      <w:r w:rsidR="00642185">
        <w:t>wifi</w:t>
      </w:r>
      <w:proofErr w:type="spellEnd"/>
      <w:r w:rsidR="00642185">
        <w:t xml:space="preserve"> or needs to pay with cash, then a ranger can make the reservation for them. Campers may no longer self-register for sites as they did in the past. Please direct campers to the website first, then call a ranger if assistance is still needed.</w:t>
      </w:r>
    </w:p>
    <w:p w14:paraId="30841BDF" w14:textId="518A14C2" w:rsidR="00536D3A" w:rsidRDefault="00536D3A" w:rsidP="00AE51C1">
      <w:pPr>
        <w:rPr>
          <w:b/>
        </w:rPr>
      </w:pPr>
      <w:r w:rsidRPr="00AE51C1">
        <w:rPr>
          <w:b/>
        </w:rPr>
        <w:t xml:space="preserve">Can I </w:t>
      </w:r>
      <w:r w:rsidR="00642185">
        <w:rPr>
          <w:b/>
        </w:rPr>
        <w:t>extend my reservation</w:t>
      </w:r>
      <w:r w:rsidRPr="00AE51C1">
        <w:rPr>
          <w:b/>
        </w:rPr>
        <w:t>?</w:t>
      </w:r>
    </w:p>
    <w:p w14:paraId="15301D9A" w14:textId="270276B1" w:rsidR="00642185" w:rsidRPr="00642185" w:rsidRDefault="00642185" w:rsidP="00AE51C1">
      <w:pPr>
        <w:rPr>
          <w:bCs/>
        </w:rPr>
      </w:pPr>
      <w:r>
        <w:rPr>
          <w:b/>
        </w:rPr>
        <w:tab/>
      </w:r>
      <w:r w:rsidRPr="00642185">
        <w:rPr>
          <w:bCs/>
        </w:rPr>
        <w:t>This can be done online or with the assistance of a ranger</w:t>
      </w:r>
      <w:r w:rsidR="00A01FF1">
        <w:rPr>
          <w:bCs/>
        </w:rPr>
        <w:t>, if the site is available</w:t>
      </w:r>
      <w:r w:rsidRPr="00642185">
        <w:rPr>
          <w:bCs/>
        </w:rPr>
        <w:t>.</w:t>
      </w:r>
    </w:p>
    <w:p w14:paraId="1E631C5E" w14:textId="5D02B234" w:rsidR="00AA5E3C" w:rsidRPr="00AE51C1" w:rsidRDefault="00AA5E3C" w:rsidP="00AE51C1">
      <w:pPr>
        <w:rPr>
          <w:b/>
        </w:rPr>
      </w:pPr>
      <w:r w:rsidRPr="00AE51C1">
        <w:rPr>
          <w:b/>
        </w:rPr>
        <w:t>Can I sw</w:t>
      </w:r>
      <w:r w:rsidR="00A01FF1">
        <w:rPr>
          <w:b/>
        </w:rPr>
        <w:t>itch</w:t>
      </w:r>
      <w:r w:rsidRPr="00AE51C1">
        <w:rPr>
          <w:b/>
        </w:rPr>
        <w:t xml:space="preserve"> sites?</w:t>
      </w:r>
    </w:p>
    <w:p w14:paraId="5B4412B2" w14:textId="65C431A3" w:rsidR="00AA5E3C" w:rsidRPr="00536D3A" w:rsidRDefault="00AA5E3C" w:rsidP="00F75335">
      <w:pPr>
        <w:ind w:left="720"/>
      </w:pPr>
      <w:r>
        <w:t xml:space="preserve">Sometimes campers arrive to find that the site they reserved does not meet their expectations. </w:t>
      </w:r>
      <w:r w:rsidR="00642185">
        <w:t>A ranger can move their reservation to another available site.</w:t>
      </w:r>
      <w:r>
        <w:t xml:space="preserve"> </w:t>
      </w:r>
      <w:r w:rsidR="00540B37">
        <w:t xml:space="preserve">After hours, call the park manager to move their reservation, or if it is for one night and the campground is not busy, you can authorize a switch. </w:t>
      </w:r>
      <w:r>
        <w:t xml:space="preserve">They will have to pay any difference in price (Umpqua only). </w:t>
      </w:r>
      <w:r w:rsidR="00F75335">
        <w:t xml:space="preserve">If their site is </w:t>
      </w:r>
      <w:r w:rsidR="00F75335" w:rsidRPr="00F75335">
        <w:rPr>
          <w:b/>
        </w:rPr>
        <w:t>not usable</w:t>
      </w:r>
      <w:r w:rsidR="00F75335">
        <w:t xml:space="preserve"> (examples: electricity not working, RV cannot fit in the site) then they may use one of the emergency sites. These are site 40 at </w:t>
      </w:r>
      <w:r w:rsidR="00F75335">
        <w:lastRenderedPageBreak/>
        <w:t xml:space="preserve">Umpqua and sites B19 and B22 at Tugman. Always notify a ranger </w:t>
      </w:r>
      <w:r w:rsidR="00642185">
        <w:t xml:space="preserve">ASAP if you have authorized someone to occupy an emergency site. </w:t>
      </w:r>
    </w:p>
    <w:p w14:paraId="5D8E1A9E" w14:textId="77777777" w:rsidR="00AF610F" w:rsidRDefault="00AF610F" w:rsidP="00AF610F">
      <w:pPr>
        <w:pStyle w:val="Heading2"/>
      </w:pPr>
      <w:bookmarkStart w:id="45" w:name="_Toc181359466"/>
      <w:r>
        <w:t>Yurts &amp; Cabins</w:t>
      </w:r>
      <w:bookmarkEnd w:id="45"/>
    </w:p>
    <w:p w14:paraId="2FA00514" w14:textId="77777777" w:rsidR="00F75335" w:rsidRPr="00AE51C1" w:rsidRDefault="00AF610F" w:rsidP="00AE51C1">
      <w:pPr>
        <w:rPr>
          <w:b/>
        </w:rPr>
      </w:pPr>
      <w:r w:rsidRPr="00AE51C1">
        <w:rPr>
          <w:b/>
        </w:rPr>
        <w:t>How do I get into my yurt/cabin?</w:t>
      </w:r>
    </w:p>
    <w:p w14:paraId="28EF9666" w14:textId="7A61AB0C" w:rsidR="00AF610F" w:rsidRDefault="00C75EC4" w:rsidP="00F75335">
      <w:pPr>
        <w:ind w:left="720"/>
      </w:pPr>
      <w:r>
        <w:t xml:space="preserve">Yurts and cabins are equipped with electronic deadbolts. The key code is sent to the campers via email before their arrival. </w:t>
      </w:r>
      <w:r w:rsidR="00AF610F">
        <w:t xml:space="preserve">Sometimes campers are unable to locate the </w:t>
      </w:r>
      <w:r>
        <w:t>key</w:t>
      </w:r>
      <w:r w:rsidR="00AF610F">
        <w:t xml:space="preserve"> code in their email. You may give them the code to get into their yurt or cabin after confirming their reservation is on the check-in list (ask for their last name)</w:t>
      </w:r>
      <w:r>
        <w:t xml:space="preserve">. </w:t>
      </w:r>
    </w:p>
    <w:p w14:paraId="0A69A17F" w14:textId="77777777" w:rsidR="00A4007E" w:rsidRPr="00AE51C1" w:rsidRDefault="00A4007E" w:rsidP="00AE51C1">
      <w:pPr>
        <w:rPr>
          <w:b/>
        </w:rPr>
      </w:pPr>
      <w:r w:rsidRPr="00AE51C1">
        <w:rPr>
          <w:b/>
        </w:rPr>
        <w:t>Can I check in early?</w:t>
      </w:r>
    </w:p>
    <w:p w14:paraId="116541D5" w14:textId="240ED7B5" w:rsidR="00A4007E" w:rsidRPr="00AF610F" w:rsidRDefault="00A4007E" w:rsidP="00A4007E">
      <w:pPr>
        <w:spacing w:after="240"/>
        <w:ind w:left="720"/>
      </w:pPr>
      <w:r>
        <w:t>Check-in time is 4:00PM, but campers are welcome to check in before then if the</w:t>
      </w:r>
      <w:r w:rsidR="00642185">
        <w:t>ir site is vacant or their</w:t>
      </w:r>
      <w:r>
        <w:t xml:space="preserve"> yurt has already been cleaned. Occasionally, they may insist on checking into a yurt even </w:t>
      </w:r>
      <w:r w:rsidR="00C00756">
        <w:t>when you tell them</w:t>
      </w:r>
      <w:r>
        <w:t xml:space="preserve"> you haven’t cleaned it yet. This is not worth fighting them over</w:t>
      </w:r>
      <w:r w:rsidR="00407398">
        <w:t>!</w:t>
      </w:r>
      <w:r>
        <w:t xml:space="preserve"> </w:t>
      </w:r>
      <w:r w:rsidR="00407398">
        <w:t xml:space="preserve">But </w:t>
      </w:r>
      <w:r w:rsidR="00917681">
        <w:t xml:space="preserve">do </w:t>
      </w:r>
      <w:r w:rsidR="00407398">
        <w:t>let a ranger know</w:t>
      </w:r>
      <w:r w:rsidR="00917681">
        <w:t xml:space="preserve"> if this happens</w:t>
      </w:r>
      <w:r w:rsidR="00407398">
        <w:t xml:space="preserve">, in case we get complaints about the conditions. </w:t>
      </w:r>
    </w:p>
    <w:p w14:paraId="749B40CC" w14:textId="77777777" w:rsidR="00A805B8" w:rsidRPr="00AE51C1" w:rsidRDefault="00AF610F" w:rsidP="00AE51C1">
      <w:pPr>
        <w:rPr>
          <w:b/>
        </w:rPr>
      </w:pPr>
      <w:r w:rsidRPr="00AE51C1">
        <w:rPr>
          <w:b/>
        </w:rPr>
        <w:t>Can I stay in this yurt/cabin tonight?</w:t>
      </w:r>
    </w:p>
    <w:p w14:paraId="0311C9B3" w14:textId="2B16314A" w:rsidR="00A805B8" w:rsidRDefault="00642185" w:rsidP="00AF610F">
      <w:pPr>
        <w:spacing w:after="240"/>
        <w:ind w:left="720"/>
      </w:pPr>
      <w:r>
        <w:t>Same-day reservations can be made for yurts and cabins</w:t>
      </w:r>
      <w:r w:rsidR="00917681">
        <w:t xml:space="preserve"> </w:t>
      </w:r>
      <w:r w:rsidR="00917681" w:rsidRPr="00917681">
        <w:rPr>
          <w:b/>
          <w:bCs/>
        </w:rPr>
        <w:t>before 6PM</w:t>
      </w:r>
      <w:r>
        <w:t>. Direct the campers to go online.</w:t>
      </w:r>
    </w:p>
    <w:p w14:paraId="5C73879B" w14:textId="77777777" w:rsidR="00AF610F" w:rsidRPr="00AE51C1" w:rsidRDefault="00AF610F" w:rsidP="00AE51C1">
      <w:pPr>
        <w:rPr>
          <w:b/>
        </w:rPr>
      </w:pPr>
      <w:r w:rsidRPr="00AE51C1">
        <w:rPr>
          <w:b/>
        </w:rPr>
        <w:t>Can I look inside this yurt/cabin?</w:t>
      </w:r>
    </w:p>
    <w:p w14:paraId="6E7CE6D8" w14:textId="3B900A4F" w:rsidR="00C00756" w:rsidRPr="00642185" w:rsidRDefault="00AF610F" w:rsidP="00642185">
      <w:pPr>
        <w:spacing w:after="240"/>
        <w:ind w:left="720"/>
      </w:pPr>
      <w:r>
        <w:t>You may let visitors go inside a yurt or cabin under your supervision if it is unoccupied and if you feel comfortable doing so. If you do not feel comfortable, just say no.</w:t>
      </w:r>
      <w:r w:rsidR="00C75EC4">
        <w:t xml:space="preserve"> There are video tours of the yurts on </w:t>
      </w:r>
      <w:proofErr w:type="spellStart"/>
      <w:r w:rsidR="00C75EC4">
        <w:t>Youtube</w:t>
      </w:r>
      <w:proofErr w:type="spellEnd"/>
      <w:r w:rsidR="00C75EC4">
        <w:t>.</w:t>
      </w:r>
    </w:p>
    <w:p w14:paraId="48B0EADF" w14:textId="77777777" w:rsidR="0006014F" w:rsidRPr="00AE51C1" w:rsidRDefault="00AF610F" w:rsidP="00AE51C1">
      <w:pPr>
        <w:rPr>
          <w:b/>
        </w:rPr>
      </w:pPr>
      <w:r w:rsidRPr="00AE51C1">
        <w:rPr>
          <w:b/>
        </w:rPr>
        <w:t>Can I get my pet fee refunded?</w:t>
      </w:r>
    </w:p>
    <w:p w14:paraId="462F5756" w14:textId="3C86AE36" w:rsidR="0064342B" w:rsidRPr="00642185" w:rsidRDefault="00A805B8" w:rsidP="00AF610F">
      <w:pPr>
        <w:spacing w:after="240"/>
        <w:ind w:left="720"/>
        <w:rPr>
          <w:b/>
          <w:bCs/>
        </w:rPr>
      </w:pPr>
      <w:r>
        <w:lastRenderedPageBreak/>
        <w:t xml:space="preserve">Some yurts and cabins are designated as pet-friendly and include an extra pet fee of $10 per night. If a camper is staying in a pet-friendly yurt or cabin but does not have a pet, a ranger can refund their pet fee. </w:t>
      </w:r>
      <w:r w:rsidR="00642185">
        <w:t xml:space="preserve">This is done on the honor system. </w:t>
      </w:r>
      <w:r w:rsidR="00A01FF1">
        <w:t>Let</w:t>
      </w:r>
      <w:r>
        <w:t xml:space="preserve"> the next ranger on duty know</w:t>
      </w:r>
      <w:r w:rsidR="00A01FF1">
        <w:t xml:space="preserve"> and they will issue a refund to the camper’s card (no follow up from them is required). </w:t>
      </w:r>
      <w:r>
        <w:t xml:space="preserve">Service animals </w:t>
      </w:r>
      <w:r w:rsidR="00A01FF1" w:rsidRPr="00A01FF1">
        <w:rPr>
          <w:b/>
          <w:bCs/>
        </w:rPr>
        <w:t>are not</w:t>
      </w:r>
      <w:r>
        <w:t xml:space="preserve"> pets, but emotional support animals </w:t>
      </w:r>
      <w:r w:rsidR="00A01FF1" w:rsidRPr="00A01FF1">
        <w:rPr>
          <w:b/>
          <w:bCs/>
        </w:rPr>
        <w:t>are</w:t>
      </w:r>
      <w:r w:rsidR="00A01FF1">
        <w:t xml:space="preserve"> pets.</w:t>
      </w:r>
      <w:r>
        <w:t xml:space="preserve"> Service animals are allowed in any building and the pet fee does not apply to them. </w:t>
      </w:r>
      <w:r w:rsidRPr="00642185">
        <w:rPr>
          <w:b/>
          <w:bCs/>
        </w:rPr>
        <w:t xml:space="preserve">Never assume that a dog is not a service animal. </w:t>
      </w:r>
    </w:p>
    <w:p w14:paraId="21364E6B" w14:textId="77777777" w:rsidR="002809F2" w:rsidRDefault="00702A37" w:rsidP="00702A37">
      <w:pPr>
        <w:pStyle w:val="Heading2"/>
      </w:pPr>
      <w:bookmarkStart w:id="46" w:name="_Toc181359467"/>
      <w:r>
        <w:t>General</w:t>
      </w:r>
      <w:bookmarkEnd w:id="46"/>
    </w:p>
    <w:p w14:paraId="6171494F" w14:textId="7F95CFC2" w:rsidR="00C078CC" w:rsidRDefault="00C078CC" w:rsidP="00AE51C1">
      <w:pPr>
        <w:rPr>
          <w:b/>
        </w:rPr>
      </w:pPr>
      <w:r>
        <w:rPr>
          <w:b/>
        </w:rPr>
        <w:t>Where is the beach?</w:t>
      </w:r>
    </w:p>
    <w:p w14:paraId="6ED5FE3B" w14:textId="7AE88D29" w:rsidR="00C078CC" w:rsidRDefault="00C078CC" w:rsidP="00750DCE">
      <w:pPr>
        <w:ind w:left="720"/>
        <w:rPr>
          <w:bCs/>
        </w:rPr>
      </w:pPr>
      <w:r w:rsidRPr="00C078CC">
        <w:rPr>
          <w:bCs/>
        </w:rPr>
        <w:t xml:space="preserve">The closest beach access to both parks </w:t>
      </w:r>
      <w:r w:rsidR="0088156B">
        <w:rPr>
          <w:bCs/>
        </w:rPr>
        <w:t xml:space="preserve">is the South Umpqua Jetty Beach Access in Winchester Bay. Parking is free and there is a vault toilet. </w:t>
      </w:r>
      <w:r w:rsidR="00A01FF1">
        <w:rPr>
          <w:bCs/>
        </w:rPr>
        <w:t xml:space="preserve">There is a map in the maps section. </w:t>
      </w:r>
    </w:p>
    <w:p w14:paraId="72C020E6" w14:textId="47554AEE" w:rsidR="00750DCE" w:rsidRPr="00750DCE" w:rsidRDefault="00750DCE" w:rsidP="00750DCE">
      <w:pPr>
        <w:rPr>
          <w:b/>
        </w:rPr>
      </w:pPr>
      <w:r w:rsidRPr="00750DCE">
        <w:rPr>
          <w:b/>
        </w:rPr>
        <w:t>Where can I hike?</w:t>
      </w:r>
    </w:p>
    <w:p w14:paraId="5E2032B2" w14:textId="24DB14F3" w:rsidR="00750DCE" w:rsidRPr="00C078CC" w:rsidRDefault="00750DCE" w:rsidP="00750DCE">
      <w:pPr>
        <w:rPr>
          <w:bCs/>
        </w:rPr>
      </w:pPr>
      <w:r>
        <w:rPr>
          <w:bCs/>
        </w:rPr>
        <w:tab/>
        <w:t>See the hiking trail map at the end of this document.</w:t>
      </w:r>
    </w:p>
    <w:p w14:paraId="3B6B1FFC" w14:textId="3E62700C" w:rsidR="00702A37" w:rsidRPr="00AE51C1" w:rsidRDefault="00702A37" w:rsidP="00AE51C1">
      <w:pPr>
        <w:rPr>
          <w:b/>
        </w:rPr>
      </w:pPr>
      <w:r w:rsidRPr="00AE51C1">
        <w:rPr>
          <w:b/>
        </w:rPr>
        <w:t>Where can I dump my RV wastewater?</w:t>
      </w:r>
    </w:p>
    <w:p w14:paraId="693698D6" w14:textId="77777777" w:rsidR="00C75EC4" w:rsidRDefault="00702A37" w:rsidP="00C75EC4">
      <w:pPr>
        <w:ind w:left="720"/>
      </w:pPr>
      <w:r>
        <w:t xml:space="preserve">There is an RV dump station at Tugman that is free for the public to use. Umpqua does not have an RV dump station. </w:t>
      </w:r>
      <w:r w:rsidR="00C75EC4">
        <w:t>Campers may not pull into a vacant site to use the sewer hookup.</w:t>
      </w:r>
    </w:p>
    <w:p w14:paraId="17B6DA78" w14:textId="0D3DF8A7" w:rsidR="00702A37" w:rsidRDefault="00C75EC4" w:rsidP="00702A37">
      <w:pPr>
        <w:ind w:left="720"/>
      </w:pPr>
      <w:r>
        <w:t>Campers</w:t>
      </w:r>
      <w:r w:rsidR="00702A37">
        <w:t xml:space="preserve"> heading North may prefer to use the </w:t>
      </w:r>
      <w:r>
        <w:t>dump station</w:t>
      </w:r>
      <w:r w:rsidR="00702A37">
        <w:t xml:space="preserve"> at Honeyman State Park, just </w:t>
      </w:r>
      <w:r>
        <w:t>south</w:t>
      </w:r>
      <w:r w:rsidR="00702A37">
        <w:t xml:space="preserve"> of Florence. There are dump stations in Winchester Bay and Reedsport that charge a fee. </w:t>
      </w:r>
    </w:p>
    <w:p w14:paraId="5CE7F1DA" w14:textId="77777777" w:rsidR="00702A37" w:rsidRPr="00AE51C1" w:rsidRDefault="00702A37" w:rsidP="00AE51C1">
      <w:pPr>
        <w:rPr>
          <w:b/>
        </w:rPr>
      </w:pPr>
      <w:r w:rsidRPr="00AE51C1">
        <w:rPr>
          <w:b/>
        </w:rPr>
        <w:t>Where do I get my parking pass?</w:t>
      </w:r>
    </w:p>
    <w:p w14:paraId="4936243E" w14:textId="1F0D9251" w:rsidR="00702A37" w:rsidRDefault="00702A37" w:rsidP="00702A37">
      <w:pPr>
        <w:ind w:left="720"/>
      </w:pPr>
      <w:r>
        <w:t xml:space="preserve">We do not require campers to display a parking pass in either park. If a camper wishes to visit </w:t>
      </w:r>
      <w:r w:rsidR="00C75EC4">
        <w:t>a fee park</w:t>
      </w:r>
      <w:r w:rsidR="00642185">
        <w:t xml:space="preserve"> </w:t>
      </w:r>
      <w:r>
        <w:t>during their stay</w:t>
      </w:r>
      <w:r w:rsidR="00C75EC4">
        <w:t xml:space="preserve"> (such as Shore Acres, </w:t>
      </w:r>
      <w:proofErr w:type="spellStart"/>
      <w:r w:rsidR="00C75EC4">
        <w:t>Heceta</w:t>
      </w:r>
      <w:proofErr w:type="spellEnd"/>
      <w:r w:rsidR="00C75EC4">
        <w:t xml:space="preserve"> Head Lighthouse, and </w:t>
      </w:r>
      <w:proofErr w:type="spellStart"/>
      <w:r w:rsidR="00750DCE">
        <w:t>Woahink</w:t>
      </w:r>
      <w:proofErr w:type="spellEnd"/>
      <w:r w:rsidR="00750DCE">
        <w:t xml:space="preserve"> Lake at </w:t>
      </w:r>
      <w:r w:rsidR="00C75EC4">
        <w:t>Honeyman)</w:t>
      </w:r>
      <w:r>
        <w:t xml:space="preserve">, a ranger </w:t>
      </w:r>
      <w:r w:rsidR="00C75EC4">
        <w:t xml:space="preserve">or greeting host </w:t>
      </w:r>
      <w:r>
        <w:t xml:space="preserve">can provide them with a </w:t>
      </w:r>
      <w:r>
        <w:lastRenderedPageBreak/>
        <w:t xml:space="preserve">parking pass so they do not have to pay the fee. Parking at all Oregon State Parks is included with camping until 10PM on the day of checkout. </w:t>
      </w:r>
    </w:p>
    <w:p w14:paraId="3D193584" w14:textId="77777777" w:rsidR="00702A37" w:rsidRPr="00AE51C1" w:rsidRDefault="00702A37" w:rsidP="00AE51C1">
      <w:pPr>
        <w:rPr>
          <w:b/>
        </w:rPr>
      </w:pPr>
      <w:r w:rsidRPr="00AE51C1">
        <w:rPr>
          <w:b/>
        </w:rPr>
        <w:t>Where can I park my extra vehicle?</w:t>
      </w:r>
    </w:p>
    <w:p w14:paraId="415E6087" w14:textId="517E3EA7" w:rsidR="00E70309" w:rsidRPr="00C078CC" w:rsidRDefault="00702A37" w:rsidP="00C078CC">
      <w:pPr>
        <w:ind w:left="720"/>
      </w:pPr>
      <w:r>
        <w:t xml:space="preserve">One extra vehicle is allowed per site, at a fee of $7 per night. They must be parked on the pavement in the site or in an extra vehicle parking space. They may not park on the grass or the roadway. A vehicle is </w:t>
      </w:r>
      <w:r w:rsidR="00AA5E3C">
        <w:t xml:space="preserve">something that drives into the campground (is </w:t>
      </w:r>
      <w:r w:rsidR="00AA5E3C" w:rsidRPr="00C75EC4">
        <w:rPr>
          <w:b/>
          <w:bCs/>
        </w:rPr>
        <w:t>not</w:t>
      </w:r>
      <w:r w:rsidR="00AA5E3C">
        <w:t xml:space="preserve"> towed). </w:t>
      </w:r>
      <w:r w:rsidR="00642185">
        <w:t>The $7 fee covers one car or up to two motorcycles.</w:t>
      </w:r>
    </w:p>
    <w:p w14:paraId="6D2DBF0C" w14:textId="6A2FA874" w:rsidR="00621B9E" w:rsidRPr="00AE51C1" w:rsidRDefault="00621B9E" w:rsidP="00AE51C1">
      <w:pPr>
        <w:rPr>
          <w:b/>
        </w:rPr>
      </w:pPr>
      <w:r w:rsidRPr="00AE51C1">
        <w:rPr>
          <w:b/>
        </w:rPr>
        <w:t>What’s the park mailing address?</w:t>
      </w:r>
    </w:p>
    <w:p w14:paraId="0F0715B7" w14:textId="04D3D9B9" w:rsidR="00621B9E" w:rsidRDefault="00621B9E" w:rsidP="00AE51C1">
      <w:pPr>
        <w:ind w:left="720"/>
      </w:pPr>
      <w:r>
        <w:t xml:space="preserve">We do not accept camper mail. Campers should have their mail </w:t>
      </w:r>
      <w:r w:rsidR="00A01FF1">
        <w:t>sent General Delivery</w:t>
      </w:r>
      <w:r>
        <w:t xml:space="preserve"> to the post office in Reedsport or Lakeside. </w:t>
      </w:r>
    </w:p>
    <w:p w14:paraId="1DD8C5C1" w14:textId="77777777" w:rsidR="00870370" w:rsidRDefault="00870370" w:rsidP="00870370">
      <w:pPr>
        <w:rPr>
          <w:b/>
        </w:rPr>
      </w:pPr>
      <w:r w:rsidRPr="00870370">
        <w:rPr>
          <w:b/>
        </w:rPr>
        <w:t>What kind of fishing do you have around here?</w:t>
      </w:r>
    </w:p>
    <w:p w14:paraId="20274067" w14:textId="2215AC72" w:rsidR="0041493C" w:rsidRDefault="00870370" w:rsidP="00642185">
      <w:pPr>
        <w:ind w:left="720"/>
      </w:pPr>
      <w:r>
        <w:t xml:space="preserve">Eel Lake </w:t>
      </w:r>
      <w:r w:rsidR="00642185">
        <w:t>is</w:t>
      </w:r>
      <w:r>
        <w:t xml:space="preserve"> stocked </w:t>
      </w:r>
      <w:r w:rsidR="00642185">
        <w:t>every spring by ODFW, usually with trout</w:t>
      </w:r>
      <w:r>
        <w:t xml:space="preserve">. It is also home to largemouth bass, crappie, bluegill, and yellow perch. It is also home to two protected species: coho salmon and pacific lamprey (called “eels” </w:t>
      </w:r>
      <w:r w:rsidR="0041493C">
        <w:t>by the local tribes).</w:t>
      </w:r>
    </w:p>
    <w:p w14:paraId="1CDE673E" w14:textId="5F53CD6D" w:rsidR="00870370" w:rsidRPr="00870370" w:rsidRDefault="0041493C" w:rsidP="00642185">
      <w:pPr>
        <w:ind w:left="720"/>
      </w:pPr>
      <w:r>
        <w:t xml:space="preserve">Lake Marie </w:t>
      </w:r>
      <w:r w:rsidR="00642185">
        <w:t>is</w:t>
      </w:r>
      <w:r>
        <w:t xml:space="preserve"> stocked </w:t>
      </w:r>
      <w:r w:rsidR="00642185">
        <w:t>by ODFW every spring, usually with</w:t>
      </w:r>
      <w:r>
        <w:t xml:space="preserve"> trout. Lake Marie </w:t>
      </w:r>
      <w:r w:rsidR="00642185">
        <w:t>does not have a boat launch.</w:t>
      </w:r>
      <w:r w:rsidR="00870370">
        <w:t xml:space="preserve"> </w:t>
      </w:r>
    </w:p>
    <w:p w14:paraId="1B2B755D" w14:textId="1EE8F1CD" w:rsidR="00870370" w:rsidRPr="00E70309" w:rsidRDefault="00E70309" w:rsidP="00870370">
      <w:pPr>
        <w:rPr>
          <w:b/>
          <w:bCs/>
        </w:rPr>
      </w:pPr>
      <w:r w:rsidRPr="00E70309">
        <w:rPr>
          <w:b/>
          <w:bCs/>
        </w:rPr>
        <w:t>Do you offer any discounts?</w:t>
      </w:r>
    </w:p>
    <w:p w14:paraId="515DF7F6" w14:textId="602A87BF" w:rsidR="00E70309" w:rsidRDefault="00E70309" w:rsidP="00E70309">
      <w:pPr>
        <w:ind w:left="360"/>
      </w:pPr>
      <w:r>
        <w:t>Oregon State Parks offers two discount</w:t>
      </w:r>
      <w:r w:rsidR="00A01FF1">
        <w:t xml:space="preserve"> (actually, free) camping</w:t>
      </w:r>
      <w:r>
        <w:t xml:space="preserve"> programs, called Special Access Passes. </w:t>
      </w:r>
      <w:r w:rsidR="00A66102">
        <w:t>We do not accept discount passes from other agencies, such as NPS.</w:t>
      </w:r>
    </w:p>
    <w:p w14:paraId="20FF6C01" w14:textId="0F0FB6F1" w:rsidR="00E70309" w:rsidRDefault="00E70309" w:rsidP="00E70309">
      <w:pPr>
        <w:pStyle w:val="ListParagraph"/>
        <w:numPr>
          <w:ilvl w:val="0"/>
          <w:numId w:val="19"/>
        </w:numPr>
      </w:pPr>
      <w:r>
        <w:t xml:space="preserve">The Oregon State Parks Disabled Veteran Pass includes free day use parking and ten nights of free camping per calendar month (campsites only; no yurts or cabins). </w:t>
      </w:r>
      <w:r w:rsidR="003E4BE9">
        <w:t>Veterans from any state and with any degree of disability are eligible.</w:t>
      </w:r>
    </w:p>
    <w:p w14:paraId="51D51E81" w14:textId="7D787546" w:rsidR="00E70309" w:rsidRDefault="00E70309" w:rsidP="00E70309">
      <w:pPr>
        <w:pStyle w:val="ListParagraph"/>
        <w:numPr>
          <w:ilvl w:val="0"/>
          <w:numId w:val="19"/>
        </w:numPr>
      </w:pPr>
      <w:r>
        <w:lastRenderedPageBreak/>
        <w:t>The Oregon State Parks Adoptive/Foster Family Pass includes free day use parking and 14 nights of free camping per calendar month (campsites only; no yurts or cabins). Only Oregon families are eligible.</w:t>
      </w:r>
    </w:p>
    <w:p w14:paraId="058A24F6" w14:textId="02C9CC8D" w:rsidR="00E70309" w:rsidRDefault="00E70309" w:rsidP="00E70309">
      <w:pPr>
        <w:ind w:left="360"/>
      </w:pPr>
      <w:r>
        <w:t xml:space="preserve">Campers must apply for these passes online or at the Salem office. They must display their pass in their vehicle. Passes cannot be shared with friends and family; the passholder must be present in the site (for the foster pass, the </w:t>
      </w:r>
      <w:r w:rsidR="006D70D7">
        <w:t>adopted/</w:t>
      </w:r>
      <w:r>
        <w:t xml:space="preserve">foster children must be present as well). Passes do not cover extra vehicle </w:t>
      </w:r>
      <w:proofErr w:type="gramStart"/>
      <w:r>
        <w:t>fees</w:t>
      </w:r>
      <w:proofErr w:type="gramEnd"/>
      <w:r w:rsidR="003E4BE9">
        <w:t xml:space="preserve"> or the $8 reservation fee charged by Reserve America</w:t>
      </w:r>
      <w:r>
        <w:t>. Campers must still make a reservation.</w:t>
      </w:r>
    </w:p>
    <w:p w14:paraId="0768545B" w14:textId="49F09CE7" w:rsidR="00E70309" w:rsidRDefault="00E70309" w:rsidP="00E70309">
      <w:pPr>
        <w:ind w:left="360"/>
      </w:pPr>
      <w:r>
        <w:t xml:space="preserve">Douglas County Parks offers a 10% discount on all reservations to Oregon State Parks Special Access Pass holders. </w:t>
      </w:r>
    </w:p>
    <w:p w14:paraId="6D424155" w14:textId="77777777" w:rsidR="00A050E8" w:rsidRPr="00AE51C1" w:rsidRDefault="00A050E8" w:rsidP="00AE51C1">
      <w:pPr>
        <w:rPr>
          <w:b/>
        </w:rPr>
      </w:pPr>
      <w:r w:rsidRPr="00AE51C1">
        <w:rPr>
          <w:b/>
        </w:rPr>
        <w:t>Why can’t I do ____? I pay taxes!</w:t>
      </w:r>
    </w:p>
    <w:p w14:paraId="21D13DD6" w14:textId="04D95EC7" w:rsidR="00A050E8" w:rsidRPr="00A050E8" w:rsidRDefault="00A050E8" w:rsidP="00642185">
      <w:pPr>
        <w:ind w:left="720"/>
      </w:pPr>
      <w:r>
        <w:t xml:space="preserve">This may not </w:t>
      </w:r>
      <w:r w:rsidR="00642185">
        <w:t>exactly</w:t>
      </w:r>
      <w:r>
        <w:t xml:space="preserve"> be a question, but it is often brought up by campers who are breaking the rules. Oregon State Parks is funded by user fees and Oregon State Lottery funds. We do not receive any tax revenue. This can be a good opportunity to educate park visitors. </w:t>
      </w:r>
      <w:r w:rsidR="00C00756">
        <w:t xml:space="preserve">Be respectful and cautious when dealing with angry visitors. </w:t>
      </w:r>
      <w:r w:rsidR="00D65BDB">
        <w:t>The best thing to say might be “Let me call a ranger for you.”</w:t>
      </w:r>
      <w:r>
        <w:br/>
        <w:t xml:space="preserve"> </w:t>
      </w:r>
    </w:p>
    <w:p w14:paraId="733DFA34" w14:textId="77777777" w:rsidR="00A050E8" w:rsidRDefault="00A050E8">
      <w:pPr>
        <w:rPr>
          <w:b/>
          <w:bCs/>
          <w:color w:val="4472C4" w:themeColor="accent1"/>
          <w:sz w:val="40"/>
        </w:rPr>
      </w:pPr>
      <w:r>
        <w:br w:type="page"/>
      </w:r>
    </w:p>
    <w:p w14:paraId="2BB49753" w14:textId="77777777" w:rsidR="002033F1" w:rsidRPr="007B4373" w:rsidRDefault="002033F1" w:rsidP="002033F1">
      <w:pPr>
        <w:pStyle w:val="Heading1"/>
      </w:pPr>
      <w:bookmarkStart w:id="47" w:name="_Toc181359468"/>
      <w:r w:rsidRPr="007B4373">
        <w:lastRenderedPageBreak/>
        <w:t>Local Resource Directory</w:t>
      </w:r>
      <w:bookmarkEnd w:id="47"/>
    </w:p>
    <w:p w14:paraId="5A7B65C5" w14:textId="77777777" w:rsidR="003E4BE9" w:rsidRDefault="003E4BE9" w:rsidP="00684663">
      <w:pPr>
        <w:rPr>
          <w:color w:val="2F5496" w:themeColor="accent1" w:themeShade="BF"/>
          <w:sz w:val="36"/>
        </w:rPr>
      </w:pPr>
    </w:p>
    <w:p w14:paraId="4A1E1D80" w14:textId="12B8E6D0" w:rsidR="002033F1" w:rsidRPr="00684663" w:rsidRDefault="002033F1" w:rsidP="00684663">
      <w:pPr>
        <w:rPr>
          <w:color w:val="2F5496" w:themeColor="accent1" w:themeShade="BF"/>
          <w:sz w:val="36"/>
        </w:rPr>
      </w:pPr>
      <w:r w:rsidRPr="00684663">
        <w:rPr>
          <w:color w:val="2F5496" w:themeColor="accent1" w:themeShade="BF"/>
          <w:sz w:val="36"/>
        </w:rPr>
        <w:t>Health</w:t>
      </w:r>
    </w:p>
    <w:tbl>
      <w:tblPr>
        <w:tblStyle w:val="GridTable1Light"/>
        <w:tblW w:w="0" w:type="auto"/>
        <w:tblLook w:val="04A0" w:firstRow="1" w:lastRow="0" w:firstColumn="1" w:lastColumn="0" w:noHBand="0" w:noVBand="1"/>
      </w:tblPr>
      <w:tblGrid>
        <w:gridCol w:w="3775"/>
        <w:gridCol w:w="3510"/>
        <w:gridCol w:w="2065"/>
      </w:tblGrid>
      <w:tr w:rsidR="002033F1" w:rsidRPr="004E41D5" w14:paraId="7B4880C0" w14:textId="77777777" w:rsidTr="006E39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005E82E2" w14:textId="77777777" w:rsidR="002033F1" w:rsidRPr="003E4BE9" w:rsidRDefault="002033F1" w:rsidP="006E3902">
            <w:pPr>
              <w:spacing w:line="276" w:lineRule="auto"/>
              <w:rPr>
                <w:rFonts w:cstheme="majorHAnsi"/>
                <w:b w:val="0"/>
                <w:szCs w:val="32"/>
              </w:rPr>
            </w:pPr>
            <w:r w:rsidRPr="003E4BE9">
              <w:rPr>
                <w:rFonts w:cstheme="majorHAnsi"/>
                <w:b w:val="0"/>
                <w:szCs w:val="32"/>
              </w:rPr>
              <w:t>Lower Umpqua Hospital (24-hour ER)</w:t>
            </w:r>
          </w:p>
        </w:tc>
        <w:tc>
          <w:tcPr>
            <w:tcW w:w="3510" w:type="dxa"/>
          </w:tcPr>
          <w:p w14:paraId="44CFC13D" w14:textId="77777777" w:rsidR="002033F1" w:rsidRPr="003E4BE9" w:rsidRDefault="002033F1" w:rsidP="006E3902">
            <w:pPr>
              <w:spacing w:line="276" w:lineRule="auto"/>
              <w:cnfStyle w:val="100000000000" w:firstRow="1" w:lastRow="0" w:firstColumn="0" w:lastColumn="0" w:oddVBand="0" w:evenVBand="0" w:oddHBand="0" w:evenHBand="0" w:firstRowFirstColumn="0" w:firstRowLastColumn="0" w:lastRowFirstColumn="0" w:lastRowLastColumn="0"/>
              <w:rPr>
                <w:rFonts w:cstheme="majorHAnsi"/>
                <w:bCs w:val="0"/>
                <w:szCs w:val="32"/>
              </w:rPr>
            </w:pPr>
            <w:r w:rsidRPr="003E4BE9">
              <w:rPr>
                <w:rFonts w:cstheme="majorHAnsi"/>
                <w:b w:val="0"/>
                <w:szCs w:val="32"/>
              </w:rPr>
              <w:t>600 Ranch Rd.</w:t>
            </w:r>
          </w:p>
          <w:p w14:paraId="71351049" w14:textId="77777777" w:rsidR="002033F1" w:rsidRPr="003E4BE9" w:rsidRDefault="002033F1" w:rsidP="006E3902">
            <w:pPr>
              <w:spacing w:line="276" w:lineRule="auto"/>
              <w:cnfStyle w:val="100000000000" w:firstRow="1" w:lastRow="0" w:firstColumn="0" w:lastColumn="0" w:oddVBand="0" w:evenVBand="0" w:oddHBand="0" w:evenHBand="0" w:firstRowFirstColumn="0" w:firstRowLastColumn="0" w:lastRowFirstColumn="0" w:lastRowLastColumn="0"/>
              <w:rPr>
                <w:rFonts w:cstheme="majorHAnsi"/>
                <w:b w:val="0"/>
                <w:szCs w:val="32"/>
              </w:rPr>
            </w:pPr>
            <w:r w:rsidRPr="003E4BE9">
              <w:rPr>
                <w:rFonts w:cstheme="majorHAnsi"/>
                <w:b w:val="0"/>
                <w:szCs w:val="32"/>
              </w:rPr>
              <w:t>Reedsport, OR 97467</w:t>
            </w:r>
          </w:p>
        </w:tc>
        <w:tc>
          <w:tcPr>
            <w:tcW w:w="2065" w:type="dxa"/>
          </w:tcPr>
          <w:p w14:paraId="1BBEA18E" w14:textId="77777777" w:rsidR="002033F1" w:rsidRPr="003E4BE9" w:rsidRDefault="002033F1" w:rsidP="006E3902">
            <w:pPr>
              <w:spacing w:line="276" w:lineRule="auto"/>
              <w:cnfStyle w:val="100000000000" w:firstRow="1" w:lastRow="0" w:firstColumn="0" w:lastColumn="0" w:oddVBand="0" w:evenVBand="0" w:oddHBand="0" w:evenHBand="0" w:firstRowFirstColumn="0" w:firstRowLastColumn="0" w:lastRowFirstColumn="0" w:lastRowLastColumn="0"/>
              <w:rPr>
                <w:rFonts w:cstheme="majorHAnsi"/>
                <w:b w:val="0"/>
                <w:szCs w:val="32"/>
              </w:rPr>
            </w:pPr>
            <w:r w:rsidRPr="003E4BE9">
              <w:rPr>
                <w:rFonts w:cstheme="majorHAnsi"/>
                <w:b w:val="0"/>
                <w:szCs w:val="32"/>
              </w:rPr>
              <w:t>541-271-2171</w:t>
            </w:r>
          </w:p>
        </w:tc>
      </w:tr>
      <w:tr w:rsidR="002033F1" w:rsidRPr="004E41D5" w14:paraId="66F9563E" w14:textId="77777777" w:rsidTr="006E3902">
        <w:tc>
          <w:tcPr>
            <w:cnfStyle w:val="001000000000" w:firstRow="0" w:lastRow="0" w:firstColumn="1" w:lastColumn="0" w:oddVBand="0" w:evenVBand="0" w:oddHBand="0" w:evenHBand="0" w:firstRowFirstColumn="0" w:firstRowLastColumn="0" w:lastRowFirstColumn="0" w:lastRowLastColumn="0"/>
            <w:tcW w:w="3775" w:type="dxa"/>
          </w:tcPr>
          <w:p w14:paraId="2780407C" w14:textId="77777777" w:rsidR="002033F1" w:rsidRPr="003E4BE9" w:rsidRDefault="002033F1" w:rsidP="006E3902">
            <w:pPr>
              <w:spacing w:line="276" w:lineRule="auto"/>
              <w:rPr>
                <w:rFonts w:cstheme="majorHAnsi"/>
                <w:b w:val="0"/>
                <w:szCs w:val="32"/>
              </w:rPr>
            </w:pPr>
            <w:proofErr w:type="spellStart"/>
            <w:r w:rsidRPr="003E4BE9">
              <w:rPr>
                <w:rFonts w:cstheme="majorHAnsi"/>
                <w:b w:val="0"/>
                <w:szCs w:val="32"/>
              </w:rPr>
              <w:t>BestMed</w:t>
            </w:r>
            <w:proofErr w:type="spellEnd"/>
            <w:r w:rsidRPr="003E4BE9">
              <w:rPr>
                <w:rFonts w:cstheme="majorHAnsi"/>
                <w:b w:val="0"/>
                <w:szCs w:val="32"/>
              </w:rPr>
              <w:t xml:space="preserve"> Urgent Care</w:t>
            </w:r>
          </w:p>
          <w:p w14:paraId="7E369CE6" w14:textId="77777777" w:rsidR="002033F1" w:rsidRPr="003E4BE9" w:rsidRDefault="002033F1" w:rsidP="006E3902">
            <w:pPr>
              <w:spacing w:line="276" w:lineRule="auto"/>
              <w:rPr>
                <w:rFonts w:cstheme="majorHAnsi"/>
                <w:b w:val="0"/>
                <w:szCs w:val="32"/>
              </w:rPr>
            </w:pPr>
            <w:r w:rsidRPr="003E4BE9">
              <w:rPr>
                <w:rFonts w:cstheme="majorHAnsi"/>
                <w:b w:val="0"/>
                <w:szCs w:val="32"/>
              </w:rPr>
              <w:t>(Mon-Fri 8AM – 8PM)</w:t>
            </w:r>
          </w:p>
        </w:tc>
        <w:tc>
          <w:tcPr>
            <w:tcW w:w="3510" w:type="dxa"/>
          </w:tcPr>
          <w:p w14:paraId="102E2B2E" w14:textId="77777777" w:rsidR="002033F1" w:rsidRPr="003E4BE9" w:rsidRDefault="002033F1" w:rsidP="006E3902">
            <w:pPr>
              <w:spacing w:line="276" w:lineRule="auto"/>
              <w:cnfStyle w:val="000000000000" w:firstRow="0" w:lastRow="0" w:firstColumn="0" w:lastColumn="0" w:oddVBand="0" w:evenVBand="0" w:oddHBand="0" w:evenHBand="0" w:firstRowFirstColumn="0" w:firstRowLastColumn="0" w:lastRowFirstColumn="0" w:lastRowLastColumn="0"/>
              <w:rPr>
                <w:rFonts w:cstheme="majorHAnsi"/>
                <w:szCs w:val="32"/>
              </w:rPr>
            </w:pPr>
            <w:r w:rsidRPr="003E4BE9">
              <w:rPr>
                <w:rFonts w:cstheme="majorHAnsi"/>
                <w:szCs w:val="32"/>
              </w:rPr>
              <w:t>1226 Virginia Ave.</w:t>
            </w:r>
          </w:p>
          <w:p w14:paraId="563B2E7E" w14:textId="77777777" w:rsidR="002033F1" w:rsidRPr="003E4BE9" w:rsidRDefault="002033F1" w:rsidP="006E3902">
            <w:pPr>
              <w:spacing w:line="276" w:lineRule="auto"/>
              <w:cnfStyle w:val="000000000000" w:firstRow="0" w:lastRow="0" w:firstColumn="0" w:lastColumn="0" w:oddVBand="0" w:evenVBand="0" w:oddHBand="0" w:evenHBand="0" w:firstRowFirstColumn="0" w:firstRowLastColumn="0" w:lastRowFirstColumn="0" w:lastRowLastColumn="0"/>
              <w:rPr>
                <w:rFonts w:cstheme="majorHAnsi"/>
                <w:szCs w:val="32"/>
              </w:rPr>
            </w:pPr>
            <w:r w:rsidRPr="003E4BE9">
              <w:rPr>
                <w:rFonts w:cstheme="majorHAnsi"/>
                <w:szCs w:val="32"/>
              </w:rPr>
              <w:t>North Bend, OR 97459</w:t>
            </w:r>
          </w:p>
        </w:tc>
        <w:tc>
          <w:tcPr>
            <w:tcW w:w="2065" w:type="dxa"/>
          </w:tcPr>
          <w:p w14:paraId="37738D1D" w14:textId="77777777" w:rsidR="002033F1" w:rsidRPr="003E4BE9" w:rsidRDefault="002033F1" w:rsidP="006E3902">
            <w:pPr>
              <w:spacing w:line="276" w:lineRule="auto"/>
              <w:cnfStyle w:val="000000000000" w:firstRow="0" w:lastRow="0" w:firstColumn="0" w:lastColumn="0" w:oddVBand="0" w:evenVBand="0" w:oddHBand="0" w:evenHBand="0" w:firstRowFirstColumn="0" w:firstRowLastColumn="0" w:lastRowFirstColumn="0" w:lastRowLastColumn="0"/>
              <w:rPr>
                <w:rFonts w:cstheme="majorHAnsi"/>
                <w:szCs w:val="32"/>
              </w:rPr>
            </w:pPr>
            <w:r w:rsidRPr="003E4BE9">
              <w:rPr>
                <w:rFonts w:cstheme="majorHAnsi"/>
                <w:szCs w:val="32"/>
              </w:rPr>
              <w:t>541-305-4224</w:t>
            </w:r>
          </w:p>
        </w:tc>
      </w:tr>
      <w:tr w:rsidR="002033F1" w:rsidRPr="004E41D5" w14:paraId="1570D911" w14:textId="77777777" w:rsidTr="006E3902">
        <w:tc>
          <w:tcPr>
            <w:cnfStyle w:val="001000000000" w:firstRow="0" w:lastRow="0" w:firstColumn="1" w:lastColumn="0" w:oddVBand="0" w:evenVBand="0" w:oddHBand="0" w:evenHBand="0" w:firstRowFirstColumn="0" w:firstRowLastColumn="0" w:lastRowFirstColumn="0" w:lastRowLastColumn="0"/>
            <w:tcW w:w="3775" w:type="dxa"/>
          </w:tcPr>
          <w:p w14:paraId="066E7805" w14:textId="77777777" w:rsidR="002033F1" w:rsidRPr="003E4BE9" w:rsidRDefault="002033F1" w:rsidP="006E3902">
            <w:pPr>
              <w:spacing w:line="276" w:lineRule="auto"/>
              <w:rPr>
                <w:rFonts w:cstheme="majorHAnsi"/>
                <w:bCs w:val="0"/>
                <w:szCs w:val="32"/>
              </w:rPr>
            </w:pPr>
            <w:r w:rsidRPr="003E4BE9">
              <w:rPr>
                <w:rFonts w:cstheme="majorHAnsi"/>
                <w:b w:val="0"/>
                <w:szCs w:val="32"/>
              </w:rPr>
              <w:t xml:space="preserve">Walgreens Pharmacy </w:t>
            </w:r>
          </w:p>
          <w:p w14:paraId="56FF1615" w14:textId="77777777" w:rsidR="002033F1" w:rsidRPr="003E4BE9" w:rsidRDefault="002033F1" w:rsidP="006E3902">
            <w:pPr>
              <w:spacing w:line="276" w:lineRule="auto"/>
              <w:rPr>
                <w:rFonts w:cstheme="majorHAnsi"/>
                <w:b w:val="0"/>
                <w:szCs w:val="32"/>
              </w:rPr>
            </w:pPr>
            <w:r w:rsidRPr="003E4BE9">
              <w:rPr>
                <w:rFonts w:cstheme="majorHAnsi"/>
                <w:b w:val="0"/>
                <w:szCs w:val="32"/>
              </w:rPr>
              <w:t>(Daily 9AM-9PM)</w:t>
            </w:r>
          </w:p>
        </w:tc>
        <w:tc>
          <w:tcPr>
            <w:tcW w:w="3510" w:type="dxa"/>
          </w:tcPr>
          <w:p w14:paraId="12FEFB4C" w14:textId="77777777" w:rsidR="002033F1" w:rsidRPr="003E4BE9" w:rsidRDefault="002033F1" w:rsidP="006E3902">
            <w:pPr>
              <w:spacing w:line="276" w:lineRule="auto"/>
              <w:cnfStyle w:val="000000000000" w:firstRow="0" w:lastRow="0" w:firstColumn="0" w:lastColumn="0" w:oddVBand="0" w:evenVBand="0" w:oddHBand="0" w:evenHBand="0" w:firstRowFirstColumn="0" w:firstRowLastColumn="0" w:lastRowFirstColumn="0" w:lastRowLastColumn="0"/>
              <w:rPr>
                <w:rFonts w:cstheme="majorHAnsi"/>
                <w:szCs w:val="32"/>
              </w:rPr>
            </w:pPr>
            <w:r w:rsidRPr="003E4BE9">
              <w:rPr>
                <w:rFonts w:cstheme="majorHAnsi"/>
                <w:szCs w:val="32"/>
              </w:rPr>
              <w:t>3411 Broadway Ave.</w:t>
            </w:r>
          </w:p>
          <w:p w14:paraId="5AFB5A04" w14:textId="77777777" w:rsidR="002033F1" w:rsidRPr="003E4BE9" w:rsidRDefault="002033F1" w:rsidP="006E3902">
            <w:pPr>
              <w:spacing w:line="276" w:lineRule="auto"/>
              <w:cnfStyle w:val="000000000000" w:firstRow="0" w:lastRow="0" w:firstColumn="0" w:lastColumn="0" w:oddVBand="0" w:evenVBand="0" w:oddHBand="0" w:evenHBand="0" w:firstRowFirstColumn="0" w:firstRowLastColumn="0" w:lastRowFirstColumn="0" w:lastRowLastColumn="0"/>
              <w:rPr>
                <w:rFonts w:cstheme="majorHAnsi"/>
                <w:szCs w:val="32"/>
              </w:rPr>
            </w:pPr>
            <w:r w:rsidRPr="003E4BE9">
              <w:rPr>
                <w:rFonts w:cstheme="majorHAnsi"/>
                <w:szCs w:val="32"/>
              </w:rPr>
              <w:t>North Bend, OR 97459</w:t>
            </w:r>
          </w:p>
        </w:tc>
        <w:tc>
          <w:tcPr>
            <w:tcW w:w="2065" w:type="dxa"/>
          </w:tcPr>
          <w:p w14:paraId="77B92943" w14:textId="77777777" w:rsidR="002033F1" w:rsidRPr="003E4BE9" w:rsidRDefault="002033F1" w:rsidP="006E3902">
            <w:pPr>
              <w:spacing w:line="276" w:lineRule="auto"/>
              <w:cnfStyle w:val="000000000000" w:firstRow="0" w:lastRow="0" w:firstColumn="0" w:lastColumn="0" w:oddVBand="0" w:evenVBand="0" w:oddHBand="0" w:evenHBand="0" w:firstRowFirstColumn="0" w:firstRowLastColumn="0" w:lastRowFirstColumn="0" w:lastRowLastColumn="0"/>
              <w:rPr>
                <w:rFonts w:cstheme="majorHAnsi"/>
                <w:szCs w:val="32"/>
              </w:rPr>
            </w:pPr>
            <w:r w:rsidRPr="003E4BE9">
              <w:rPr>
                <w:rFonts w:cstheme="majorHAnsi"/>
                <w:szCs w:val="32"/>
              </w:rPr>
              <w:t>541-756-0118</w:t>
            </w:r>
          </w:p>
        </w:tc>
      </w:tr>
      <w:tr w:rsidR="002033F1" w:rsidRPr="004E41D5" w14:paraId="0F98B9B0" w14:textId="77777777" w:rsidTr="006E3902">
        <w:tc>
          <w:tcPr>
            <w:cnfStyle w:val="001000000000" w:firstRow="0" w:lastRow="0" w:firstColumn="1" w:lastColumn="0" w:oddVBand="0" w:evenVBand="0" w:oddHBand="0" w:evenHBand="0" w:firstRowFirstColumn="0" w:firstRowLastColumn="0" w:lastRowFirstColumn="0" w:lastRowLastColumn="0"/>
            <w:tcW w:w="3775" w:type="dxa"/>
          </w:tcPr>
          <w:p w14:paraId="2544200B" w14:textId="77777777" w:rsidR="002033F1" w:rsidRPr="003E4BE9" w:rsidRDefault="002033F1" w:rsidP="006E3902">
            <w:pPr>
              <w:spacing w:line="276" w:lineRule="auto"/>
              <w:rPr>
                <w:rFonts w:cstheme="majorHAnsi"/>
                <w:b w:val="0"/>
                <w:szCs w:val="32"/>
              </w:rPr>
            </w:pPr>
            <w:r w:rsidRPr="003E4BE9">
              <w:rPr>
                <w:rFonts w:cstheme="majorHAnsi"/>
                <w:b w:val="0"/>
                <w:szCs w:val="32"/>
              </w:rPr>
              <w:t>Lower Umpqua Veterinary Clinic (Mon-Fri 9AM - 5PM)</w:t>
            </w:r>
          </w:p>
        </w:tc>
        <w:tc>
          <w:tcPr>
            <w:tcW w:w="3510" w:type="dxa"/>
          </w:tcPr>
          <w:p w14:paraId="418E08AF" w14:textId="77777777" w:rsidR="002033F1" w:rsidRPr="003E4BE9" w:rsidRDefault="002033F1" w:rsidP="006E3902">
            <w:pPr>
              <w:spacing w:line="276" w:lineRule="auto"/>
              <w:cnfStyle w:val="000000000000" w:firstRow="0" w:lastRow="0" w:firstColumn="0" w:lastColumn="0" w:oddVBand="0" w:evenVBand="0" w:oddHBand="0" w:evenHBand="0" w:firstRowFirstColumn="0" w:firstRowLastColumn="0" w:lastRowFirstColumn="0" w:lastRowLastColumn="0"/>
              <w:rPr>
                <w:rFonts w:cstheme="majorHAnsi"/>
                <w:szCs w:val="32"/>
              </w:rPr>
            </w:pPr>
            <w:r w:rsidRPr="003E4BE9">
              <w:rPr>
                <w:rFonts w:cstheme="majorHAnsi"/>
                <w:color w:val="202124"/>
                <w:szCs w:val="32"/>
                <w:shd w:val="clear" w:color="auto" w:fill="FFFFFF"/>
              </w:rPr>
              <w:t>199 Port Dock Rd, Reedsport, OR 97467</w:t>
            </w:r>
          </w:p>
        </w:tc>
        <w:tc>
          <w:tcPr>
            <w:tcW w:w="2065" w:type="dxa"/>
          </w:tcPr>
          <w:p w14:paraId="00EFEE61" w14:textId="77777777" w:rsidR="002033F1" w:rsidRPr="003E4BE9" w:rsidRDefault="002033F1" w:rsidP="006E3902">
            <w:pPr>
              <w:spacing w:line="276" w:lineRule="auto"/>
              <w:cnfStyle w:val="000000000000" w:firstRow="0" w:lastRow="0" w:firstColumn="0" w:lastColumn="0" w:oddVBand="0" w:evenVBand="0" w:oddHBand="0" w:evenHBand="0" w:firstRowFirstColumn="0" w:firstRowLastColumn="0" w:lastRowFirstColumn="0" w:lastRowLastColumn="0"/>
              <w:rPr>
                <w:rFonts w:cstheme="majorHAnsi"/>
                <w:szCs w:val="32"/>
              </w:rPr>
            </w:pPr>
            <w:r w:rsidRPr="003E4BE9">
              <w:rPr>
                <w:rFonts w:cstheme="majorHAnsi"/>
                <w:szCs w:val="32"/>
                <w:shd w:val="clear" w:color="auto" w:fill="FFFFFF"/>
              </w:rPr>
              <w:t>(541) 271-4696</w:t>
            </w:r>
          </w:p>
        </w:tc>
      </w:tr>
      <w:tr w:rsidR="002033F1" w:rsidRPr="004E41D5" w14:paraId="1EE566CB" w14:textId="77777777" w:rsidTr="006E3902">
        <w:tc>
          <w:tcPr>
            <w:cnfStyle w:val="001000000000" w:firstRow="0" w:lastRow="0" w:firstColumn="1" w:lastColumn="0" w:oddVBand="0" w:evenVBand="0" w:oddHBand="0" w:evenHBand="0" w:firstRowFirstColumn="0" w:firstRowLastColumn="0" w:lastRowFirstColumn="0" w:lastRowLastColumn="0"/>
            <w:tcW w:w="3775" w:type="dxa"/>
          </w:tcPr>
          <w:p w14:paraId="71183C20" w14:textId="77777777" w:rsidR="002033F1" w:rsidRPr="003E4BE9" w:rsidRDefault="002033F1" w:rsidP="006E3902">
            <w:pPr>
              <w:spacing w:line="276" w:lineRule="auto"/>
              <w:rPr>
                <w:rFonts w:cstheme="majorHAnsi"/>
                <w:bCs w:val="0"/>
                <w:szCs w:val="32"/>
              </w:rPr>
            </w:pPr>
            <w:r w:rsidRPr="003E4BE9">
              <w:rPr>
                <w:rFonts w:cstheme="majorHAnsi"/>
                <w:b w:val="0"/>
                <w:szCs w:val="32"/>
              </w:rPr>
              <w:t>Downtown Health &amp; Fitness</w:t>
            </w:r>
          </w:p>
          <w:p w14:paraId="49C77CE4" w14:textId="77777777" w:rsidR="002033F1" w:rsidRPr="003E4BE9" w:rsidRDefault="002033F1" w:rsidP="006E3902">
            <w:pPr>
              <w:spacing w:line="276" w:lineRule="auto"/>
              <w:rPr>
                <w:rFonts w:cstheme="majorHAnsi"/>
                <w:b w:val="0"/>
                <w:szCs w:val="32"/>
              </w:rPr>
            </w:pPr>
            <w:r w:rsidRPr="003E4BE9">
              <w:rPr>
                <w:rFonts w:cstheme="majorHAnsi"/>
                <w:b w:val="0"/>
                <w:szCs w:val="32"/>
              </w:rPr>
              <w:t>$10 classes for seniors, punch cards and memberships available</w:t>
            </w:r>
          </w:p>
        </w:tc>
        <w:tc>
          <w:tcPr>
            <w:tcW w:w="3510" w:type="dxa"/>
          </w:tcPr>
          <w:p w14:paraId="050F1039" w14:textId="77777777" w:rsidR="002033F1" w:rsidRPr="003E4BE9" w:rsidRDefault="002033F1" w:rsidP="006E3902">
            <w:pPr>
              <w:spacing w:line="276" w:lineRule="auto"/>
              <w:cnfStyle w:val="000000000000" w:firstRow="0" w:lastRow="0" w:firstColumn="0" w:lastColumn="0" w:oddVBand="0" w:evenVBand="0" w:oddHBand="0" w:evenHBand="0" w:firstRowFirstColumn="0" w:firstRowLastColumn="0" w:lastRowFirstColumn="0" w:lastRowLastColumn="0"/>
              <w:rPr>
                <w:rFonts w:cstheme="majorHAnsi"/>
                <w:color w:val="202124"/>
                <w:szCs w:val="32"/>
                <w:shd w:val="clear" w:color="auto" w:fill="FFFFFF"/>
              </w:rPr>
            </w:pPr>
            <w:r w:rsidRPr="003E4BE9">
              <w:rPr>
                <w:rFonts w:cstheme="majorHAnsi"/>
                <w:color w:val="202124"/>
                <w:szCs w:val="32"/>
                <w:shd w:val="clear" w:color="auto" w:fill="FFFFFF"/>
              </w:rPr>
              <w:t>440 Central Ave, Coos Bay, OR 97420</w:t>
            </w:r>
          </w:p>
        </w:tc>
        <w:tc>
          <w:tcPr>
            <w:tcW w:w="2065" w:type="dxa"/>
          </w:tcPr>
          <w:p w14:paraId="2DEE0292" w14:textId="77777777" w:rsidR="002033F1" w:rsidRPr="003E4BE9" w:rsidRDefault="002033F1" w:rsidP="006E3902">
            <w:pPr>
              <w:spacing w:line="276" w:lineRule="auto"/>
              <w:cnfStyle w:val="000000000000" w:firstRow="0" w:lastRow="0" w:firstColumn="0" w:lastColumn="0" w:oddVBand="0" w:evenVBand="0" w:oddHBand="0" w:evenHBand="0" w:firstRowFirstColumn="0" w:firstRowLastColumn="0" w:lastRowFirstColumn="0" w:lastRowLastColumn="0"/>
              <w:rPr>
                <w:rFonts w:cstheme="majorHAnsi"/>
                <w:szCs w:val="32"/>
                <w:shd w:val="clear" w:color="auto" w:fill="FFFFFF"/>
              </w:rPr>
            </w:pPr>
            <w:r w:rsidRPr="003E4BE9">
              <w:rPr>
                <w:rFonts w:cstheme="majorHAnsi"/>
                <w:szCs w:val="32"/>
                <w:shd w:val="clear" w:color="auto" w:fill="FFFFFF"/>
              </w:rPr>
              <w:t>(541) 267-3948</w:t>
            </w:r>
          </w:p>
        </w:tc>
      </w:tr>
      <w:tr w:rsidR="003E4BE9" w:rsidRPr="004E41D5" w14:paraId="65740644" w14:textId="77777777" w:rsidTr="006E3902">
        <w:tc>
          <w:tcPr>
            <w:cnfStyle w:val="001000000000" w:firstRow="0" w:lastRow="0" w:firstColumn="1" w:lastColumn="0" w:oddVBand="0" w:evenVBand="0" w:oddHBand="0" w:evenHBand="0" w:firstRowFirstColumn="0" w:firstRowLastColumn="0" w:lastRowFirstColumn="0" w:lastRowLastColumn="0"/>
            <w:tcW w:w="3775" w:type="dxa"/>
          </w:tcPr>
          <w:p w14:paraId="18703B85" w14:textId="0445373B" w:rsidR="003E4BE9" w:rsidRPr="003E4BE9" w:rsidRDefault="003E4BE9" w:rsidP="006E3902">
            <w:pPr>
              <w:spacing w:line="276" w:lineRule="auto"/>
              <w:rPr>
                <w:rFonts w:cstheme="majorHAnsi"/>
                <w:b w:val="0"/>
                <w:bCs w:val="0"/>
                <w:szCs w:val="32"/>
              </w:rPr>
            </w:pPr>
            <w:r w:rsidRPr="003E4BE9">
              <w:rPr>
                <w:rFonts w:cstheme="majorHAnsi"/>
                <w:b w:val="0"/>
                <w:bCs w:val="0"/>
                <w:szCs w:val="32"/>
              </w:rPr>
              <w:t>Planet Fitness</w:t>
            </w:r>
          </w:p>
        </w:tc>
        <w:tc>
          <w:tcPr>
            <w:tcW w:w="3510" w:type="dxa"/>
          </w:tcPr>
          <w:p w14:paraId="24A81F2E" w14:textId="20EAF366" w:rsidR="003E4BE9" w:rsidRPr="003E4BE9" w:rsidRDefault="003E4BE9" w:rsidP="006E3902">
            <w:pPr>
              <w:spacing w:line="276" w:lineRule="auto"/>
              <w:cnfStyle w:val="000000000000" w:firstRow="0" w:lastRow="0" w:firstColumn="0" w:lastColumn="0" w:oddVBand="0" w:evenVBand="0" w:oddHBand="0" w:evenHBand="0" w:firstRowFirstColumn="0" w:firstRowLastColumn="0" w:lastRowFirstColumn="0" w:lastRowLastColumn="0"/>
              <w:rPr>
                <w:rFonts w:cstheme="majorHAnsi"/>
                <w:color w:val="202124"/>
                <w:szCs w:val="32"/>
                <w:shd w:val="clear" w:color="auto" w:fill="FFFFFF"/>
              </w:rPr>
            </w:pPr>
            <w:r w:rsidRPr="003E4BE9">
              <w:rPr>
                <w:rFonts w:cstheme="majorHAnsi"/>
                <w:color w:val="202124"/>
                <w:szCs w:val="32"/>
                <w:shd w:val="clear" w:color="auto" w:fill="FFFFFF"/>
              </w:rPr>
              <w:t>1236 Teakwood Ave, Coos Bay, OR 97420</w:t>
            </w:r>
          </w:p>
        </w:tc>
        <w:tc>
          <w:tcPr>
            <w:tcW w:w="2065" w:type="dxa"/>
          </w:tcPr>
          <w:p w14:paraId="60C0F496" w14:textId="06E9584F" w:rsidR="003E4BE9" w:rsidRPr="003E4BE9" w:rsidRDefault="003E4BE9" w:rsidP="006E3902">
            <w:pPr>
              <w:spacing w:line="276" w:lineRule="auto"/>
              <w:cnfStyle w:val="000000000000" w:firstRow="0" w:lastRow="0" w:firstColumn="0" w:lastColumn="0" w:oddVBand="0" w:evenVBand="0" w:oddHBand="0" w:evenHBand="0" w:firstRowFirstColumn="0" w:firstRowLastColumn="0" w:lastRowFirstColumn="0" w:lastRowLastColumn="0"/>
              <w:rPr>
                <w:rFonts w:cstheme="majorHAnsi"/>
                <w:szCs w:val="32"/>
                <w:shd w:val="clear" w:color="auto" w:fill="FFFFFF"/>
              </w:rPr>
            </w:pPr>
            <w:r>
              <w:rPr>
                <w:rFonts w:cstheme="majorHAnsi"/>
                <w:szCs w:val="32"/>
                <w:shd w:val="clear" w:color="auto" w:fill="FFFFFF"/>
              </w:rPr>
              <w:t>541-512-5858</w:t>
            </w:r>
          </w:p>
        </w:tc>
      </w:tr>
    </w:tbl>
    <w:p w14:paraId="4777E4A1" w14:textId="77777777" w:rsidR="003E4BE9" w:rsidRDefault="003E4BE9" w:rsidP="00684663">
      <w:pPr>
        <w:rPr>
          <w:color w:val="2F5496" w:themeColor="accent1" w:themeShade="BF"/>
          <w:sz w:val="36"/>
        </w:rPr>
      </w:pPr>
    </w:p>
    <w:p w14:paraId="1C70AB18" w14:textId="4AFC2DDA" w:rsidR="002033F1" w:rsidRPr="00684663" w:rsidRDefault="002033F1" w:rsidP="00684663">
      <w:pPr>
        <w:rPr>
          <w:color w:val="2F5496" w:themeColor="accent1" w:themeShade="BF"/>
          <w:sz w:val="36"/>
        </w:rPr>
      </w:pPr>
      <w:r w:rsidRPr="00684663">
        <w:rPr>
          <w:color w:val="2F5496" w:themeColor="accent1" w:themeShade="BF"/>
          <w:sz w:val="36"/>
        </w:rPr>
        <w:t>Groceries</w:t>
      </w:r>
    </w:p>
    <w:tbl>
      <w:tblPr>
        <w:tblStyle w:val="GridTable1Light"/>
        <w:tblW w:w="9355" w:type="dxa"/>
        <w:tblLook w:val="04A0" w:firstRow="1" w:lastRow="0" w:firstColumn="1" w:lastColumn="0" w:noHBand="0" w:noVBand="1"/>
      </w:tblPr>
      <w:tblGrid>
        <w:gridCol w:w="4405"/>
        <w:gridCol w:w="4950"/>
      </w:tblGrid>
      <w:tr w:rsidR="002033F1" w:rsidRPr="004E41D5" w14:paraId="40DA2555" w14:textId="77777777" w:rsidTr="006E39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296065E0" w14:textId="77777777" w:rsidR="002033F1" w:rsidRDefault="002033F1" w:rsidP="006E3902">
            <w:pPr>
              <w:spacing w:line="276" w:lineRule="auto"/>
              <w:rPr>
                <w:bCs w:val="0"/>
              </w:rPr>
            </w:pPr>
            <w:r>
              <w:rPr>
                <w:b w:val="0"/>
              </w:rPr>
              <w:t>Safeway Reedsport</w:t>
            </w:r>
          </w:p>
          <w:p w14:paraId="72311804" w14:textId="77777777" w:rsidR="002033F1" w:rsidRPr="004E41D5" w:rsidRDefault="002033F1" w:rsidP="006E3902">
            <w:pPr>
              <w:spacing w:line="276" w:lineRule="auto"/>
              <w:rPr>
                <w:b w:val="0"/>
              </w:rPr>
            </w:pPr>
            <w:r>
              <w:rPr>
                <w:b w:val="0"/>
              </w:rPr>
              <w:t>(7AM – 10PM)</w:t>
            </w:r>
          </w:p>
        </w:tc>
        <w:tc>
          <w:tcPr>
            <w:tcW w:w="4950" w:type="dxa"/>
          </w:tcPr>
          <w:p w14:paraId="607342E5" w14:textId="77777777" w:rsidR="002033F1" w:rsidRPr="002520AA" w:rsidRDefault="002033F1" w:rsidP="006E3902">
            <w:pPr>
              <w:cnfStyle w:val="100000000000" w:firstRow="1" w:lastRow="0" w:firstColumn="0" w:lastColumn="0" w:oddVBand="0" w:evenVBand="0" w:oddHBand="0" w:evenHBand="0" w:firstRowFirstColumn="0" w:firstRowLastColumn="0" w:lastRowFirstColumn="0" w:lastRowLastColumn="0"/>
              <w:rPr>
                <w:rFonts w:cstheme="minorHAnsi"/>
                <w:b w:val="0"/>
                <w:szCs w:val="28"/>
              </w:rPr>
            </w:pPr>
            <w:r w:rsidRPr="002520AA">
              <w:rPr>
                <w:rFonts w:cstheme="minorHAnsi"/>
                <w:b w:val="0"/>
                <w:szCs w:val="28"/>
                <w:shd w:val="clear" w:color="auto" w:fill="FFFFFF"/>
              </w:rPr>
              <w:t>1499 Hwy 101, Reedsport, OR 97467</w:t>
            </w:r>
          </w:p>
        </w:tc>
      </w:tr>
      <w:tr w:rsidR="002033F1" w:rsidRPr="004E41D5" w14:paraId="56D61FB4" w14:textId="77777777" w:rsidTr="006E3902">
        <w:tc>
          <w:tcPr>
            <w:cnfStyle w:val="001000000000" w:firstRow="0" w:lastRow="0" w:firstColumn="1" w:lastColumn="0" w:oddVBand="0" w:evenVBand="0" w:oddHBand="0" w:evenHBand="0" w:firstRowFirstColumn="0" w:firstRowLastColumn="0" w:lastRowFirstColumn="0" w:lastRowLastColumn="0"/>
            <w:tcW w:w="4405" w:type="dxa"/>
          </w:tcPr>
          <w:p w14:paraId="0BD6F510" w14:textId="77777777" w:rsidR="002033F1" w:rsidRDefault="002033F1" w:rsidP="006E3902">
            <w:pPr>
              <w:spacing w:line="276" w:lineRule="auto"/>
              <w:rPr>
                <w:bCs w:val="0"/>
              </w:rPr>
            </w:pPr>
            <w:r>
              <w:rPr>
                <w:b w:val="0"/>
              </w:rPr>
              <w:t xml:space="preserve">McKay’s Reedsport </w:t>
            </w:r>
          </w:p>
          <w:p w14:paraId="50842FB8" w14:textId="77777777" w:rsidR="002033F1" w:rsidRPr="00922807" w:rsidRDefault="002033F1" w:rsidP="006E3902">
            <w:pPr>
              <w:spacing w:line="276" w:lineRule="auto"/>
              <w:rPr>
                <w:bCs w:val="0"/>
              </w:rPr>
            </w:pPr>
            <w:r>
              <w:rPr>
                <w:b w:val="0"/>
              </w:rPr>
              <w:t>(6AM – 9PM)</w:t>
            </w:r>
          </w:p>
        </w:tc>
        <w:tc>
          <w:tcPr>
            <w:tcW w:w="4950" w:type="dxa"/>
          </w:tcPr>
          <w:p w14:paraId="7A277590" w14:textId="77777777" w:rsidR="002033F1" w:rsidRPr="002520AA" w:rsidRDefault="002033F1" w:rsidP="006E3902">
            <w:pPr>
              <w:cnfStyle w:val="000000000000" w:firstRow="0" w:lastRow="0" w:firstColumn="0" w:lastColumn="0" w:oddVBand="0" w:evenVBand="0" w:oddHBand="0" w:evenHBand="0" w:firstRowFirstColumn="0" w:firstRowLastColumn="0" w:lastRowFirstColumn="0" w:lastRowLastColumn="0"/>
              <w:rPr>
                <w:rFonts w:cstheme="minorHAnsi"/>
                <w:szCs w:val="28"/>
              </w:rPr>
            </w:pPr>
            <w:r w:rsidRPr="002520AA">
              <w:rPr>
                <w:rFonts w:cstheme="minorHAnsi"/>
                <w:szCs w:val="28"/>
                <w:shd w:val="clear" w:color="auto" w:fill="FFFFFF"/>
              </w:rPr>
              <w:t>1300 Hwy 101, Reedsport, OR 97467</w:t>
            </w:r>
          </w:p>
        </w:tc>
      </w:tr>
      <w:tr w:rsidR="002033F1" w:rsidRPr="004E41D5" w14:paraId="03087598" w14:textId="77777777" w:rsidTr="006E3902">
        <w:tc>
          <w:tcPr>
            <w:cnfStyle w:val="001000000000" w:firstRow="0" w:lastRow="0" w:firstColumn="1" w:lastColumn="0" w:oddVBand="0" w:evenVBand="0" w:oddHBand="0" w:evenHBand="0" w:firstRowFirstColumn="0" w:firstRowLastColumn="0" w:lastRowFirstColumn="0" w:lastRowLastColumn="0"/>
            <w:tcW w:w="4405" w:type="dxa"/>
          </w:tcPr>
          <w:p w14:paraId="6F8B291C" w14:textId="77777777" w:rsidR="002033F1" w:rsidRDefault="002033F1" w:rsidP="006E3902">
            <w:pPr>
              <w:spacing w:line="276" w:lineRule="auto"/>
              <w:rPr>
                <w:bCs w:val="0"/>
              </w:rPr>
            </w:pPr>
            <w:r>
              <w:rPr>
                <w:b w:val="0"/>
              </w:rPr>
              <w:t xml:space="preserve">McKay’s Lakeside </w:t>
            </w:r>
          </w:p>
          <w:p w14:paraId="48B50684" w14:textId="77777777" w:rsidR="002033F1" w:rsidRPr="004E41D5" w:rsidRDefault="002033F1" w:rsidP="006E3902">
            <w:pPr>
              <w:spacing w:line="276" w:lineRule="auto"/>
              <w:rPr>
                <w:b w:val="0"/>
              </w:rPr>
            </w:pPr>
            <w:r>
              <w:rPr>
                <w:b w:val="0"/>
              </w:rPr>
              <w:t>(7:30AM – 8PM)</w:t>
            </w:r>
          </w:p>
        </w:tc>
        <w:tc>
          <w:tcPr>
            <w:tcW w:w="4950" w:type="dxa"/>
          </w:tcPr>
          <w:p w14:paraId="63C7CCCB" w14:textId="77777777" w:rsidR="002033F1" w:rsidRPr="002520AA" w:rsidRDefault="002033F1" w:rsidP="006E3902">
            <w:pPr>
              <w:cnfStyle w:val="000000000000" w:firstRow="0" w:lastRow="0" w:firstColumn="0" w:lastColumn="0" w:oddVBand="0" w:evenVBand="0" w:oddHBand="0" w:evenHBand="0" w:firstRowFirstColumn="0" w:firstRowLastColumn="0" w:lastRowFirstColumn="0" w:lastRowLastColumn="0"/>
              <w:rPr>
                <w:rFonts w:cstheme="minorHAnsi"/>
                <w:szCs w:val="28"/>
              </w:rPr>
            </w:pPr>
            <w:r w:rsidRPr="002520AA">
              <w:rPr>
                <w:rFonts w:cstheme="minorHAnsi"/>
                <w:szCs w:val="28"/>
                <w:shd w:val="clear" w:color="auto" w:fill="FFFFFF"/>
              </w:rPr>
              <w:t>200 S 8th St, Lakeside, OR 97449</w:t>
            </w:r>
          </w:p>
        </w:tc>
      </w:tr>
      <w:tr w:rsidR="002033F1" w:rsidRPr="004E41D5" w14:paraId="74654BD8" w14:textId="77777777" w:rsidTr="006E3902">
        <w:tc>
          <w:tcPr>
            <w:cnfStyle w:val="001000000000" w:firstRow="0" w:lastRow="0" w:firstColumn="1" w:lastColumn="0" w:oddVBand="0" w:evenVBand="0" w:oddHBand="0" w:evenHBand="0" w:firstRowFirstColumn="0" w:firstRowLastColumn="0" w:lastRowFirstColumn="0" w:lastRowLastColumn="0"/>
            <w:tcW w:w="4405" w:type="dxa"/>
          </w:tcPr>
          <w:p w14:paraId="769406A2" w14:textId="77777777" w:rsidR="002033F1" w:rsidRDefault="002033F1" w:rsidP="006E3902">
            <w:pPr>
              <w:spacing w:line="276" w:lineRule="auto"/>
              <w:rPr>
                <w:bCs w:val="0"/>
              </w:rPr>
            </w:pPr>
            <w:r w:rsidRPr="002520AA">
              <w:rPr>
                <w:b w:val="0"/>
              </w:rPr>
              <w:t>Dollar General Lakeside</w:t>
            </w:r>
            <w:r>
              <w:rPr>
                <w:b w:val="0"/>
              </w:rPr>
              <w:t xml:space="preserve"> </w:t>
            </w:r>
          </w:p>
          <w:p w14:paraId="27CF5A75" w14:textId="77777777" w:rsidR="002033F1" w:rsidRPr="002520AA" w:rsidRDefault="002033F1" w:rsidP="006E3902">
            <w:pPr>
              <w:spacing w:line="276" w:lineRule="auto"/>
              <w:rPr>
                <w:b w:val="0"/>
              </w:rPr>
            </w:pPr>
            <w:r>
              <w:rPr>
                <w:b w:val="0"/>
              </w:rPr>
              <w:t>(8AM – 10PM)</w:t>
            </w:r>
          </w:p>
        </w:tc>
        <w:tc>
          <w:tcPr>
            <w:tcW w:w="4950" w:type="dxa"/>
          </w:tcPr>
          <w:p w14:paraId="58CE10BF" w14:textId="77777777" w:rsidR="002033F1" w:rsidRPr="002520AA" w:rsidRDefault="002033F1" w:rsidP="006E3902">
            <w:pPr>
              <w:cnfStyle w:val="000000000000" w:firstRow="0" w:lastRow="0" w:firstColumn="0" w:lastColumn="0" w:oddVBand="0" w:evenVBand="0" w:oddHBand="0" w:evenHBand="0" w:firstRowFirstColumn="0" w:firstRowLastColumn="0" w:lastRowFirstColumn="0" w:lastRowLastColumn="0"/>
              <w:rPr>
                <w:rFonts w:cstheme="minorHAnsi"/>
                <w:szCs w:val="28"/>
                <w:shd w:val="clear" w:color="auto" w:fill="FFFFFF"/>
              </w:rPr>
            </w:pPr>
            <w:r>
              <w:rPr>
                <w:shd w:val="clear" w:color="auto" w:fill="FFFFFF"/>
              </w:rPr>
              <w:t>1215 N 8th St, Lakeside, OR 97449</w:t>
            </w:r>
          </w:p>
        </w:tc>
      </w:tr>
      <w:tr w:rsidR="002033F1" w:rsidRPr="004E41D5" w14:paraId="439CD0C7" w14:textId="77777777" w:rsidTr="006E3902">
        <w:tc>
          <w:tcPr>
            <w:cnfStyle w:val="001000000000" w:firstRow="0" w:lastRow="0" w:firstColumn="1" w:lastColumn="0" w:oddVBand="0" w:evenVBand="0" w:oddHBand="0" w:evenHBand="0" w:firstRowFirstColumn="0" w:firstRowLastColumn="0" w:lastRowFirstColumn="0" w:lastRowLastColumn="0"/>
            <w:tcW w:w="4405" w:type="dxa"/>
          </w:tcPr>
          <w:p w14:paraId="6D1BA337" w14:textId="77777777" w:rsidR="002033F1" w:rsidRPr="00FE4967" w:rsidRDefault="002033F1" w:rsidP="006E3902">
            <w:pPr>
              <w:spacing w:line="276" w:lineRule="auto"/>
              <w:rPr>
                <w:b w:val="0"/>
              </w:rPr>
            </w:pPr>
            <w:r w:rsidRPr="00FE4967">
              <w:rPr>
                <w:b w:val="0"/>
              </w:rPr>
              <w:lastRenderedPageBreak/>
              <w:t>Walmart North Bend</w:t>
            </w:r>
          </w:p>
        </w:tc>
        <w:tc>
          <w:tcPr>
            <w:tcW w:w="4950" w:type="dxa"/>
          </w:tcPr>
          <w:p w14:paraId="585157A9" w14:textId="77777777" w:rsidR="002033F1" w:rsidRPr="002520AA" w:rsidRDefault="002033F1" w:rsidP="006E3902">
            <w:pPr>
              <w:cnfStyle w:val="000000000000" w:firstRow="0" w:lastRow="0" w:firstColumn="0" w:lastColumn="0" w:oddVBand="0" w:evenVBand="0" w:oddHBand="0" w:evenHBand="0" w:firstRowFirstColumn="0" w:firstRowLastColumn="0" w:lastRowFirstColumn="0" w:lastRowLastColumn="0"/>
              <w:rPr>
                <w:rFonts w:cstheme="minorHAnsi"/>
                <w:szCs w:val="28"/>
                <w:shd w:val="clear" w:color="auto" w:fill="FFFFFF"/>
              </w:rPr>
            </w:pPr>
            <w:r w:rsidRPr="002520AA">
              <w:rPr>
                <w:rFonts w:cstheme="minorHAnsi"/>
                <w:color w:val="202124"/>
                <w:szCs w:val="28"/>
                <w:shd w:val="clear" w:color="auto" w:fill="FFFFFF"/>
              </w:rPr>
              <w:t>2051 Newmark Ave, Coos Bay, OR 97420</w:t>
            </w:r>
          </w:p>
        </w:tc>
      </w:tr>
      <w:tr w:rsidR="00D65BDB" w:rsidRPr="004E41D5" w14:paraId="761BBBF6" w14:textId="77777777" w:rsidTr="006E3902">
        <w:tc>
          <w:tcPr>
            <w:cnfStyle w:val="001000000000" w:firstRow="0" w:lastRow="0" w:firstColumn="1" w:lastColumn="0" w:oddVBand="0" w:evenVBand="0" w:oddHBand="0" w:evenHBand="0" w:firstRowFirstColumn="0" w:firstRowLastColumn="0" w:lastRowFirstColumn="0" w:lastRowLastColumn="0"/>
            <w:tcW w:w="4405" w:type="dxa"/>
          </w:tcPr>
          <w:p w14:paraId="720228B9" w14:textId="77777777" w:rsidR="00D65BDB" w:rsidRPr="00FE4967" w:rsidRDefault="00D65BDB" w:rsidP="006E3902">
            <w:pPr>
              <w:spacing w:line="276" w:lineRule="auto"/>
              <w:rPr>
                <w:b w:val="0"/>
              </w:rPr>
            </w:pPr>
            <w:r>
              <w:rPr>
                <w:b w:val="0"/>
              </w:rPr>
              <w:t>Safeway North Bend (6AM-11PM)</w:t>
            </w:r>
          </w:p>
        </w:tc>
        <w:tc>
          <w:tcPr>
            <w:tcW w:w="4950" w:type="dxa"/>
          </w:tcPr>
          <w:p w14:paraId="57E13785" w14:textId="77777777" w:rsidR="00D65BDB" w:rsidRPr="002520AA" w:rsidRDefault="00D65BDB" w:rsidP="006E3902">
            <w:pPr>
              <w:cnfStyle w:val="000000000000" w:firstRow="0" w:lastRow="0" w:firstColumn="0" w:lastColumn="0" w:oddVBand="0" w:evenVBand="0" w:oddHBand="0" w:evenHBand="0" w:firstRowFirstColumn="0" w:firstRowLastColumn="0" w:lastRowFirstColumn="0" w:lastRowLastColumn="0"/>
              <w:rPr>
                <w:rFonts w:cstheme="minorHAnsi"/>
                <w:color w:val="202124"/>
                <w:szCs w:val="28"/>
                <w:shd w:val="clear" w:color="auto" w:fill="FFFFFF"/>
              </w:rPr>
            </w:pPr>
            <w:r>
              <w:rPr>
                <w:rFonts w:ascii="Arial" w:hAnsi="Arial" w:cs="Arial"/>
                <w:color w:val="202124"/>
                <w:sz w:val="21"/>
                <w:szCs w:val="21"/>
                <w:shd w:val="clear" w:color="auto" w:fill="FFFFFF"/>
              </w:rPr>
              <w:t>1735 Virginia Ave, North Bend, OR 97459</w:t>
            </w:r>
          </w:p>
        </w:tc>
      </w:tr>
      <w:tr w:rsidR="002033F1" w:rsidRPr="004E41D5" w14:paraId="528EF7A8" w14:textId="77777777" w:rsidTr="006E3902">
        <w:tc>
          <w:tcPr>
            <w:cnfStyle w:val="001000000000" w:firstRow="0" w:lastRow="0" w:firstColumn="1" w:lastColumn="0" w:oddVBand="0" w:evenVBand="0" w:oddHBand="0" w:evenHBand="0" w:firstRowFirstColumn="0" w:firstRowLastColumn="0" w:lastRowFirstColumn="0" w:lastRowLastColumn="0"/>
            <w:tcW w:w="4405" w:type="dxa"/>
          </w:tcPr>
          <w:p w14:paraId="2106B39F" w14:textId="77777777" w:rsidR="002033F1" w:rsidRPr="00FE4967" w:rsidRDefault="002033F1" w:rsidP="006E3902">
            <w:pPr>
              <w:spacing w:line="276" w:lineRule="auto"/>
              <w:rPr>
                <w:b w:val="0"/>
              </w:rPr>
            </w:pPr>
            <w:r w:rsidRPr="00FE4967">
              <w:rPr>
                <w:b w:val="0"/>
              </w:rPr>
              <w:t>Fred Meyer Coos Bay</w:t>
            </w:r>
          </w:p>
        </w:tc>
        <w:tc>
          <w:tcPr>
            <w:tcW w:w="4950" w:type="dxa"/>
          </w:tcPr>
          <w:p w14:paraId="192599EE" w14:textId="77777777" w:rsidR="002033F1" w:rsidRPr="002520AA" w:rsidRDefault="002033F1" w:rsidP="006E3902">
            <w:pPr>
              <w:cnfStyle w:val="000000000000" w:firstRow="0" w:lastRow="0" w:firstColumn="0" w:lastColumn="0" w:oddVBand="0" w:evenVBand="0" w:oddHBand="0" w:evenHBand="0" w:firstRowFirstColumn="0" w:firstRowLastColumn="0" w:lastRowFirstColumn="0" w:lastRowLastColumn="0"/>
              <w:rPr>
                <w:rFonts w:cstheme="minorHAnsi"/>
                <w:szCs w:val="28"/>
                <w:shd w:val="clear" w:color="auto" w:fill="FFFFFF"/>
              </w:rPr>
            </w:pPr>
            <w:r w:rsidRPr="002520AA">
              <w:rPr>
                <w:rFonts w:cstheme="minorHAnsi"/>
                <w:color w:val="202124"/>
                <w:szCs w:val="28"/>
                <w:shd w:val="clear" w:color="auto" w:fill="FFFFFF"/>
              </w:rPr>
              <w:t>1020 S 1st St, Coos Bay, OR 97420</w:t>
            </w:r>
          </w:p>
        </w:tc>
      </w:tr>
      <w:tr w:rsidR="002033F1" w:rsidRPr="004E41D5" w14:paraId="6C5B370F" w14:textId="77777777" w:rsidTr="006E3902">
        <w:tc>
          <w:tcPr>
            <w:cnfStyle w:val="001000000000" w:firstRow="0" w:lastRow="0" w:firstColumn="1" w:lastColumn="0" w:oddVBand="0" w:evenVBand="0" w:oddHBand="0" w:evenHBand="0" w:firstRowFirstColumn="0" w:firstRowLastColumn="0" w:lastRowFirstColumn="0" w:lastRowLastColumn="0"/>
            <w:tcW w:w="4405" w:type="dxa"/>
          </w:tcPr>
          <w:p w14:paraId="51BFCAB6" w14:textId="0193C2A8" w:rsidR="002033F1" w:rsidRPr="00FE4967" w:rsidRDefault="002033F1" w:rsidP="006E3902">
            <w:pPr>
              <w:spacing w:line="276" w:lineRule="auto"/>
              <w:rPr>
                <w:b w:val="0"/>
              </w:rPr>
            </w:pPr>
            <w:r>
              <w:rPr>
                <w:b w:val="0"/>
              </w:rPr>
              <w:t xml:space="preserve">Grocery Outlet </w:t>
            </w:r>
          </w:p>
        </w:tc>
        <w:tc>
          <w:tcPr>
            <w:tcW w:w="4950" w:type="dxa"/>
          </w:tcPr>
          <w:p w14:paraId="45D08A6C" w14:textId="77777777" w:rsidR="002033F1" w:rsidRPr="002520AA" w:rsidRDefault="002033F1" w:rsidP="006E3902">
            <w:pPr>
              <w:cnfStyle w:val="000000000000" w:firstRow="0" w:lastRow="0" w:firstColumn="0" w:lastColumn="0" w:oddVBand="0" w:evenVBand="0" w:oddHBand="0" w:evenHBand="0" w:firstRowFirstColumn="0" w:firstRowLastColumn="0" w:lastRowFirstColumn="0" w:lastRowLastColumn="0"/>
              <w:rPr>
                <w:rFonts w:cstheme="minorHAnsi"/>
                <w:color w:val="202124"/>
                <w:szCs w:val="28"/>
                <w:shd w:val="clear" w:color="auto" w:fill="FFFFFF"/>
              </w:rPr>
            </w:pPr>
            <w:r w:rsidRPr="002520AA">
              <w:rPr>
                <w:rFonts w:cstheme="minorHAnsi"/>
                <w:color w:val="202124"/>
                <w:szCs w:val="28"/>
                <w:shd w:val="clear" w:color="auto" w:fill="FFFFFF"/>
              </w:rPr>
              <w:t>1385 Newmark Ave, Coos Bay, OR 97420</w:t>
            </w:r>
          </w:p>
        </w:tc>
      </w:tr>
      <w:tr w:rsidR="002033F1" w:rsidRPr="004E41D5" w14:paraId="21FCCB29" w14:textId="77777777" w:rsidTr="006E3902">
        <w:tc>
          <w:tcPr>
            <w:cnfStyle w:val="001000000000" w:firstRow="0" w:lastRow="0" w:firstColumn="1" w:lastColumn="0" w:oddVBand="0" w:evenVBand="0" w:oddHBand="0" w:evenHBand="0" w:firstRowFirstColumn="0" w:firstRowLastColumn="0" w:lastRowFirstColumn="0" w:lastRowLastColumn="0"/>
            <w:tcW w:w="4405" w:type="dxa"/>
          </w:tcPr>
          <w:p w14:paraId="025C34E3" w14:textId="77777777" w:rsidR="002033F1" w:rsidRDefault="002033F1" w:rsidP="006E3902">
            <w:pPr>
              <w:spacing w:line="276" w:lineRule="auto"/>
              <w:rPr>
                <w:b w:val="0"/>
              </w:rPr>
            </w:pPr>
            <w:r>
              <w:rPr>
                <w:b w:val="0"/>
              </w:rPr>
              <w:t>Natural Grocers Coos Bay</w:t>
            </w:r>
          </w:p>
        </w:tc>
        <w:tc>
          <w:tcPr>
            <w:tcW w:w="4950" w:type="dxa"/>
          </w:tcPr>
          <w:p w14:paraId="26659473" w14:textId="77777777" w:rsidR="002033F1" w:rsidRPr="002520AA" w:rsidRDefault="002033F1" w:rsidP="006E3902">
            <w:pPr>
              <w:cnfStyle w:val="000000000000" w:firstRow="0" w:lastRow="0" w:firstColumn="0" w:lastColumn="0" w:oddVBand="0" w:evenVBand="0" w:oddHBand="0" w:evenHBand="0" w:firstRowFirstColumn="0" w:firstRowLastColumn="0" w:lastRowFirstColumn="0" w:lastRowLastColumn="0"/>
              <w:rPr>
                <w:rFonts w:cstheme="minorHAnsi"/>
                <w:color w:val="202124"/>
                <w:szCs w:val="28"/>
                <w:shd w:val="clear" w:color="auto" w:fill="FFFFFF"/>
              </w:rPr>
            </w:pPr>
            <w:r w:rsidRPr="002520AA">
              <w:rPr>
                <w:rFonts w:cstheme="minorHAnsi"/>
                <w:color w:val="202124"/>
                <w:szCs w:val="28"/>
                <w:shd w:val="clear" w:color="auto" w:fill="FFFFFF"/>
              </w:rPr>
              <w:t>598 N Broadway, Coos Bay, OR 97420</w:t>
            </w:r>
          </w:p>
        </w:tc>
      </w:tr>
      <w:tr w:rsidR="002033F1" w:rsidRPr="004E41D5" w14:paraId="11437110" w14:textId="77777777" w:rsidTr="006E3902">
        <w:tc>
          <w:tcPr>
            <w:cnfStyle w:val="001000000000" w:firstRow="0" w:lastRow="0" w:firstColumn="1" w:lastColumn="0" w:oddVBand="0" w:evenVBand="0" w:oddHBand="0" w:evenHBand="0" w:firstRowFirstColumn="0" w:firstRowLastColumn="0" w:lastRowFirstColumn="0" w:lastRowLastColumn="0"/>
            <w:tcW w:w="4405" w:type="dxa"/>
          </w:tcPr>
          <w:p w14:paraId="7A0AA408" w14:textId="77777777" w:rsidR="002033F1" w:rsidRDefault="002033F1" w:rsidP="006E3902">
            <w:pPr>
              <w:spacing w:line="276" w:lineRule="auto"/>
              <w:rPr>
                <w:b w:val="0"/>
              </w:rPr>
            </w:pPr>
            <w:r>
              <w:rPr>
                <w:b w:val="0"/>
              </w:rPr>
              <w:t>Coos Head Food Co-op</w:t>
            </w:r>
          </w:p>
        </w:tc>
        <w:tc>
          <w:tcPr>
            <w:tcW w:w="4950" w:type="dxa"/>
          </w:tcPr>
          <w:p w14:paraId="0543B355" w14:textId="77777777" w:rsidR="002033F1" w:rsidRPr="002520AA" w:rsidRDefault="002033F1" w:rsidP="006E3902">
            <w:pPr>
              <w:cnfStyle w:val="000000000000" w:firstRow="0" w:lastRow="0" w:firstColumn="0" w:lastColumn="0" w:oddVBand="0" w:evenVBand="0" w:oddHBand="0" w:evenHBand="0" w:firstRowFirstColumn="0" w:firstRowLastColumn="0" w:lastRowFirstColumn="0" w:lastRowLastColumn="0"/>
              <w:rPr>
                <w:rFonts w:cstheme="minorHAnsi"/>
                <w:color w:val="202124"/>
                <w:szCs w:val="28"/>
                <w:shd w:val="clear" w:color="auto" w:fill="FFFFFF"/>
              </w:rPr>
            </w:pPr>
            <w:r w:rsidRPr="002520AA">
              <w:rPr>
                <w:rFonts w:cstheme="minorHAnsi"/>
                <w:color w:val="202124"/>
                <w:szCs w:val="28"/>
                <w:shd w:val="clear" w:color="auto" w:fill="FFFFFF"/>
              </w:rPr>
              <w:t>353 S 2nd St, Coos Bay, OR 97420</w:t>
            </w:r>
          </w:p>
        </w:tc>
      </w:tr>
      <w:tr w:rsidR="002033F1" w:rsidRPr="004E41D5" w14:paraId="5DC4542F" w14:textId="77777777" w:rsidTr="006E3902">
        <w:tc>
          <w:tcPr>
            <w:cnfStyle w:val="001000000000" w:firstRow="0" w:lastRow="0" w:firstColumn="1" w:lastColumn="0" w:oddVBand="0" w:evenVBand="0" w:oddHBand="0" w:evenHBand="0" w:firstRowFirstColumn="0" w:firstRowLastColumn="0" w:lastRowFirstColumn="0" w:lastRowLastColumn="0"/>
            <w:tcW w:w="4405" w:type="dxa"/>
          </w:tcPr>
          <w:p w14:paraId="63553A98" w14:textId="77777777" w:rsidR="002033F1" w:rsidRDefault="002033F1" w:rsidP="006E3902">
            <w:pPr>
              <w:spacing w:line="276" w:lineRule="auto"/>
              <w:rPr>
                <w:bCs w:val="0"/>
              </w:rPr>
            </w:pPr>
            <w:r>
              <w:rPr>
                <w:b w:val="0"/>
              </w:rPr>
              <w:t>Coos Bay Farmers’ Market</w:t>
            </w:r>
          </w:p>
          <w:p w14:paraId="57B5B382" w14:textId="77777777" w:rsidR="002033F1" w:rsidRDefault="002033F1" w:rsidP="006E3902">
            <w:pPr>
              <w:spacing w:line="276" w:lineRule="auto"/>
              <w:rPr>
                <w:bCs w:val="0"/>
                <w:sz w:val="24"/>
              </w:rPr>
            </w:pPr>
            <w:r w:rsidRPr="002520AA">
              <w:rPr>
                <w:b w:val="0"/>
                <w:sz w:val="24"/>
              </w:rPr>
              <w:t xml:space="preserve">Wednesdays 9AM-2PM, May </w:t>
            </w:r>
            <w:r>
              <w:rPr>
                <w:b w:val="0"/>
                <w:sz w:val="24"/>
              </w:rPr>
              <w:t>–</w:t>
            </w:r>
            <w:r w:rsidRPr="002520AA">
              <w:rPr>
                <w:b w:val="0"/>
                <w:sz w:val="24"/>
              </w:rPr>
              <w:t xml:space="preserve"> October</w:t>
            </w:r>
          </w:p>
          <w:p w14:paraId="70B45758" w14:textId="77777777" w:rsidR="002033F1" w:rsidRDefault="002033F1" w:rsidP="006E3902">
            <w:pPr>
              <w:spacing w:line="276" w:lineRule="auto"/>
              <w:rPr>
                <w:b w:val="0"/>
              </w:rPr>
            </w:pPr>
            <w:r w:rsidRPr="002520AA">
              <w:rPr>
                <w:b w:val="0"/>
                <w:sz w:val="24"/>
              </w:rPr>
              <w:t>Accepts SNAP/EBT</w:t>
            </w:r>
          </w:p>
        </w:tc>
        <w:tc>
          <w:tcPr>
            <w:tcW w:w="4950" w:type="dxa"/>
          </w:tcPr>
          <w:p w14:paraId="5187B1FF" w14:textId="77777777" w:rsidR="002033F1" w:rsidRPr="002520AA" w:rsidRDefault="002033F1" w:rsidP="006E3902">
            <w:pPr>
              <w:cnfStyle w:val="000000000000" w:firstRow="0" w:lastRow="0" w:firstColumn="0" w:lastColumn="0" w:oddVBand="0" w:evenVBand="0" w:oddHBand="0" w:evenHBand="0" w:firstRowFirstColumn="0" w:firstRowLastColumn="0" w:lastRowFirstColumn="0" w:lastRowLastColumn="0"/>
              <w:rPr>
                <w:rFonts w:cstheme="minorHAnsi"/>
                <w:szCs w:val="28"/>
                <w:shd w:val="clear" w:color="auto" w:fill="FFFFFF"/>
              </w:rPr>
            </w:pPr>
            <w:r>
              <w:rPr>
                <w:shd w:val="clear" w:color="auto" w:fill="FFFFFF"/>
              </w:rPr>
              <w:t>320 Central Ave, Coos Bay, OR 97420</w:t>
            </w:r>
          </w:p>
        </w:tc>
      </w:tr>
    </w:tbl>
    <w:p w14:paraId="71DBB333" w14:textId="77777777" w:rsidR="003E4BE9" w:rsidRDefault="003E4BE9" w:rsidP="00684663">
      <w:pPr>
        <w:rPr>
          <w:color w:val="2F5496" w:themeColor="accent1" w:themeShade="BF"/>
          <w:sz w:val="36"/>
        </w:rPr>
      </w:pPr>
    </w:p>
    <w:p w14:paraId="23EFB939" w14:textId="40ED7CDB" w:rsidR="002033F1" w:rsidRPr="00684663" w:rsidRDefault="002033F1" w:rsidP="00684663">
      <w:pPr>
        <w:rPr>
          <w:color w:val="2F5496" w:themeColor="accent1" w:themeShade="BF"/>
          <w:sz w:val="36"/>
        </w:rPr>
      </w:pPr>
      <w:r w:rsidRPr="00684663">
        <w:rPr>
          <w:color w:val="2F5496" w:themeColor="accent1" w:themeShade="BF"/>
          <w:sz w:val="36"/>
        </w:rPr>
        <w:t>Hardware &amp; Automotive</w:t>
      </w:r>
    </w:p>
    <w:tbl>
      <w:tblPr>
        <w:tblStyle w:val="GridTable1Light"/>
        <w:tblW w:w="9355" w:type="dxa"/>
        <w:tblLook w:val="04A0" w:firstRow="1" w:lastRow="0" w:firstColumn="1" w:lastColumn="0" w:noHBand="0" w:noVBand="1"/>
      </w:tblPr>
      <w:tblGrid>
        <w:gridCol w:w="3685"/>
        <w:gridCol w:w="5670"/>
      </w:tblGrid>
      <w:tr w:rsidR="002033F1" w14:paraId="0A483603" w14:textId="77777777" w:rsidTr="006E39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tcPr>
          <w:p w14:paraId="3EA185D7" w14:textId="77777777" w:rsidR="002033F1" w:rsidRDefault="002033F1" w:rsidP="006E3902">
            <w:pPr>
              <w:spacing w:line="276" w:lineRule="auto"/>
              <w:rPr>
                <w:bCs w:val="0"/>
              </w:rPr>
            </w:pPr>
            <w:r>
              <w:rPr>
                <w:b w:val="0"/>
              </w:rPr>
              <w:t>Kel-Cee Ace Hardware</w:t>
            </w:r>
          </w:p>
          <w:p w14:paraId="5598638B" w14:textId="77777777" w:rsidR="002033F1" w:rsidRPr="004E41D5" w:rsidRDefault="002033F1" w:rsidP="006E3902">
            <w:pPr>
              <w:spacing w:line="276" w:lineRule="auto"/>
              <w:rPr>
                <w:b w:val="0"/>
              </w:rPr>
            </w:pPr>
            <w:r>
              <w:rPr>
                <w:b w:val="0"/>
              </w:rPr>
              <w:t>(Daily 8AM – 6PM)</w:t>
            </w:r>
          </w:p>
        </w:tc>
        <w:tc>
          <w:tcPr>
            <w:tcW w:w="5670" w:type="dxa"/>
          </w:tcPr>
          <w:p w14:paraId="522FAE8D" w14:textId="77777777" w:rsidR="002033F1" w:rsidRPr="003467AE" w:rsidRDefault="002033F1" w:rsidP="003467AE">
            <w:pPr>
              <w:cnfStyle w:val="100000000000" w:firstRow="1" w:lastRow="0" w:firstColumn="0" w:lastColumn="0" w:oddVBand="0" w:evenVBand="0" w:oddHBand="0" w:evenHBand="0" w:firstRowFirstColumn="0" w:firstRowLastColumn="0" w:lastRowFirstColumn="0" w:lastRowLastColumn="0"/>
              <w:rPr>
                <w:b w:val="0"/>
              </w:rPr>
            </w:pPr>
            <w:r w:rsidRPr="003467AE">
              <w:rPr>
                <w:b w:val="0"/>
                <w:shd w:val="clear" w:color="auto" w:fill="FFFFFF"/>
              </w:rPr>
              <w:t>1350 Oregon Coast Hwy S, Reedsport, OR 97467</w:t>
            </w:r>
          </w:p>
        </w:tc>
      </w:tr>
      <w:tr w:rsidR="002033F1" w14:paraId="7079531D" w14:textId="77777777" w:rsidTr="006E3902">
        <w:tc>
          <w:tcPr>
            <w:cnfStyle w:val="001000000000" w:firstRow="0" w:lastRow="0" w:firstColumn="1" w:lastColumn="0" w:oddVBand="0" w:evenVBand="0" w:oddHBand="0" w:evenHBand="0" w:firstRowFirstColumn="0" w:firstRowLastColumn="0" w:lastRowFirstColumn="0" w:lastRowLastColumn="0"/>
            <w:tcW w:w="3685" w:type="dxa"/>
          </w:tcPr>
          <w:p w14:paraId="0F4CBBF4" w14:textId="77777777" w:rsidR="002033F1" w:rsidRDefault="002033F1" w:rsidP="006E3902">
            <w:pPr>
              <w:spacing w:line="276" w:lineRule="auto"/>
              <w:rPr>
                <w:bCs w:val="0"/>
              </w:rPr>
            </w:pPr>
            <w:r>
              <w:rPr>
                <w:b w:val="0"/>
              </w:rPr>
              <w:t>Hennick’s Hardware</w:t>
            </w:r>
          </w:p>
          <w:p w14:paraId="0DD32F39" w14:textId="77777777" w:rsidR="002033F1" w:rsidRPr="004E41D5" w:rsidRDefault="002033F1" w:rsidP="006E3902">
            <w:pPr>
              <w:spacing w:line="276" w:lineRule="auto"/>
              <w:rPr>
                <w:b w:val="0"/>
              </w:rPr>
            </w:pPr>
            <w:r>
              <w:rPr>
                <w:b w:val="0"/>
              </w:rPr>
              <w:t>(Daily 9AM – 5PM)</w:t>
            </w:r>
          </w:p>
        </w:tc>
        <w:tc>
          <w:tcPr>
            <w:tcW w:w="5670" w:type="dxa"/>
          </w:tcPr>
          <w:p w14:paraId="79C75E4B" w14:textId="77777777" w:rsidR="002033F1" w:rsidRPr="00214BB6" w:rsidRDefault="002033F1" w:rsidP="003467AE">
            <w:pPr>
              <w:cnfStyle w:val="000000000000" w:firstRow="0" w:lastRow="0" w:firstColumn="0" w:lastColumn="0" w:oddVBand="0" w:evenVBand="0" w:oddHBand="0" w:evenHBand="0" w:firstRowFirstColumn="0" w:firstRowLastColumn="0" w:lastRowFirstColumn="0" w:lastRowLastColumn="0"/>
            </w:pPr>
            <w:r w:rsidRPr="00214BB6">
              <w:rPr>
                <w:shd w:val="clear" w:color="auto" w:fill="FFFFFF"/>
              </w:rPr>
              <w:t>205 N 8th St, Lakeside, OR 97449</w:t>
            </w:r>
          </w:p>
        </w:tc>
      </w:tr>
      <w:tr w:rsidR="002033F1" w14:paraId="5954027A" w14:textId="77777777" w:rsidTr="006E3902">
        <w:tc>
          <w:tcPr>
            <w:cnfStyle w:val="001000000000" w:firstRow="0" w:lastRow="0" w:firstColumn="1" w:lastColumn="0" w:oddVBand="0" w:evenVBand="0" w:oddHBand="0" w:evenHBand="0" w:firstRowFirstColumn="0" w:firstRowLastColumn="0" w:lastRowFirstColumn="0" w:lastRowLastColumn="0"/>
            <w:tcW w:w="3685" w:type="dxa"/>
          </w:tcPr>
          <w:p w14:paraId="797660B7" w14:textId="77777777" w:rsidR="002033F1" w:rsidRPr="004E41D5" w:rsidRDefault="002033F1" w:rsidP="006E3902">
            <w:pPr>
              <w:spacing w:line="276" w:lineRule="auto"/>
              <w:rPr>
                <w:b w:val="0"/>
              </w:rPr>
            </w:pPr>
            <w:r>
              <w:rPr>
                <w:b w:val="0"/>
              </w:rPr>
              <w:t>Harbor Freight Tools</w:t>
            </w:r>
          </w:p>
        </w:tc>
        <w:tc>
          <w:tcPr>
            <w:tcW w:w="5670" w:type="dxa"/>
          </w:tcPr>
          <w:p w14:paraId="4D693CF3" w14:textId="77777777" w:rsidR="002033F1" w:rsidRPr="00214BB6" w:rsidRDefault="002033F1" w:rsidP="003467AE">
            <w:pPr>
              <w:cnfStyle w:val="000000000000" w:firstRow="0" w:lastRow="0" w:firstColumn="0" w:lastColumn="0" w:oddVBand="0" w:evenVBand="0" w:oddHBand="0" w:evenHBand="0" w:firstRowFirstColumn="0" w:firstRowLastColumn="0" w:lastRowFirstColumn="0" w:lastRowLastColumn="0"/>
            </w:pPr>
            <w:r w:rsidRPr="00214BB6">
              <w:rPr>
                <w:shd w:val="clear" w:color="auto" w:fill="FFFFFF"/>
              </w:rPr>
              <w:t>1611 Virginia Ave Suite 303, North Bend, OR 97459</w:t>
            </w:r>
          </w:p>
        </w:tc>
      </w:tr>
      <w:tr w:rsidR="00CF0C88" w14:paraId="19E1F749" w14:textId="77777777" w:rsidTr="006E3902">
        <w:tc>
          <w:tcPr>
            <w:cnfStyle w:val="001000000000" w:firstRow="0" w:lastRow="0" w:firstColumn="1" w:lastColumn="0" w:oddVBand="0" w:evenVBand="0" w:oddHBand="0" w:evenHBand="0" w:firstRowFirstColumn="0" w:firstRowLastColumn="0" w:lastRowFirstColumn="0" w:lastRowLastColumn="0"/>
            <w:tcW w:w="3685" w:type="dxa"/>
          </w:tcPr>
          <w:p w14:paraId="06EFF81D" w14:textId="77777777" w:rsidR="00CF0C88" w:rsidRDefault="00CF0C88" w:rsidP="006E3902">
            <w:pPr>
              <w:spacing w:line="276" w:lineRule="auto"/>
              <w:rPr>
                <w:b w:val="0"/>
              </w:rPr>
            </w:pPr>
            <w:r>
              <w:rPr>
                <w:b w:val="0"/>
              </w:rPr>
              <w:t>Tony’s RV Service and Repair</w:t>
            </w:r>
          </w:p>
        </w:tc>
        <w:tc>
          <w:tcPr>
            <w:tcW w:w="5670" w:type="dxa"/>
          </w:tcPr>
          <w:p w14:paraId="3F0E1254" w14:textId="77777777" w:rsidR="00CF0C88" w:rsidRPr="00214BB6" w:rsidRDefault="00CF0C88" w:rsidP="003467AE">
            <w:pPr>
              <w:cnfStyle w:val="000000000000" w:firstRow="0" w:lastRow="0" w:firstColumn="0" w:lastColumn="0" w:oddVBand="0" w:evenVBand="0" w:oddHBand="0" w:evenHBand="0" w:firstRowFirstColumn="0" w:firstRowLastColumn="0" w:lastRowFirstColumn="0" w:lastRowLastColumn="0"/>
              <w:rPr>
                <w:shd w:val="clear" w:color="auto" w:fill="FFFFFF"/>
              </w:rPr>
            </w:pPr>
            <w:r>
              <w:rPr>
                <w:shd w:val="clear" w:color="auto" w:fill="FFFFFF"/>
              </w:rPr>
              <w:t>541-267-1664</w:t>
            </w:r>
          </w:p>
        </w:tc>
      </w:tr>
      <w:tr w:rsidR="00FE3606" w14:paraId="3386E81A" w14:textId="77777777" w:rsidTr="006E3902">
        <w:tc>
          <w:tcPr>
            <w:cnfStyle w:val="001000000000" w:firstRow="0" w:lastRow="0" w:firstColumn="1" w:lastColumn="0" w:oddVBand="0" w:evenVBand="0" w:oddHBand="0" w:evenHBand="0" w:firstRowFirstColumn="0" w:firstRowLastColumn="0" w:lastRowFirstColumn="0" w:lastRowLastColumn="0"/>
            <w:tcW w:w="3685" w:type="dxa"/>
          </w:tcPr>
          <w:p w14:paraId="7F20610B" w14:textId="6B642DB2" w:rsidR="00FE3606" w:rsidRPr="00FE3606" w:rsidRDefault="00FE3606" w:rsidP="006E3902">
            <w:pPr>
              <w:spacing w:line="276" w:lineRule="auto"/>
              <w:rPr>
                <w:b w:val="0"/>
                <w:bCs w:val="0"/>
              </w:rPr>
            </w:pPr>
            <w:r w:rsidRPr="00FE3606">
              <w:rPr>
                <w:b w:val="0"/>
                <w:bCs w:val="0"/>
              </w:rPr>
              <w:t>Cory’s Mobile RV Repair</w:t>
            </w:r>
            <w:r>
              <w:rPr>
                <w:b w:val="0"/>
                <w:bCs w:val="0"/>
              </w:rPr>
              <w:t xml:space="preserve"> </w:t>
            </w:r>
          </w:p>
        </w:tc>
        <w:tc>
          <w:tcPr>
            <w:tcW w:w="5670" w:type="dxa"/>
          </w:tcPr>
          <w:p w14:paraId="1837E633" w14:textId="7A43D0D6" w:rsidR="00FE3606" w:rsidRDefault="00FE3606" w:rsidP="003467AE">
            <w:pPr>
              <w:cnfStyle w:val="000000000000" w:firstRow="0" w:lastRow="0" w:firstColumn="0" w:lastColumn="0" w:oddVBand="0" w:evenVBand="0" w:oddHBand="0" w:evenHBand="0" w:firstRowFirstColumn="0" w:firstRowLastColumn="0" w:lastRowFirstColumn="0" w:lastRowLastColumn="0"/>
              <w:rPr>
                <w:shd w:val="clear" w:color="auto" w:fill="FFFFFF"/>
              </w:rPr>
            </w:pPr>
            <w:r>
              <w:rPr>
                <w:shd w:val="clear" w:color="auto" w:fill="FFFFFF"/>
              </w:rPr>
              <w:t>541-290-4985</w:t>
            </w:r>
          </w:p>
        </w:tc>
      </w:tr>
      <w:tr w:rsidR="00CF0C88" w14:paraId="78F65F10" w14:textId="77777777" w:rsidTr="006E3902">
        <w:tc>
          <w:tcPr>
            <w:cnfStyle w:val="001000000000" w:firstRow="0" w:lastRow="0" w:firstColumn="1" w:lastColumn="0" w:oddVBand="0" w:evenVBand="0" w:oddHBand="0" w:evenHBand="0" w:firstRowFirstColumn="0" w:firstRowLastColumn="0" w:lastRowFirstColumn="0" w:lastRowLastColumn="0"/>
            <w:tcW w:w="3685" w:type="dxa"/>
          </w:tcPr>
          <w:p w14:paraId="0CD86C09" w14:textId="77777777" w:rsidR="00CF0C88" w:rsidRDefault="00CF0C88" w:rsidP="006E3902">
            <w:pPr>
              <w:spacing w:line="276" w:lineRule="auto"/>
              <w:rPr>
                <w:b w:val="0"/>
              </w:rPr>
            </w:pPr>
            <w:r>
              <w:rPr>
                <w:b w:val="0"/>
              </w:rPr>
              <w:t>Alpha RV Mobile Services</w:t>
            </w:r>
          </w:p>
        </w:tc>
        <w:tc>
          <w:tcPr>
            <w:tcW w:w="5670" w:type="dxa"/>
          </w:tcPr>
          <w:p w14:paraId="65B557CE" w14:textId="77777777" w:rsidR="00CF0C88" w:rsidRDefault="00CF0C88" w:rsidP="003467AE">
            <w:pPr>
              <w:cnfStyle w:val="000000000000" w:firstRow="0" w:lastRow="0" w:firstColumn="0" w:lastColumn="0" w:oddVBand="0" w:evenVBand="0" w:oddHBand="0" w:evenHBand="0" w:firstRowFirstColumn="0" w:firstRowLastColumn="0" w:lastRowFirstColumn="0" w:lastRowLastColumn="0"/>
              <w:rPr>
                <w:shd w:val="clear" w:color="auto" w:fill="FFFFFF"/>
              </w:rPr>
            </w:pPr>
            <w:r>
              <w:rPr>
                <w:shd w:val="clear" w:color="auto" w:fill="FFFFFF"/>
              </w:rPr>
              <w:t>541-209-2403</w:t>
            </w:r>
          </w:p>
        </w:tc>
      </w:tr>
      <w:tr w:rsidR="002033F1" w14:paraId="0EC69218" w14:textId="77777777" w:rsidTr="006E3902">
        <w:tc>
          <w:tcPr>
            <w:cnfStyle w:val="001000000000" w:firstRow="0" w:lastRow="0" w:firstColumn="1" w:lastColumn="0" w:oddVBand="0" w:evenVBand="0" w:oddHBand="0" w:evenHBand="0" w:firstRowFirstColumn="0" w:firstRowLastColumn="0" w:lastRowFirstColumn="0" w:lastRowLastColumn="0"/>
            <w:tcW w:w="3685" w:type="dxa"/>
          </w:tcPr>
          <w:p w14:paraId="1EA9D1DD" w14:textId="77777777" w:rsidR="002033F1" w:rsidRDefault="002033F1" w:rsidP="006E3902">
            <w:pPr>
              <w:spacing w:line="276" w:lineRule="auto"/>
              <w:rPr>
                <w:bCs w:val="0"/>
              </w:rPr>
            </w:pPr>
            <w:r>
              <w:rPr>
                <w:b w:val="0"/>
              </w:rPr>
              <w:t>Reed’s Import Specialist</w:t>
            </w:r>
          </w:p>
          <w:p w14:paraId="73E4D83C" w14:textId="77777777" w:rsidR="002033F1" w:rsidRDefault="002033F1" w:rsidP="006E3902">
            <w:pPr>
              <w:spacing w:line="276" w:lineRule="auto"/>
              <w:rPr>
                <w:b w:val="0"/>
              </w:rPr>
            </w:pPr>
            <w:r>
              <w:rPr>
                <w:b w:val="0"/>
              </w:rPr>
              <w:t xml:space="preserve"> (auto mechanics)</w:t>
            </w:r>
          </w:p>
        </w:tc>
        <w:tc>
          <w:tcPr>
            <w:tcW w:w="5670" w:type="dxa"/>
          </w:tcPr>
          <w:p w14:paraId="2D48648B" w14:textId="77777777" w:rsidR="002033F1" w:rsidRPr="00214BB6" w:rsidRDefault="002033F1" w:rsidP="003467AE">
            <w:pPr>
              <w:cnfStyle w:val="000000000000" w:firstRow="0" w:lastRow="0" w:firstColumn="0" w:lastColumn="0" w:oddVBand="0" w:evenVBand="0" w:oddHBand="0" w:evenHBand="0" w:firstRowFirstColumn="0" w:firstRowLastColumn="0" w:lastRowFirstColumn="0" w:lastRowLastColumn="0"/>
              <w:rPr>
                <w:shd w:val="clear" w:color="auto" w:fill="FFFFFF"/>
              </w:rPr>
            </w:pPr>
            <w:r w:rsidRPr="00214BB6">
              <w:rPr>
                <w:shd w:val="clear" w:color="auto" w:fill="FFFFFF"/>
              </w:rPr>
              <w:t>2349 Broadway Ave, North Bend, OR 97459</w:t>
            </w:r>
          </w:p>
          <w:p w14:paraId="4D45EDF4" w14:textId="77777777" w:rsidR="002033F1" w:rsidRPr="00214BB6" w:rsidRDefault="002033F1" w:rsidP="003467AE">
            <w:pPr>
              <w:cnfStyle w:val="000000000000" w:firstRow="0" w:lastRow="0" w:firstColumn="0" w:lastColumn="0" w:oddVBand="0" w:evenVBand="0" w:oddHBand="0" w:evenHBand="0" w:firstRowFirstColumn="0" w:firstRowLastColumn="0" w:lastRowFirstColumn="0" w:lastRowLastColumn="0"/>
              <w:rPr>
                <w:shd w:val="clear" w:color="auto" w:fill="FFFFFF"/>
              </w:rPr>
            </w:pPr>
            <w:r w:rsidRPr="00214BB6">
              <w:rPr>
                <w:shd w:val="clear" w:color="auto" w:fill="FFFFFF"/>
              </w:rPr>
              <w:t>(541) 756-6482</w:t>
            </w:r>
          </w:p>
        </w:tc>
      </w:tr>
      <w:tr w:rsidR="002033F1" w14:paraId="1233D881" w14:textId="77777777" w:rsidTr="006E3902">
        <w:tc>
          <w:tcPr>
            <w:cnfStyle w:val="001000000000" w:firstRow="0" w:lastRow="0" w:firstColumn="1" w:lastColumn="0" w:oddVBand="0" w:evenVBand="0" w:oddHBand="0" w:evenHBand="0" w:firstRowFirstColumn="0" w:firstRowLastColumn="0" w:lastRowFirstColumn="0" w:lastRowLastColumn="0"/>
            <w:tcW w:w="3685" w:type="dxa"/>
          </w:tcPr>
          <w:p w14:paraId="72DF5E22" w14:textId="77777777" w:rsidR="002033F1" w:rsidRDefault="002033F1" w:rsidP="006E3902">
            <w:pPr>
              <w:spacing w:line="276" w:lineRule="auto"/>
              <w:rPr>
                <w:bCs w:val="0"/>
              </w:rPr>
            </w:pPr>
            <w:r>
              <w:rPr>
                <w:b w:val="0"/>
              </w:rPr>
              <w:t xml:space="preserve">Automotive Electric </w:t>
            </w:r>
          </w:p>
          <w:p w14:paraId="7E2B4020" w14:textId="0C82664E" w:rsidR="002033F1" w:rsidRDefault="002033F1" w:rsidP="006E3902">
            <w:pPr>
              <w:spacing w:line="276" w:lineRule="auto"/>
              <w:rPr>
                <w:b w:val="0"/>
              </w:rPr>
            </w:pPr>
            <w:r>
              <w:rPr>
                <w:b w:val="0"/>
              </w:rPr>
              <w:t>(auto mechanics</w:t>
            </w:r>
            <w:r w:rsidR="003E4BE9">
              <w:rPr>
                <w:b w:val="0"/>
              </w:rPr>
              <w:t>, domestic only</w:t>
            </w:r>
            <w:r>
              <w:rPr>
                <w:b w:val="0"/>
              </w:rPr>
              <w:t>)</w:t>
            </w:r>
          </w:p>
        </w:tc>
        <w:tc>
          <w:tcPr>
            <w:tcW w:w="5670" w:type="dxa"/>
          </w:tcPr>
          <w:p w14:paraId="5C47FC8A" w14:textId="77777777" w:rsidR="002033F1" w:rsidRPr="00214BB6" w:rsidRDefault="002033F1" w:rsidP="003467AE">
            <w:pPr>
              <w:cnfStyle w:val="000000000000" w:firstRow="0" w:lastRow="0" w:firstColumn="0" w:lastColumn="0" w:oddVBand="0" w:evenVBand="0" w:oddHBand="0" w:evenHBand="0" w:firstRowFirstColumn="0" w:firstRowLastColumn="0" w:lastRowFirstColumn="0" w:lastRowLastColumn="0"/>
              <w:rPr>
                <w:shd w:val="clear" w:color="auto" w:fill="FFFFFF"/>
              </w:rPr>
            </w:pPr>
            <w:r w:rsidRPr="00214BB6">
              <w:rPr>
                <w:shd w:val="clear" w:color="auto" w:fill="FFFFFF"/>
              </w:rPr>
              <w:t>63091 US-101, Coos Bay, OR 97420</w:t>
            </w:r>
          </w:p>
          <w:p w14:paraId="50B03025" w14:textId="77777777" w:rsidR="002033F1" w:rsidRPr="00214BB6" w:rsidRDefault="002033F1" w:rsidP="003467AE">
            <w:pPr>
              <w:cnfStyle w:val="000000000000" w:firstRow="0" w:lastRow="0" w:firstColumn="0" w:lastColumn="0" w:oddVBand="0" w:evenVBand="0" w:oddHBand="0" w:evenHBand="0" w:firstRowFirstColumn="0" w:firstRowLastColumn="0" w:lastRowFirstColumn="0" w:lastRowLastColumn="0"/>
              <w:rPr>
                <w:shd w:val="clear" w:color="auto" w:fill="FFFFFF"/>
              </w:rPr>
            </w:pPr>
            <w:r w:rsidRPr="00214BB6">
              <w:rPr>
                <w:shd w:val="clear" w:color="auto" w:fill="FFFFFF"/>
              </w:rPr>
              <w:t>(541) 269-9588</w:t>
            </w:r>
          </w:p>
        </w:tc>
      </w:tr>
      <w:tr w:rsidR="002033F1" w14:paraId="67FA1EB9" w14:textId="77777777" w:rsidTr="006E3902">
        <w:tc>
          <w:tcPr>
            <w:cnfStyle w:val="001000000000" w:firstRow="0" w:lastRow="0" w:firstColumn="1" w:lastColumn="0" w:oddVBand="0" w:evenVBand="0" w:oddHBand="0" w:evenHBand="0" w:firstRowFirstColumn="0" w:firstRowLastColumn="0" w:lastRowFirstColumn="0" w:lastRowLastColumn="0"/>
            <w:tcW w:w="3685" w:type="dxa"/>
          </w:tcPr>
          <w:p w14:paraId="6A059744" w14:textId="77777777" w:rsidR="002033F1" w:rsidRDefault="002033F1" w:rsidP="006E3902">
            <w:pPr>
              <w:spacing w:line="276" w:lineRule="auto"/>
              <w:rPr>
                <w:b w:val="0"/>
              </w:rPr>
            </w:pPr>
            <w:r>
              <w:rPr>
                <w:b w:val="0"/>
              </w:rPr>
              <w:lastRenderedPageBreak/>
              <w:t>Les Schwab Tire Center</w:t>
            </w:r>
          </w:p>
        </w:tc>
        <w:tc>
          <w:tcPr>
            <w:tcW w:w="5670" w:type="dxa"/>
          </w:tcPr>
          <w:p w14:paraId="7388F3B3" w14:textId="77777777" w:rsidR="002033F1" w:rsidRPr="00214BB6" w:rsidRDefault="002033F1" w:rsidP="003467AE">
            <w:pPr>
              <w:cnfStyle w:val="000000000000" w:firstRow="0" w:lastRow="0" w:firstColumn="0" w:lastColumn="0" w:oddVBand="0" w:evenVBand="0" w:oddHBand="0" w:evenHBand="0" w:firstRowFirstColumn="0" w:firstRowLastColumn="0" w:lastRowFirstColumn="0" w:lastRowLastColumn="0"/>
              <w:rPr>
                <w:shd w:val="clear" w:color="auto" w:fill="FFFFFF"/>
              </w:rPr>
            </w:pPr>
            <w:r w:rsidRPr="00214BB6">
              <w:rPr>
                <w:shd w:val="clear" w:color="auto" w:fill="FFFFFF"/>
              </w:rPr>
              <w:t>174 16th St, Reedsport, OR 97467 (541) 271-3601</w:t>
            </w:r>
          </w:p>
        </w:tc>
      </w:tr>
      <w:tr w:rsidR="002033F1" w14:paraId="21F04BB6" w14:textId="77777777" w:rsidTr="006E3902">
        <w:tc>
          <w:tcPr>
            <w:cnfStyle w:val="001000000000" w:firstRow="0" w:lastRow="0" w:firstColumn="1" w:lastColumn="0" w:oddVBand="0" w:evenVBand="0" w:oddHBand="0" w:evenHBand="0" w:firstRowFirstColumn="0" w:firstRowLastColumn="0" w:lastRowFirstColumn="0" w:lastRowLastColumn="0"/>
            <w:tcW w:w="3685" w:type="dxa"/>
          </w:tcPr>
          <w:p w14:paraId="0179936D" w14:textId="77777777" w:rsidR="002033F1" w:rsidRDefault="002033F1" w:rsidP="006E3902">
            <w:pPr>
              <w:spacing w:line="276" w:lineRule="auto"/>
              <w:rPr>
                <w:b w:val="0"/>
              </w:rPr>
            </w:pPr>
            <w:r>
              <w:rPr>
                <w:b w:val="0"/>
              </w:rPr>
              <w:t>AutoZone North Bend (7:30AM – 8PM)</w:t>
            </w:r>
          </w:p>
        </w:tc>
        <w:tc>
          <w:tcPr>
            <w:tcW w:w="5670" w:type="dxa"/>
          </w:tcPr>
          <w:p w14:paraId="30196583" w14:textId="77777777" w:rsidR="002033F1" w:rsidRPr="00214BB6" w:rsidRDefault="002033F1" w:rsidP="003467AE">
            <w:pPr>
              <w:cnfStyle w:val="000000000000" w:firstRow="0" w:lastRow="0" w:firstColumn="0" w:lastColumn="0" w:oddVBand="0" w:evenVBand="0" w:oddHBand="0" w:evenHBand="0" w:firstRowFirstColumn="0" w:firstRowLastColumn="0" w:lastRowFirstColumn="0" w:lastRowLastColumn="0"/>
              <w:rPr>
                <w:shd w:val="clear" w:color="auto" w:fill="FFFFFF"/>
              </w:rPr>
            </w:pPr>
            <w:r w:rsidRPr="00214BB6">
              <w:rPr>
                <w:shd w:val="clear" w:color="auto" w:fill="FFFFFF"/>
              </w:rPr>
              <w:t>2035 Newmark St, North Bend, OR 97459</w:t>
            </w:r>
          </w:p>
          <w:p w14:paraId="59580CCF" w14:textId="77777777" w:rsidR="002033F1" w:rsidRPr="00214BB6" w:rsidRDefault="002033F1" w:rsidP="003467AE">
            <w:pPr>
              <w:cnfStyle w:val="000000000000" w:firstRow="0" w:lastRow="0" w:firstColumn="0" w:lastColumn="0" w:oddVBand="0" w:evenVBand="0" w:oddHBand="0" w:evenHBand="0" w:firstRowFirstColumn="0" w:firstRowLastColumn="0" w:lastRowFirstColumn="0" w:lastRowLastColumn="0"/>
              <w:rPr>
                <w:shd w:val="clear" w:color="auto" w:fill="FFFFFF"/>
              </w:rPr>
            </w:pPr>
            <w:r w:rsidRPr="00214BB6">
              <w:rPr>
                <w:shd w:val="clear" w:color="auto" w:fill="FFFFFF"/>
              </w:rPr>
              <w:t>(541) 751-0797</w:t>
            </w:r>
          </w:p>
        </w:tc>
      </w:tr>
      <w:tr w:rsidR="003467AE" w14:paraId="35ECB2F7" w14:textId="77777777" w:rsidTr="006E3902">
        <w:tc>
          <w:tcPr>
            <w:cnfStyle w:val="001000000000" w:firstRow="0" w:lastRow="0" w:firstColumn="1" w:lastColumn="0" w:oddVBand="0" w:evenVBand="0" w:oddHBand="0" w:evenHBand="0" w:firstRowFirstColumn="0" w:firstRowLastColumn="0" w:lastRowFirstColumn="0" w:lastRowLastColumn="0"/>
            <w:tcW w:w="3685" w:type="dxa"/>
          </w:tcPr>
          <w:p w14:paraId="1A95537F" w14:textId="77777777" w:rsidR="003467AE" w:rsidRDefault="003467AE" w:rsidP="006E3902">
            <w:pPr>
              <w:spacing w:line="276" w:lineRule="auto"/>
              <w:rPr>
                <w:b w:val="0"/>
              </w:rPr>
            </w:pPr>
            <w:r>
              <w:rPr>
                <w:b w:val="0"/>
              </w:rPr>
              <w:t>NAPA Auto Parts</w:t>
            </w:r>
          </w:p>
        </w:tc>
        <w:tc>
          <w:tcPr>
            <w:tcW w:w="5670" w:type="dxa"/>
          </w:tcPr>
          <w:p w14:paraId="6DB0E276" w14:textId="77777777" w:rsidR="003467AE" w:rsidRPr="00214BB6" w:rsidRDefault="003467AE" w:rsidP="003467AE">
            <w:pPr>
              <w:cnfStyle w:val="000000000000" w:firstRow="0" w:lastRow="0" w:firstColumn="0" w:lastColumn="0" w:oddVBand="0" w:evenVBand="0" w:oddHBand="0" w:evenHBand="0" w:firstRowFirstColumn="0" w:firstRowLastColumn="0" w:lastRowFirstColumn="0" w:lastRowLastColumn="0"/>
              <w:rPr>
                <w:shd w:val="clear" w:color="auto" w:fill="FFFFFF"/>
              </w:rPr>
            </w:pPr>
            <w:r>
              <w:rPr>
                <w:shd w:val="clear" w:color="auto" w:fill="FFFFFF"/>
              </w:rPr>
              <w:t>1480 Highway Ave, Reedsport, OR 97467</w:t>
            </w:r>
          </w:p>
        </w:tc>
      </w:tr>
    </w:tbl>
    <w:p w14:paraId="4535F58B" w14:textId="77777777" w:rsidR="003E4BE9" w:rsidRDefault="003E4BE9" w:rsidP="00684663">
      <w:pPr>
        <w:rPr>
          <w:color w:val="2F5496" w:themeColor="accent1" w:themeShade="BF"/>
          <w:sz w:val="36"/>
        </w:rPr>
      </w:pPr>
    </w:p>
    <w:p w14:paraId="487AB043" w14:textId="019B7DCE" w:rsidR="002033F1" w:rsidRPr="00684663" w:rsidRDefault="002033F1" w:rsidP="00684663">
      <w:r w:rsidRPr="00684663">
        <w:rPr>
          <w:color w:val="2F5496" w:themeColor="accent1" w:themeShade="BF"/>
          <w:sz w:val="36"/>
        </w:rPr>
        <w:t>Law Enforcement</w:t>
      </w:r>
    </w:p>
    <w:tbl>
      <w:tblPr>
        <w:tblStyle w:val="GridTable1Light"/>
        <w:tblW w:w="9355" w:type="dxa"/>
        <w:tblLook w:val="04A0" w:firstRow="1" w:lastRow="0" w:firstColumn="1" w:lastColumn="0" w:noHBand="0" w:noVBand="1"/>
      </w:tblPr>
      <w:tblGrid>
        <w:gridCol w:w="7285"/>
        <w:gridCol w:w="2070"/>
      </w:tblGrid>
      <w:tr w:rsidR="002033F1" w14:paraId="7BA03944" w14:textId="77777777" w:rsidTr="006E39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5" w:type="dxa"/>
          </w:tcPr>
          <w:p w14:paraId="25C8CD23" w14:textId="77777777" w:rsidR="002033F1" w:rsidRPr="004E41D5" w:rsidRDefault="002033F1" w:rsidP="006E3902">
            <w:pPr>
              <w:spacing w:line="276" w:lineRule="auto"/>
              <w:rPr>
                <w:b w:val="0"/>
              </w:rPr>
            </w:pPr>
            <w:r w:rsidRPr="004E41D5">
              <w:rPr>
                <w:b w:val="0"/>
              </w:rPr>
              <w:t>State Police</w:t>
            </w:r>
          </w:p>
        </w:tc>
        <w:tc>
          <w:tcPr>
            <w:tcW w:w="2070" w:type="dxa"/>
          </w:tcPr>
          <w:p w14:paraId="2372868B" w14:textId="77777777" w:rsidR="002033F1" w:rsidRPr="00FE4967" w:rsidRDefault="002033F1" w:rsidP="006E3902">
            <w:pPr>
              <w:spacing w:line="276" w:lineRule="auto"/>
              <w:cnfStyle w:val="100000000000" w:firstRow="1" w:lastRow="0" w:firstColumn="0" w:lastColumn="0" w:oddVBand="0" w:evenVBand="0" w:oddHBand="0" w:evenHBand="0" w:firstRowFirstColumn="0" w:firstRowLastColumn="0" w:lastRowFirstColumn="0" w:lastRowLastColumn="0"/>
              <w:rPr>
                <w:b w:val="0"/>
              </w:rPr>
            </w:pPr>
            <w:r w:rsidRPr="00FE4967">
              <w:rPr>
                <w:b w:val="0"/>
              </w:rPr>
              <w:t>800-442-2068</w:t>
            </w:r>
          </w:p>
        </w:tc>
      </w:tr>
      <w:tr w:rsidR="002033F1" w14:paraId="23D75A21" w14:textId="77777777" w:rsidTr="006E3902">
        <w:tc>
          <w:tcPr>
            <w:cnfStyle w:val="001000000000" w:firstRow="0" w:lastRow="0" w:firstColumn="1" w:lastColumn="0" w:oddVBand="0" w:evenVBand="0" w:oddHBand="0" w:evenHBand="0" w:firstRowFirstColumn="0" w:firstRowLastColumn="0" w:lastRowFirstColumn="0" w:lastRowLastColumn="0"/>
            <w:tcW w:w="7285" w:type="dxa"/>
          </w:tcPr>
          <w:p w14:paraId="4CC1DD70" w14:textId="77777777" w:rsidR="002033F1" w:rsidRPr="004E41D5" w:rsidRDefault="002033F1" w:rsidP="006E3902">
            <w:pPr>
              <w:spacing w:line="276" w:lineRule="auto"/>
              <w:rPr>
                <w:b w:val="0"/>
              </w:rPr>
            </w:pPr>
            <w:r w:rsidRPr="004E41D5">
              <w:rPr>
                <w:b w:val="0"/>
              </w:rPr>
              <w:t xml:space="preserve">Coos Co. Sheriff </w:t>
            </w:r>
            <w:r>
              <w:rPr>
                <w:b w:val="0"/>
              </w:rPr>
              <w:t>(Tugman)</w:t>
            </w:r>
          </w:p>
        </w:tc>
        <w:tc>
          <w:tcPr>
            <w:tcW w:w="2070" w:type="dxa"/>
          </w:tcPr>
          <w:p w14:paraId="4458F5B8" w14:textId="77777777" w:rsidR="002033F1" w:rsidRPr="004E41D5" w:rsidRDefault="002033F1" w:rsidP="006E3902">
            <w:pPr>
              <w:spacing w:line="276" w:lineRule="auto"/>
              <w:cnfStyle w:val="000000000000" w:firstRow="0" w:lastRow="0" w:firstColumn="0" w:lastColumn="0" w:oddVBand="0" w:evenVBand="0" w:oddHBand="0" w:evenHBand="0" w:firstRowFirstColumn="0" w:firstRowLastColumn="0" w:lastRowFirstColumn="0" w:lastRowLastColumn="0"/>
            </w:pPr>
            <w:r w:rsidRPr="004E41D5">
              <w:t>541-396-2106</w:t>
            </w:r>
          </w:p>
        </w:tc>
      </w:tr>
      <w:tr w:rsidR="002033F1" w14:paraId="15825319" w14:textId="77777777" w:rsidTr="006E3902">
        <w:tc>
          <w:tcPr>
            <w:cnfStyle w:val="001000000000" w:firstRow="0" w:lastRow="0" w:firstColumn="1" w:lastColumn="0" w:oddVBand="0" w:evenVBand="0" w:oddHBand="0" w:evenHBand="0" w:firstRowFirstColumn="0" w:firstRowLastColumn="0" w:lastRowFirstColumn="0" w:lastRowLastColumn="0"/>
            <w:tcW w:w="7285" w:type="dxa"/>
          </w:tcPr>
          <w:p w14:paraId="17A96601" w14:textId="77777777" w:rsidR="002033F1" w:rsidRPr="004E41D5" w:rsidRDefault="002033F1" w:rsidP="006E3902">
            <w:pPr>
              <w:spacing w:line="276" w:lineRule="auto"/>
              <w:rPr>
                <w:b w:val="0"/>
              </w:rPr>
            </w:pPr>
            <w:r w:rsidRPr="004E41D5">
              <w:rPr>
                <w:b w:val="0"/>
              </w:rPr>
              <w:t>Douglas Co. Sheriff</w:t>
            </w:r>
            <w:r>
              <w:rPr>
                <w:b w:val="0"/>
              </w:rPr>
              <w:t xml:space="preserve"> (Umpqua)</w:t>
            </w:r>
          </w:p>
        </w:tc>
        <w:tc>
          <w:tcPr>
            <w:tcW w:w="2070" w:type="dxa"/>
          </w:tcPr>
          <w:p w14:paraId="58BAE8D0" w14:textId="77777777" w:rsidR="002033F1" w:rsidRPr="004E41D5" w:rsidRDefault="002033F1" w:rsidP="006E3902">
            <w:pPr>
              <w:spacing w:line="276" w:lineRule="auto"/>
              <w:cnfStyle w:val="000000000000" w:firstRow="0" w:lastRow="0" w:firstColumn="0" w:lastColumn="0" w:oddVBand="0" w:evenVBand="0" w:oddHBand="0" w:evenHBand="0" w:firstRowFirstColumn="0" w:firstRowLastColumn="0" w:lastRowFirstColumn="0" w:lastRowLastColumn="0"/>
            </w:pPr>
            <w:r w:rsidRPr="004E41D5">
              <w:t>541-440-4471</w:t>
            </w:r>
          </w:p>
        </w:tc>
      </w:tr>
    </w:tbl>
    <w:p w14:paraId="43BAB043" w14:textId="77777777" w:rsidR="002033F1" w:rsidRDefault="002033F1" w:rsidP="002033F1">
      <w:pPr>
        <w:spacing w:line="276" w:lineRule="auto"/>
      </w:pPr>
    </w:p>
    <w:p w14:paraId="6C08CD6F" w14:textId="77777777" w:rsidR="003467AE" w:rsidRPr="00684663" w:rsidRDefault="003467AE" w:rsidP="00684663">
      <w:pPr>
        <w:rPr>
          <w:color w:val="2F5496" w:themeColor="accent1" w:themeShade="BF"/>
          <w:sz w:val="36"/>
        </w:rPr>
      </w:pPr>
      <w:r w:rsidRPr="00684663">
        <w:rPr>
          <w:color w:val="2F5496" w:themeColor="accent1" w:themeShade="BF"/>
          <w:sz w:val="36"/>
        </w:rPr>
        <w:t>Parks &amp; Recreation</w:t>
      </w:r>
    </w:p>
    <w:tbl>
      <w:tblPr>
        <w:tblStyle w:val="GridTable1Light"/>
        <w:tblW w:w="9355" w:type="dxa"/>
        <w:tblLook w:val="04A0" w:firstRow="1" w:lastRow="0" w:firstColumn="1" w:lastColumn="0" w:noHBand="0" w:noVBand="1"/>
      </w:tblPr>
      <w:tblGrid>
        <w:gridCol w:w="5408"/>
        <w:gridCol w:w="3947"/>
      </w:tblGrid>
      <w:tr w:rsidR="003467AE" w:rsidRPr="004E41D5" w14:paraId="39331E40" w14:textId="77777777" w:rsidTr="00AE51C1">
        <w:trPr>
          <w:cnfStyle w:val="100000000000" w:firstRow="1" w:lastRow="0" w:firstColumn="0" w:lastColumn="0" w:oddVBand="0" w:evenVBand="0" w:oddHBand="0"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5408" w:type="dxa"/>
          </w:tcPr>
          <w:p w14:paraId="28BE0606" w14:textId="77777777" w:rsidR="003467AE" w:rsidRPr="004E41D5" w:rsidRDefault="003467AE" w:rsidP="00AE51C1">
            <w:pPr>
              <w:spacing w:line="276" w:lineRule="auto"/>
              <w:rPr>
                <w:b w:val="0"/>
              </w:rPr>
            </w:pPr>
            <w:r>
              <w:rPr>
                <w:b w:val="0"/>
              </w:rPr>
              <w:t xml:space="preserve">Oregon State Parks </w:t>
            </w:r>
            <w:r w:rsidRPr="004E41D5">
              <w:rPr>
                <w:b w:val="0"/>
              </w:rPr>
              <w:t xml:space="preserve">Reservations   </w:t>
            </w:r>
          </w:p>
        </w:tc>
        <w:tc>
          <w:tcPr>
            <w:tcW w:w="3947" w:type="dxa"/>
          </w:tcPr>
          <w:p w14:paraId="1CF9E0D5" w14:textId="77777777" w:rsidR="003467AE" w:rsidRPr="00FE4967" w:rsidRDefault="003467AE" w:rsidP="00AE51C1">
            <w:pPr>
              <w:spacing w:line="276" w:lineRule="auto"/>
              <w:cnfStyle w:val="100000000000" w:firstRow="1" w:lastRow="0" w:firstColumn="0" w:lastColumn="0" w:oddVBand="0" w:evenVBand="0" w:oddHBand="0" w:evenHBand="0" w:firstRowFirstColumn="0" w:firstRowLastColumn="0" w:lastRowFirstColumn="0" w:lastRowLastColumn="0"/>
              <w:rPr>
                <w:b w:val="0"/>
              </w:rPr>
            </w:pPr>
            <w:r w:rsidRPr="00FE4967">
              <w:rPr>
                <w:b w:val="0"/>
              </w:rPr>
              <w:t>1-800-452-5687</w:t>
            </w:r>
          </w:p>
        </w:tc>
      </w:tr>
      <w:tr w:rsidR="003467AE" w:rsidRPr="004E41D5" w14:paraId="03AF92D7" w14:textId="77777777" w:rsidTr="00AE51C1">
        <w:trPr>
          <w:trHeight w:val="248"/>
        </w:trPr>
        <w:tc>
          <w:tcPr>
            <w:cnfStyle w:val="001000000000" w:firstRow="0" w:lastRow="0" w:firstColumn="1" w:lastColumn="0" w:oddVBand="0" w:evenVBand="0" w:oddHBand="0" w:evenHBand="0" w:firstRowFirstColumn="0" w:firstRowLastColumn="0" w:lastRowFirstColumn="0" w:lastRowLastColumn="0"/>
            <w:tcW w:w="5408" w:type="dxa"/>
          </w:tcPr>
          <w:p w14:paraId="791C530A" w14:textId="77777777" w:rsidR="003467AE" w:rsidRPr="00FE4967" w:rsidRDefault="003467AE" w:rsidP="00AE51C1">
            <w:pPr>
              <w:spacing w:line="276" w:lineRule="auto"/>
              <w:rPr>
                <w:b w:val="0"/>
              </w:rPr>
            </w:pPr>
            <w:r w:rsidRPr="00FE4967">
              <w:rPr>
                <w:rFonts w:cstheme="majorHAnsi"/>
                <w:b w:val="0"/>
                <w:szCs w:val="32"/>
              </w:rPr>
              <w:t>Oregon State Dept of Fish &amp; Wildlife</w:t>
            </w:r>
          </w:p>
        </w:tc>
        <w:tc>
          <w:tcPr>
            <w:tcW w:w="3947" w:type="dxa"/>
          </w:tcPr>
          <w:p w14:paraId="4EAAA603" w14:textId="77777777" w:rsidR="003467AE" w:rsidRPr="00FE4967" w:rsidRDefault="003467AE" w:rsidP="00AE51C1">
            <w:pPr>
              <w:spacing w:line="276" w:lineRule="auto"/>
              <w:cnfStyle w:val="000000000000" w:firstRow="0" w:lastRow="0" w:firstColumn="0" w:lastColumn="0" w:oddVBand="0" w:evenVBand="0" w:oddHBand="0" w:evenHBand="0" w:firstRowFirstColumn="0" w:firstRowLastColumn="0" w:lastRowFirstColumn="0" w:lastRowLastColumn="0"/>
              <w:rPr>
                <w:b/>
              </w:rPr>
            </w:pPr>
            <w:r w:rsidRPr="007B4373">
              <w:rPr>
                <w:rFonts w:cstheme="majorHAnsi"/>
                <w:szCs w:val="32"/>
              </w:rPr>
              <w:t>541-888-5515</w:t>
            </w:r>
          </w:p>
        </w:tc>
      </w:tr>
      <w:tr w:rsidR="003467AE" w:rsidRPr="004E41D5" w14:paraId="0F9D5C5B" w14:textId="77777777" w:rsidTr="00AE51C1">
        <w:trPr>
          <w:trHeight w:val="248"/>
        </w:trPr>
        <w:tc>
          <w:tcPr>
            <w:cnfStyle w:val="001000000000" w:firstRow="0" w:lastRow="0" w:firstColumn="1" w:lastColumn="0" w:oddVBand="0" w:evenVBand="0" w:oddHBand="0" w:evenHBand="0" w:firstRowFirstColumn="0" w:firstRowLastColumn="0" w:lastRowFirstColumn="0" w:lastRowLastColumn="0"/>
            <w:tcW w:w="5408" w:type="dxa"/>
          </w:tcPr>
          <w:p w14:paraId="01A0FC1B" w14:textId="77777777" w:rsidR="003467AE" w:rsidRPr="00FE4967" w:rsidRDefault="003467AE" w:rsidP="00AE51C1">
            <w:pPr>
              <w:spacing w:line="276" w:lineRule="auto"/>
              <w:rPr>
                <w:rFonts w:cstheme="majorHAnsi"/>
                <w:b w:val="0"/>
                <w:szCs w:val="32"/>
              </w:rPr>
            </w:pPr>
            <w:r w:rsidRPr="00FE4967">
              <w:rPr>
                <w:rFonts w:cstheme="majorHAnsi"/>
                <w:b w:val="0"/>
                <w:szCs w:val="32"/>
              </w:rPr>
              <w:t>Douglas County Parks Department</w:t>
            </w:r>
          </w:p>
        </w:tc>
        <w:tc>
          <w:tcPr>
            <w:tcW w:w="3947" w:type="dxa"/>
          </w:tcPr>
          <w:p w14:paraId="17F43B8D" w14:textId="77777777" w:rsidR="003467AE" w:rsidRPr="007B4373" w:rsidRDefault="003467AE" w:rsidP="00AE51C1">
            <w:pPr>
              <w:spacing w:line="276" w:lineRule="auto"/>
              <w:cnfStyle w:val="000000000000" w:firstRow="0" w:lastRow="0" w:firstColumn="0" w:lastColumn="0" w:oddVBand="0" w:evenVBand="0" w:oddHBand="0" w:evenHBand="0" w:firstRowFirstColumn="0" w:firstRowLastColumn="0" w:lastRowFirstColumn="0" w:lastRowLastColumn="0"/>
              <w:rPr>
                <w:rFonts w:cstheme="majorHAnsi"/>
                <w:szCs w:val="32"/>
              </w:rPr>
            </w:pPr>
            <w:r w:rsidRPr="007B4373">
              <w:rPr>
                <w:rFonts w:cstheme="majorHAnsi"/>
                <w:szCs w:val="32"/>
              </w:rPr>
              <w:t>541-957-7001</w:t>
            </w:r>
          </w:p>
        </w:tc>
      </w:tr>
    </w:tbl>
    <w:p w14:paraId="6D432091" w14:textId="77777777" w:rsidR="003E4BE9" w:rsidRDefault="003E4BE9" w:rsidP="00684663">
      <w:pPr>
        <w:rPr>
          <w:color w:val="2F5496" w:themeColor="accent1" w:themeShade="BF"/>
          <w:sz w:val="36"/>
        </w:rPr>
      </w:pPr>
      <w:bookmarkStart w:id="48" w:name="_Other_Resources"/>
      <w:bookmarkEnd w:id="48"/>
    </w:p>
    <w:p w14:paraId="6F0E2D97" w14:textId="4219A7B2" w:rsidR="002033F1" w:rsidRPr="00684663" w:rsidRDefault="002033F1" w:rsidP="00684663">
      <w:pPr>
        <w:rPr>
          <w:color w:val="2F5496" w:themeColor="accent1" w:themeShade="BF"/>
          <w:sz w:val="36"/>
        </w:rPr>
      </w:pPr>
      <w:r w:rsidRPr="00684663">
        <w:rPr>
          <w:color w:val="2F5496" w:themeColor="accent1" w:themeShade="BF"/>
          <w:sz w:val="36"/>
        </w:rPr>
        <w:t>Other Resources</w:t>
      </w:r>
    </w:p>
    <w:tbl>
      <w:tblPr>
        <w:tblStyle w:val="GridTable1Light"/>
        <w:tblW w:w="9355" w:type="dxa"/>
        <w:tblLook w:val="04A0" w:firstRow="1" w:lastRow="0" w:firstColumn="1" w:lastColumn="0" w:noHBand="0" w:noVBand="1"/>
      </w:tblPr>
      <w:tblGrid>
        <w:gridCol w:w="5688"/>
        <w:gridCol w:w="3667"/>
      </w:tblGrid>
      <w:tr w:rsidR="0011392F" w:rsidRPr="00214BB6" w14:paraId="3743E3CE" w14:textId="77777777" w:rsidTr="003E4BE9">
        <w:trPr>
          <w:cnfStyle w:val="100000000000" w:firstRow="1" w:lastRow="0" w:firstColumn="0" w:lastColumn="0" w:oddVBand="0" w:evenVBand="0" w:oddHBand="0"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5688" w:type="dxa"/>
          </w:tcPr>
          <w:p w14:paraId="0DF7F707" w14:textId="1A5B1DCB" w:rsidR="0011392F" w:rsidRDefault="003E4BE9" w:rsidP="003467AE">
            <w:pPr>
              <w:rPr>
                <w:bCs w:val="0"/>
              </w:rPr>
            </w:pPr>
            <w:r>
              <w:rPr>
                <w:b w:val="0"/>
              </w:rPr>
              <w:t>Fresh Coast</w:t>
            </w:r>
            <w:r w:rsidR="0011392F">
              <w:rPr>
                <w:b w:val="0"/>
              </w:rPr>
              <w:t xml:space="preserve"> Laundry </w:t>
            </w:r>
            <w:r>
              <w:rPr>
                <w:b w:val="0"/>
              </w:rPr>
              <w:t>Works (laundromat)</w:t>
            </w:r>
          </w:p>
          <w:p w14:paraId="7CCC7878" w14:textId="77777777" w:rsidR="0011392F" w:rsidRDefault="0011392F" w:rsidP="003467AE">
            <w:pPr>
              <w:rPr>
                <w:bCs w:val="0"/>
              </w:rPr>
            </w:pPr>
            <w:r>
              <w:rPr>
                <w:b w:val="0"/>
              </w:rPr>
              <w:t>8AM – 8PM (last loads at 7PM).</w:t>
            </w:r>
          </w:p>
          <w:p w14:paraId="4B3684E3" w14:textId="77777777" w:rsidR="00F609AB" w:rsidRPr="003467AE" w:rsidRDefault="00F609AB" w:rsidP="003467AE">
            <w:pPr>
              <w:rPr>
                <w:b w:val="0"/>
              </w:rPr>
            </w:pPr>
            <w:r>
              <w:rPr>
                <w:b w:val="0"/>
              </w:rPr>
              <w:t>Cash, debit or credit. Drop-off service available.</w:t>
            </w:r>
          </w:p>
        </w:tc>
        <w:tc>
          <w:tcPr>
            <w:tcW w:w="3667" w:type="dxa"/>
          </w:tcPr>
          <w:p w14:paraId="41D427CD" w14:textId="77777777" w:rsidR="0011392F" w:rsidRDefault="0011392F" w:rsidP="0011392F">
            <w:pPr>
              <w:cnfStyle w:val="100000000000" w:firstRow="1" w:lastRow="0" w:firstColumn="0" w:lastColumn="0" w:oddVBand="0" w:evenVBand="0" w:oddHBand="0" w:evenHBand="0" w:firstRowFirstColumn="0" w:firstRowLastColumn="0" w:lastRowFirstColumn="0" w:lastRowLastColumn="0"/>
              <w:rPr>
                <w:bCs w:val="0"/>
                <w:shd w:val="clear" w:color="auto" w:fill="FFFFFF"/>
              </w:rPr>
            </w:pPr>
            <w:r w:rsidRPr="0011392F">
              <w:rPr>
                <w:b w:val="0"/>
                <w:shd w:val="clear" w:color="auto" w:fill="FFFFFF"/>
              </w:rPr>
              <w:t>320 N 14th St, Reedsport</w:t>
            </w:r>
            <w:r w:rsidR="003E4BE9">
              <w:rPr>
                <w:b w:val="0"/>
                <w:shd w:val="clear" w:color="auto" w:fill="FFFFFF"/>
              </w:rPr>
              <w:t xml:space="preserve"> and</w:t>
            </w:r>
          </w:p>
          <w:p w14:paraId="0594C485" w14:textId="502B7F6F" w:rsidR="003E4BE9" w:rsidRPr="0011392F" w:rsidRDefault="003E4BE9" w:rsidP="0011392F">
            <w:pPr>
              <w:cnfStyle w:val="100000000000" w:firstRow="1" w:lastRow="0" w:firstColumn="0" w:lastColumn="0" w:oddVBand="0" w:evenVBand="0" w:oddHBand="0" w:evenHBand="0" w:firstRowFirstColumn="0" w:firstRowLastColumn="0" w:lastRowFirstColumn="0" w:lastRowLastColumn="0"/>
              <w:rPr>
                <w:b w:val="0"/>
              </w:rPr>
            </w:pPr>
            <w:r w:rsidRPr="003E4BE9">
              <w:rPr>
                <w:b w:val="0"/>
              </w:rPr>
              <w:t xml:space="preserve">1921 Virginia Ave, North Bend, </w:t>
            </w:r>
          </w:p>
        </w:tc>
      </w:tr>
      <w:tr w:rsidR="002033F1" w:rsidRPr="00214BB6" w14:paraId="0C96967C" w14:textId="77777777" w:rsidTr="003E4BE9">
        <w:trPr>
          <w:trHeight w:val="248"/>
        </w:trPr>
        <w:tc>
          <w:tcPr>
            <w:cnfStyle w:val="001000000000" w:firstRow="0" w:lastRow="0" w:firstColumn="1" w:lastColumn="0" w:oddVBand="0" w:evenVBand="0" w:oddHBand="0" w:evenHBand="0" w:firstRowFirstColumn="0" w:firstRowLastColumn="0" w:lastRowFirstColumn="0" w:lastRowLastColumn="0"/>
            <w:tcW w:w="5688" w:type="dxa"/>
          </w:tcPr>
          <w:p w14:paraId="4287263C" w14:textId="77777777" w:rsidR="002033F1" w:rsidRPr="003467AE" w:rsidRDefault="002033F1" w:rsidP="003467AE">
            <w:pPr>
              <w:rPr>
                <w:b w:val="0"/>
              </w:rPr>
            </w:pPr>
            <w:r w:rsidRPr="003467AE">
              <w:rPr>
                <w:b w:val="0"/>
              </w:rPr>
              <w:t xml:space="preserve">Mast Bros. Towing                                          </w:t>
            </w:r>
          </w:p>
        </w:tc>
        <w:tc>
          <w:tcPr>
            <w:tcW w:w="3667" w:type="dxa"/>
          </w:tcPr>
          <w:p w14:paraId="55D2A1D0" w14:textId="77777777" w:rsidR="002033F1" w:rsidRPr="00196D72" w:rsidRDefault="002033F1" w:rsidP="0011392F">
            <w:pPr>
              <w:cnfStyle w:val="000000000000" w:firstRow="0" w:lastRow="0" w:firstColumn="0" w:lastColumn="0" w:oddVBand="0" w:evenVBand="0" w:oddHBand="0" w:evenHBand="0" w:firstRowFirstColumn="0" w:firstRowLastColumn="0" w:lastRowFirstColumn="0" w:lastRowLastColumn="0"/>
              <w:rPr>
                <w:bCs/>
              </w:rPr>
            </w:pPr>
            <w:r w:rsidRPr="00196D72">
              <w:rPr>
                <w:bCs/>
              </w:rPr>
              <w:t>541-271-3019</w:t>
            </w:r>
          </w:p>
        </w:tc>
      </w:tr>
      <w:tr w:rsidR="00196D72" w:rsidRPr="00214BB6" w14:paraId="550D7ABC" w14:textId="77777777" w:rsidTr="003E4BE9">
        <w:trPr>
          <w:trHeight w:val="248"/>
        </w:trPr>
        <w:tc>
          <w:tcPr>
            <w:cnfStyle w:val="001000000000" w:firstRow="0" w:lastRow="0" w:firstColumn="1" w:lastColumn="0" w:oddVBand="0" w:evenVBand="0" w:oddHBand="0" w:evenHBand="0" w:firstRowFirstColumn="0" w:firstRowLastColumn="0" w:lastRowFirstColumn="0" w:lastRowLastColumn="0"/>
            <w:tcW w:w="5688" w:type="dxa"/>
          </w:tcPr>
          <w:p w14:paraId="503FE478" w14:textId="187092CB" w:rsidR="00196D72" w:rsidRPr="00196D72" w:rsidRDefault="00196D72" w:rsidP="003467AE">
            <w:pPr>
              <w:rPr>
                <w:b w:val="0"/>
                <w:bCs w:val="0"/>
              </w:rPr>
            </w:pPr>
            <w:r w:rsidRPr="00196D72">
              <w:rPr>
                <w:b w:val="0"/>
                <w:bCs w:val="0"/>
              </w:rPr>
              <w:t>Holy Smoke Towing</w:t>
            </w:r>
          </w:p>
        </w:tc>
        <w:tc>
          <w:tcPr>
            <w:tcW w:w="3667" w:type="dxa"/>
          </w:tcPr>
          <w:p w14:paraId="3E2CBAF7" w14:textId="758593ED" w:rsidR="00196D72" w:rsidRPr="00196D72" w:rsidRDefault="00196D72" w:rsidP="0011392F">
            <w:pPr>
              <w:cnfStyle w:val="000000000000" w:firstRow="0" w:lastRow="0" w:firstColumn="0" w:lastColumn="0" w:oddVBand="0" w:evenVBand="0" w:oddHBand="0" w:evenHBand="0" w:firstRowFirstColumn="0" w:firstRowLastColumn="0" w:lastRowFirstColumn="0" w:lastRowLastColumn="0"/>
              <w:rPr>
                <w:bCs/>
              </w:rPr>
            </w:pPr>
            <w:r>
              <w:rPr>
                <w:bCs/>
              </w:rPr>
              <w:t>541-216-7300</w:t>
            </w:r>
          </w:p>
        </w:tc>
      </w:tr>
      <w:tr w:rsidR="002033F1" w:rsidRPr="00214BB6" w14:paraId="6DC735F3" w14:textId="77777777" w:rsidTr="003E4BE9">
        <w:trPr>
          <w:trHeight w:val="248"/>
        </w:trPr>
        <w:tc>
          <w:tcPr>
            <w:cnfStyle w:val="001000000000" w:firstRow="0" w:lastRow="0" w:firstColumn="1" w:lastColumn="0" w:oddVBand="0" w:evenVBand="0" w:oddHBand="0" w:evenHBand="0" w:firstRowFirstColumn="0" w:firstRowLastColumn="0" w:lastRowFirstColumn="0" w:lastRowLastColumn="0"/>
            <w:tcW w:w="5688" w:type="dxa"/>
          </w:tcPr>
          <w:p w14:paraId="0817D86F" w14:textId="77777777" w:rsidR="002033F1" w:rsidRPr="003467AE" w:rsidRDefault="002033F1" w:rsidP="003467AE">
            <w:pPr>
              <w:rPr>
                <w:b w:val="0"/>
              </w:rPr>
            </w:pPr>
            <w:r w:rsidRPr="003467AE">
              <w:rPr>
                <w:b w:val="0"/>
              </w:rPr>
              <w:t xml:space="preserve">CB Cab Co.                                                                </w:t>
            </w:r>
          </w:p>
        </w:tc>
        <w:tc>
          <w:tcPr>
            <w:tcW w:w="3667" w:type="dxa"/>
          </w:tcPr>
          <w:p w14:paraId="15D6D572" w14:textId="77777777" w:rsidR="002033F1" w:rsidRPr="00214BB6" w:rsidRDefault="002033F1" w:rsidP="003467AE">
            <w:pPr>
              <w:cnfStyle w:val="000000000000" w:firstRow="0" w:lastRow="0" w:firstColumn="0" w:lastColumn="0" w:oddVBand="0" w:evenVBand="0" w:oddHBand="0" w:evenHBand="0" w:firstRowFirstColumn="0" w:firstRowLastColumn="0" w:lastRowFirstColumn="0" w:lastRowLastColumn="0"/>
            </w:pPr>
            <w:r w:rsidRPr="00214BB6">
              <w:t>541-707-4464</w:t>
            </w:r>
          </w:p>
        </w:tc>
      </w:tr>
      <w:tr w:rsidR="002033F1" w:rsidRPr="00214BB6" w14:paraId="5DB87D91" w14:textId="77777777" w:rsidTr="003E4BE9">
        <w:trPr>
          <w:trHeight w:val="248"/>
        </w:trPr>
        <w:tc>
          <w:tcPr>
            <w:cnfStyle w:val="001000000000" w:firstRow="0" w:lastRow="0" w:firstColumn="1" w:lastColumn="0" w:oddVBand="0" w:evenVBand="0" w:oddHBand="0" w:evenHBand="0" w:firstRowFirstColumn="0" w:firstRowLastColumn="0" w:lastRowFirstColumn="0" w:lastRowLastColumn="0"/>
            <w:tcW w:w="5688" w:type="dxa"/>
          </w:tcPr>
          <w:p w14:paraId="0E6DACAF" w14:textId="77777777" w:rsidR="002033F1" w:rsidRPr="003467AE" w:rsidRDefault="002033F1" w:rsidP="003467AE">
            <w:pPr>
              <w:rPr>
                <w:b w:val="0"/>
              </w:rPr>
            </w:pPr>
            <w:r w:rsidRPr="003467AE">
              <w:rPr>
                <w:b w:val="0"/>
              </w:rPr>
              <w:t>Reedsport Locksmith</w:t>
            </w:r>
          </w:p>
        </w:tc>
        <w:tc>
          <w:tcPr>
            <w:tcW w:w="3667" w:type="dxa"/>
          </w:tcPr>
          <w:p w14:paraId="20865D5D" w14:textId="77777777" w:rsidR="002033F1" w:rsidRPr="00214BB6" w:rsidRDefault="002033F1" w:rsidP="003467AE">
            <w:pPr>
              <w:cnfStyle w:val="000000000000" w:firstRow="0" w:lastRow="0" w:firstColumn="0" w:lastColumn="0" w:oddVBand="0" w:evenVBand="0" w:oddHBand="0" w:evenHBand="0" w:firstRowFirstColumn="0" w:firstRowLastColumn="0" w:lastRowFirstColumn="0" w:lastRowLastColumn="0"/>
            </w:pPr>
            <w:r w:rsidRPr="00214BB6">
              <w:t>541-271-5625</w:t>
            </w:r>
          </w:p>
        </w:tc>
      </w:tr>
      <w:tr w:rsidR="002033F1" w:rsidRPr="00214BB6" w14:paraId="4475FCA3" w14:textId="77777777" w:rsidTr="003E4BE9">
        <w:trPr>
          <w:trHeight w:val="248"/>
        </w:trPr>
        <w:tc>
          <w:tcPr>
            <w:cnfStyle w:val="001000000000" w:firstRow="0" w:lastRow="0" w:firstColumn="1" w:lastColumn="0" w:oddVBand="0" w:evenVBand="0" w:oddHBand="0" w:evenHBand="0" w:firstRowFirstColumn="0" w:firstRowLastColumn="0" w:lastRowFirstColumn="0" w:lastRowLastColumn="0"/>
            <w:tcW w:w="5688" w:type="dxa"/>
          </w:tcPr>
          <w:p w14:paraId="584C537B" w14:textId="77777777" w:rsidR="002033F1" w:rsidRDefault="002033F1" w:rsidP="003467AE">
            <w:pPr>
              <w:rPr>
                <w:bCs w:val="0"/>
              </w:rPr>
            </w:pPr>
            <w:r w:rsidRPr="003467AE">
              <w:rPr>
                <w:b w:val="0"/>
              </w:rPr>
              <w:t>Lakeside Library – Coos County (Tugman)</w:t>
            </w:r>
          </w:p>
          <w:p w14:paraId="2A159139" w14:textId="238ED24D" w:rsidR="003E4BE9" w:rsidRPr="0011392F" w:rsidRDefault="003E4BE9" w:rsidP="003467AE">
            <w:pPr>
              <w:rPr>
                <w:b w:val="0"/>
                <w:bCs w:val="0"/>
              </w:rPr>
            </w:pPr>
            <w:r>
              <w:rPr>
                <w:b w:val="0"/>
              </w:rPr>
              <w:t>Hours vary.</w:t>
            </w:r>
          </w:p>
        </w:tc>
        <w:tc>
          <w:tcPr>
            <w:tcW w:w="3667" w:type="dxa"/>
          </w:tcPr>
          <w:p w14:paraId="18710FC0" w14:textId="77777777" w:rsidR="002033F1" w:rsidRPr="00214BB6" w:rsidRDefault="002033F1" w:rsidP="003467AE">
            <w:pPr>
              <w:cnfStyle w:val="000000000000" w:firstRow="0" w:lastRow="0" w:firstColumn="0" w:lastColumn="0" w:oddVBand="0" w:evenVBand="0" w:oddHBand="0" w:evenHBand="0" w:firstRowFirstColumn="0" w:firstRowLastColumn="0" w:lastRowFirstColumn="0" w:lastRowLastColumn="0"/>
            </w:pPr>
            <w:r w:rsidRPr="00214BB6">
              <w:rPr>
                <w:color w:val="202124"/>
                <w:shd w:val="clear" w:color="auto" w:fill="FFFFFF"/>
              </w:rPr>
              <w:t>915 N Lake Rd, Lakeside, OR 97449</w:t>
            </w:r>
          </w:p>
        </w:tc>
      </w:tr>
      <w:tr w:rsidR="002033F1" w:rsidRPr="00214BB6" w14:paraId="367DBDDC" w14:textId="77777777" w:rsidTr="003E4BE9">
        <w:trPr>
          <w:trHeight w:val="248"/>
        </w:trPr>
        <w:tc>
          <w:tcPr>
            <w:cnfStyle w:val="001000000000" w:firstRow="0" w:lastRow="0" w:firstColumn="1" w:lastColumn="0" w:oddVBand="0" w:evenVBand="0" w:oddHBand="0" w:evenHBand="0" w:firstRowFirstColumn="0" w:firstRowLastColumn="0" w:lastRowFirstColumn="0" w:lastRowLastColumn="0"/>
            <w:tcW w:w="5688" w:type="dxa"/>
          </w:tcPr>
          <w:p w14:paraId="5D546E77" w14:textId="280D7631" w:rsidR="002033F1" w:rsidRPr="0011392F" w:rsidRDefault="002033F1" w:rsidP="003467AE">
            <w:pPr>
              <w:rPr>
                <w:b w:val="0"/>
                <w:bCs w:val="0"/>
              </w:rPr>
            </w:pPr>
            <w:r w:rsidRPr="003467AE">
              <w:rPr>
                <w:b w:val="0"/>
              </w:rPr>
              <w:t>Lower Umpqua Library – Douglas County (Umpqua)</w:t>
            </w:r>
            <w:r w:rsidR="003E4BE9">
              <w:rPr>
                <w:b w:val="0"/>
              </w:rPr>
              <w:t xml:space="preserve">. </w:t>
            </w:r>
            <w:r w:rsidRPr="003467AE">
              <w:rPr>
                <w:b w:val="0"/>
              </w:rPr>
              <w:t>Hours vary.</w:t>
            </w:r>
            <w:r w:rsidR="0011392F">
              <w:rPr>
                <w:b w:val="0"/>
              </w:rPr>
              <w:t xml:space="preserve"> </w:t>
            </w:r>
          </w:p>
        </w:tc>
        <w:tc>
          <w:tcPr>
            <w:tcW w:w="3667" w:type="dxa"/>
          </w:tcPr>
          <w:p w14:paraId="0B1EC524" w14:textId="77777777" w:rsidR="002033F1" w:rsidRPr="00214BB6" w:rsidRDefault="002033F1" w:rsidP="003467AE">
            <w:pPr>
              <w:cnfStyle w:val="000000000000" w:firstRow="0" w:lastRow="0" w:firstColumn="0" w:lastColumn="0" w:oddVBand="0" w:evenVBand="0" w:oddHBand="0" w:evenHBand="0" w:firstRowFirstColumn="0" w:firstRowLastColumn="0" w:lastRowFirstColumn="0" w:lastRowLastColumn="0"/>
              <w:rPr>
                <w:color w:val="202124"/>
                <w:shd w:val="clear" w:color="auto" w:fill="FFFFFF"/>
              </w:rPr>
            </w:pPr>
            <w:r w:rsidRPr="00214BB6">
              <w:rPr>
                <w:color w:val="202124"/>
                <w:shd w:val="clear" w:color="auto" w:fill="FFFFFF"/>
              </w:rPr>
              <w:t>395 Winchester Ave, Reedsport, OR 97467</w:t>
            </w:r>
          </w:p>
        </w:tc>
      </w:tr>
    </w:tbl>
    <w:p w14:paraId="2BC92E61" w14:textId="77777777" w:rsidR="003E4BE9" w:rsidRPr="00AB2D05" w:rsidRDefault="003E4BE9">
      <w:pPr>
        <w:rPr>
          <w:rFonts w:cstheme="majorHAnsi"/>
          <w:color w:val="2F5496" w:themeColor="accent1" w:themeShade="BF"/>
          <w:sz w:val="36"/>
          <w:szCs w:val="36"/>
        </w:rPr>
      </w:pPr>
      <w:r w:rsidRPr="00AB2D05">
        <w:rPr>
          <w:rFonts w:cstheme="majorHAnsi"/>
          <w:color w:val="2F5496" w:themeColor="accent1" w:themeShade="BF"/>
          <w:sz w:val="36"/>
          <w:szCs w:val="36"/>
        </w:rPr>
        <w:lastRenderedPageBreak/>
        <w:t>Propane</w:t>
      </w:r>
    </w:p>
    <w:tbl>
      <w:tblPr>
        <w:tblStyle w:val="GridTable1Light"/>
        <w:tblW w:w="9355" w:type="dxa"/>
        <w:tblLook w:val="04A0" w:firstRow="1" w:lastRow="0" w:firstColumn="1" w:lastColumn="0" w:noHBand="0" w:noVBand="1"/>
      </w:tblPr>
      <w:tblGrid>
        <w:gridCol w:w="4788"/>
        <w:gridCol w:w="4567"/>
      </w:tblGrid>
      <w:tr w:rsidR="003E4BE9" w:rsidRPr="00214BB6" w14:paraId="3A9BD636" w14:textId="77777777" w:rsidTr="003E4BE9">
        <w:trPr>
          <w:cnfStyle w:val="100000000000" w:firstRow="1" w:lastRow="0" w:firstColumn="0" w:lastColumn="0" w:oddVBand="0" w:evenVBand="0" w:oddHBand="0"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4788" w:type="dxa"/>
          </w:tcPr>
          <w:p w14:paraId="48615273" w14:textId="3774C3ED" w:rsidR="003E4BE9" w:rsidRDefault="003E4BE9" w:rsidP="00897531">
            <w:pPr>
              <w:rPr>
                <w:bCs w:val="0"/>
              </w:rPr>
            </w:pPr>
            <w:proofErr w:type="spellStart"/>
            <w:r>
              <w:rPr>
                <w:b w:val="0"/>
              </w:rPr>
              <w:t>T’ree</w:t>
            </w:r>
            <w:proofErr w:type="spellEnd"/>
            <w:r>
              <w:rPr>
                <w:b w:val="0"/>
              </w:rPr>
              <w:t xml:space="preserve"> Acres gas station </w:t>
            </w:r>
          </w:p>
          <w:p w14:paraId="1FC9C5FC" w14:textId="77777777" w:rsidR="003E4BE9" w:rsidRDefault="003E4BE9" w:rsidP="00897531">
            <w:pPr>
              <w:rPr>
                <w:b w:val="0"/>
              </w:rPr>
            </w:pPr>
          </w:p>
          <w:p w14:paraId="49B08E69" w14:textId="6DEE4873" w:rsidR="003E4BE9" w:rsidRPr="003E4BE9" w:rsidRDefault="003E4BE9" w:rsidP="00897531">
            <w:pPr>
              <w:rPr>
                <w:b w:val="0"/>
              </w:rPr>
            </w:pPr>
            <w:r w:rsidRPr="003E4BE9">
              <w:rPr>
                <w:b w:val="0"/>
              </w:rPr>
              <w:t>Osprey Point RV Resort</w:t>
            </w:r>
          </w:p>
          <w:p w14:paraId="34E5E630" w14:textId="77777777" w:rsidR="003E4BE9" w:rsidRDefault="003E4BE9" w:rsidP="00897531">
            <w:pPr>
              <w:rPr>
                <w:bCs w:val="0"/>
              </w:rPr>
            </w:pPr>
          </w:p>
          <w:p w14:paraId="58A4E22A" w14:textId="06EFB455" w:rsidR="003E4BE9" w:rsidRPr="003467AE" w:rsidRDefault="003E4BE9" w:rsidP="00897531">
            <w:r>
              <w:rPr>
                <w:b w:val="0"/>
              </w:rPr>
              <w:t xml:space="preserve">Chevron Reedsport </w:t>
            </w:r>
          </w:p>
        </w:tc>
        <w:tc>
          <w:tcPr>
            <w:tcW w:w="4567" w:type="dxa"/>
          </w:tcPr>
          <w:p w14:paraId="660B44BF" w14:textId="77777777" w:rsidR="003E4BE9" w:rsidRDefault="003E4BE9" w:rsidP="00897531">
            <w:pPr>
              <w:cnfStyle w:val="100000000000" w:firstRow="1" w:lastRow="0" w:firstColumn="0" w:lastColumn="0" w:oddVBand="0" w:evenVBand="0" w:oddHBand="0" w:evenHBand="0" w:firstRowFirstColumn="0" w:firstRowLastColumn="0" w:lastRowFirstColumn="0" w:lastRowLastColumn="0"/>
              <w:rPr>
                <w:bCs w:val="0"/>
              </w:rPr>
            </w:pPr>
            <w:r>
              <w:rPr>
                <w:b w:val="0"/>
              </w:rPr>
              <w:t>¼ mile south of Tugman on 101</w:t>
            </w:r>
          </w:p>
          <w:p w14:paraId="09F6B77F" w14:textId="77777777" w:rsidR="003E4BE9" w:rsidRDefault="003E4BE9" w:rsidP="00897531">
            <w:pPr>
              <w:cnfStyle w:val="100000000000" w:firstRow="1" w:lastRow="0" w:firstColumn="0" w:lastColumn="0" w:oddVBand="0" w:evenVBand="0" w:oddHBand="0" w:evenHBand="0" w:firstRowFirstColumn="0" w:firstRowLastColumn="0" w:lastRowFirstColumn="0" w:lastRowLastColumn="0"/>
              <w:rPr>
                <w:b w:val="0"/>
              </w:rPr>
            </w:pPr>
          </w:p>
          <w:p w14:paraId="654564E5" w14:textId="4F6F968E" w:rsidR="003E4BE9" w:rsidRDefault="003E4BE9" w:rsidP="00897531">
            <w:pPr>
              <w:cnfStyle w:val="100000000000" w:firstRow="1" w:lastRow="0" w:firstColumn="0" w:lastColumn="0" w:oddVBand="0" w:evenVBand="0" w:oddHBand="0" w:evenHBand="0" w:firstRowFirstColumn="0" w:firstRowLastColumn="0" w:lastRowFirstColumn="0" w:lastRowLastColumn="0"/>
              <w:rPr>
                <w:b w:val="0"/>
              </w:rPr>
            </w:pPr>
            <w:r>
              <w:rPr>
                <w:b w:val="0"/>
              </w:rPr>
              <w:t>1505 N Lake Rd, Lakeside</w:t>
            </w:r>
          </w:p>
          <w:p w14:paraId="57AB3304" w14:textId="77777777" w:rsidR="003E4BE9" w:rsidRDefault="003E4BE9" w:rsidP="00897531">
            <w:pPr>
              <w:cnfStyle w:val="100000000000" w:firstRow="1" w:lastRow="0" w:firstColumn="0" w:lastColumn="0" w:oddVBand="0" w:evenVBand="0" w:oddHBand="0" w:evenHBand="0" w:firstRowFirstColumn="0" w:firstRowLastColumn="0" w:lastRowFirstColumn="0" w:lastRowLastColumn="0"/>
              <w:rPr>
                <w:bCs w:val="0"/>
              </w:rPr>
            </w:pPr>
          </w:p>
          <w:p w14:paraId="48853DAC" w14:textId="3719286C" w:rsidR="003E4BE9" w:rsidRPr="00214BB6" w:rsidRDefault="003E4BE9" w:rsidP="00897531">
            <w:pPr>
              <w:cnfStyle w:val="100000000000" w:firstRow="1" w:lastRow="0" w:firstColumn="0" w:lastColumn="0" w:oddVBand="0" w:evenVBand="0" w:oddHBand="0" w:evenHBand="0" w:firstRowFirstColumn="0" w:firstRowLastColumn="0" w:lastRowFirstColumn="0" w:lastRowLastColumn="0"/>
              <w:rPr>
                <w:color w:val="202124"/>
                <w:shd w:val="clear" w:color="auto" w:fill="FFFFFF"/>
              </w:rPr>
            </w:pPr>
            <w:r>
              <w:rPr>
                <w:b w:val="0"/>
              </w:rPr>
              <w:t xml:space="preserve">5 miles north of Umpqua on the left </w:t>
            </w:r>
            <w:r w:rsidR="00AB2D05">
              <w:rPr>
                <w:b w:val="0"/>
              </w:rPr>
              <w:t>just past Safeway</w:t>
            </w:r>
          </w:p>
        </w:tc>
      </w:tr>
    </w:tbl>
    <w:p w14:paraId="0C38D678" w14:textId="1195FBEB" w:rsidR="00CF6744" w:rsidRPr="00AB2D05" w:rsidRDefault="00CF6744">
      <w:pPr>
        <w:rPr>
          <w:rFonts w:cstheme="majorHAnsi"/>
          <w:sz w:val="48"/>
          <w:szCs w:val="48"/>
        </w:rPr>
      </w:pPr>
      <w:r>
        <w:rPr>
          <w:rFonts w:cstheme="majorHAnsi"/>
          <w:sz w:val="48"/>
          <w:szCs w:val="48"/>
        </w:rPr>
        <w:br w:type="page"/>
      </w:r>
    </w:p>
    <w:p w14:paraId="6D82328F" w14:textId="77777777" w:rsidR="00584ABF" w:rsidRDefault="00584ABF">
      <w:pPr>
        <w:rPr>
          <w:b/>
          <w:bCs/>
          <w:color w:val="4472C4" w:themeColor="accent1"/>
          <w:sz w:val="40"/>
        </w:rPr>
      </w:pPr>
      <w:bookmarkStart w:id="49" w:name="_Toc181359469"/>
      <w:r>
        <w:lastRenderedPageBreak/>
        <w:br w:type="page"/>
      </w:r>
    </w:p>
    <w:p w14:paraId="5155A52F" w14:textId="18862690" w:rsidR="00196D72" w:rsidRDefault="00196D72" w:rsidP="00EE4DD2">
      <w:pPr>
        <w:pStyle w:val="Heading1"/>
      </w:pPr>
      <w:r>
        <w:lastRenderedPageBreak/>
        <w:t>Maps</w:t>
      </w:r>
      <w:bookmarkEnd w:id="49"/>
    </w:p>
    <w:p w14:paraId="47FC7EDC" w14:textId="638911E6" w:rsidR="00A01FF1" w:rsidRPr="00A01FF1" w:rsidRDefault="00A01FF1" w:rsidP="00A01FF1">
      <w:pPr>
        <w:pStyle w:val="Heading2"/>
      </w:pPr>
      <w:bookmarkStart w:id="50" w:name="_Toc181359470"/>
      <w:r>
        <w:t>Umpqua &amp; Tugman</w:t>
      </w:r>
      <w:bookmarkEnd w:id="50"/>
    </w:p>
    <w:p w14:paraId="5DAED90F" w14:textId="77777777" w:rsidR="00196D72" w:rsidRDefault="00196D72" w:rsidP="00196D72">
      <w:r>
        <w:rPr>
          <w:noProof/>
        </w:rPr>
        <w:drawing>
          <wp:inline distT="0" distB="0" distL="0" distR="0" wp14:anchorId="2BAD9296" wp14:editId="3CDD4E5F">
            <wp:extent cx="5696065" cy="7371379"/>
            <wp:effectExtent l="0" t="0" r="0" b="1270"/>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0261" cy="7402691"/>
                    </a:xfrm>
                    <a:prstGeom prst="rect">
                      <a:avLst/>
                    </a:prstGeom>
                    <a:noFill/>
                    <a:ln>
                      <a:noFill/>
                    </a:ln>
                  </pic:spPr>
                </pic:pic>
              </a:graphicData>
            </a:graphic>
          </wp:inline>
        </w:drawing>
      </w:r>
    </w:p>
    <w:p w14:paraId="17C9FE40" w14:textId="77777777" w:rsidR="00196D72" w:rsidRDefault="00196D72" w:rsidP="00196D72">
      <w:r>
        <w:br w:type="page"/>
      </w:r>
    </w:p>
    <w:p w14:paraId="3B2BA302" w14:textId="77777777" w:rsidR="00196D72" w:rsidRDefault="00196D72" w:rsidP="00196D72"/>
    <w:p w14:paraId="141961B1" w14:textId="77777777" w:rsidR="00196D72" w:rsidRDefault="00196D72" w:rsidP="00196D72"/>
    <w:p w14:paraId="6BCF3AC9" w14:textId="4B354618" w:rsidR="002809F2" w:rsidRDefault="00196D72" w:rsidP="00196D72">
      <w:pPr>
        <w:ind w:left="-720"/>
      </w:pPr>
      <w:r>
        <w:rPr>
          <w:noProof/>
        </w:rPr>
        <w:lastRenderedPageBreak/>
        <w:drawing>
          <wp:inline distT="0" distB="0" distL="0" distR="0" wp14:anchorId="1114701A" wp14:editId="581D43E6">
            <wp:extent cx="6845010" cy="8858250"/>
            <wp:effectExtent l="0" t="0" r="0" b="0"/>
            <wp:docPr id="3" name="Picture 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63222" cy="8881818"/>
                    </a:xfrm>
                    <a:prstGeom prst="rect">
                      <a:avLst/>
                    </a:prstGeom>
                    <a:noFill/>
                    <a:ln>
                      <a:noFill/>
                    </a:ln>
                  </pic:spPr>
                </pic:pic>
              </a:graphicData>
            </a:graphic>
          </wp:inline>
        </w:drawing>
      </w:r>
    </w:p>
    <w:p w14:paraId="00969CA4" w14:textId="77777777" w:rsidR="00750DCE" w:rsidRDefault="00750DCE">
      <w:pPr>
        <w:rPr>
          <w:rFonts w:eastAsiaTheme="majorEastAsia" w:cstheme="majorBidi"/>
          <w:color w:val="2F5496" w:themeColor="accent1" w:themeShade="BF"/>
          <w:sz w:val="36"/>
          <w:szCs w:val="26"/>
        </w:rPr>
      </w:pPr>
      <w:r>
        <w:lastRenderedPageBreak/>
        <w:br w:type="page"/>
      </w:r>
    </w:p>
    <w:p w14:paraId="789393E7" w14:textId="48D077F4" w:rsidR="00750DCE" w:rsidRDefault="00750DCE" w:rsidP="00750DCE">
      <w:pPr>
        <w:pStyle w:val="Heading2"/>
      </w:pPr>
      <w:bookmarkStart w:id="51" w:name="_Toc181359471"/>
      <w:r>
        <w:lastRenderedPageBreak/>
        <w:t>Nearby Hiking Trails</w:t>
      </w:r>
      <w:bookmarkEnd w:id="51"/>
    </w:p>
    <w:p w14:paraId="50CF2FFC" w14:textId="78FD99B4" w:rsidR="00750DCE" w:rsidRDefault="00750DCE" w:rsidP="00750DCE">
      <w:pPr>
        <w:jc w:val="center"/>
        <w:rPr>
          <w:noProof/>
        </w:rPr>
      </w:pPr>
      <w:r>
        <w:rPr>
          <w:noProof/>
        </w:rPr>
        <w:drawing>
          <wp:inline distT="0" distB="0" distL="0" distR="0" wp14:anchorId="33FE835B" wp14:editId="4DB8E25A">
            <wp:extent cx="5944237" cy="4540102"/>
            <wp:effectExtent l="0" t="0" r="0" b="0"/>
            <wp:docPr id="9931002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100292" name="Picture 993100292"/>
                    <pic:cNvPicPr/>
                  </pic:nvPicPr>
                  <pic:blipFill>
                    <a:blip r:embed="rId10">
                      <a:extLst>
                        <a:ext uri="{28A0092B-C50C-407E-A947-70E740481C1C}">
                          <a14:useLocalDpi xmlns:a14="http://schemas.microsoft.com/office/drawing/2010/main" val="0"/>
                        </a:ext>
                      </a:extLst>
                    </a:blip>
                    <a:stretch>
                      <a:fillRect/>
                    </a:stretch>
                  </pic:blipFill>
                  <pic:spPr>
                    <a:xfrm>
                      <a:off x="0" y="0"/>
                      <a:ext cx="5961423" cy="4553228"/>
                    </a:xfrm>
                    <a:prstGeom prst="rect">
                      <a:avLst/>
                    </a:prstGeom>
                  </pic:spPr>
                </pic:pic>
              </a:graphicData>
            </a:graphic>
          </wp:inline>
        </w:drawing>
      </w:r>
    </w:p>
    <w:p w14:paraId="29140592" w14:textId="77777777" w:rsidR="00A01FF1" w:rsidRPr="00A01FF1" w:rsidRDefault="00A01FF1" w:rsidP="00A01FF1"/>
    <w:p w14:paraId="5DFCD482" w14:textId="77777777" w:rsidR="00A01FF1" w:rsidRDefault="00A01FF1" w:rsidP="00A01FF1">
      <w:pPr>
        <w:rPr>
          <w:noProof/>
        </w:rPr>
      </w:pPr>
    </w:p>
    <w:p w14:paraId="39F2F8E7" w14:textId="39438E69" w:rsidR="00A01FF1" w:rsidRDefault="00A01FF1">
      <w:r>
        <w:br w:type="page"/>
      </w:r>
      <w:r>
        <w:lastRenderedPageBreak/>
        <w:br w:type="page"/>
      </w:r>
    </w:p>
    <w:p w14:paraId="7FBAB38D" w14:textId="58F0DDC3" w:rsidR="00A01FF1" w:rsidRPr="00A01FF1" w:rsidRDefault="00A01FF1" w:rsidP="00A01FF1">
      <w:pPr>
        <w:pStyle w:val="Heading2"/>
      </w:pPr>
      <w:bookmarkStart w:id="52" w:name="_Toc181359472"/>
      <w:r w:rsidRPr="00A01FF1">
        <w:lastRenderedPageBreak/>
        <w:t>Beach Access</w:t>
      </w:r>
      <w:r>
        <w:t xml:space="preserve"> from Umpqua by Car</w:t>
      </w:r>
      <w:bookmarkEnd w:id="52"/>
    </w:p>
    <w:p w14:paraId="388725CE" w14:textId="77777777" w:rsidR="00A01FF1" w:rsidRDefault="00A01FF1" w:rsidP="00A01FF1">
      <w:pPr>
        <w:jc w:val="center"/>
        <w:rPr>
          <w:sz w:val="52"/>
          <w:szCs w:val="52"/>
        </w:rPr>
      </w:pPr>
      <w:r>
        <w:rPr>
          <w:noProof/>
        </w:rPr>
        <w:drawing>
          <wp:inline distT="0" distB="0" distL="0" distR="0" wp14:anchorId="377E4949" wp14:editId="54F43795">
            <wp:extent cx="5414791" cy="6105525"/>
            <wp:effectExtent l="0" t="0" r="0" b="0"/>
            <wp:docPr id="152213810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138101" name="Picture 1" descr="Map&#10;&#10;Description automatically generated"/>
                    <pic:cNvPicPr/>
                  </pic:nvPicPr>
                  <pic:blipFill>
                    <a:blip r:embed="rId11"/>
                    <a:stretch>
                      <a:fillRect/>
                    </a:stretch>
                  </pic:blipFill>
                  <pic:spPr>
                    <a:xfrm>
                      <a:off x="0" y="0"/>
                      <a:ext cx="5441855" cy="6136041"/>
                    </a:xfrm>
                    <a:prstGeom prst="rect">
                      <a:avLst/>
                    </a:prstGeom>
                  </pic:spPr>
                </pic:pic>
              </a:graphicData>
            </a:graphic>
          </wp:inline>
        </w:drawing>
      </w:r>
    </w:p>
    <w:p w14:paraId="33C213CC" w14:textId="77777777" w:rsidR="00A01FF1" w:rsidRPr="00792DEA" w:rsidRDefault="00A01FF1" w:rsidP="00A01FF1">
      <w:pPr>
        <w:rPr>
          <w:sz w:val="52"/>
          <w:szCs w:val="52"/>
        </w:rPr>
      </w:pPr>
    </w:p>
    <w:p w14:paraId="484AFC37" w14:textId="77777777" w:rsidR="00A01FF1" w:rsidRPr="00A01FF1" w:rsidRDefault="00A01FF1" w:rsidP="00A01FF1">
      <w:pPr>
        <w:jc w:val="center"/>
      </w:pPr>
    </w:p>
    <w:sectPr w:rsidR="00A01FF1" w:rsidRPr="00A01FF1" w:rsidSect="00196D72">
      <w:footerReference w:type="default" r:id="rId12"/>
      <w:headerReference w:type="first" r:id="rId13"/>
      <w:pgSz w:w="12240" w:h="15840"/>
      <w:pgMar w:top="720" w:right="1440" w:bottom="720" w:left="1440" w:header="720" w:footer="720" w:gutter="0"/>
      <w:cols w:space="720"/>
      <w:titlePg/>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EDD5DB" w14:textId="77777777" w:rsidR="00C33325" w:rsidRDefault="00C33325" w:rsidP="00DB6E5A">
      <w:pPr>
        <w:spacing w:after="0" w:line="240" w:lineRule="auto"/>
      </w:pPr>
      <w:r>
        <w:separator/>
      </w:r>
    </w:p>
  </w:endnote>
  <w:endnote w:type="continuationSeparator" w:id="0">
    <w:p w14:paraId="3E56C595" w14:textId="77777777" w:rsidR="00C33325" w:rsidRDefault="00C33325" w:rsidP="00DB6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3762915"/>
      <w:docPartObj>
        <w:docPartGallery w:val="Page Numbers (Bottom of Page)"/>
        <w:docPartUnique/>
      </w:docPartObj>
    </w:sdtPr>
    <w:sdtEndPr>
      <w:rPr>
        <w:noProof/>
      </w:rPr>
    </w:sdtEndPr>
    <w:sdtContent>
      <w:p w14:paraId="2D3036A5" w14:textId="77777777" w:rsidR="00C33325" w:rsidRDefault="00C3332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AD2831" w14:textId="77777777" w:rsidR="00C33325" w:rsidRDefault="00C333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3CAFC0" w14:textId="77777777" w:rsidR="00C33325" w:rsidRDefault="00C33325" w:rsidP="00DB6E5A">
      <w:pPr>
        <w:spacing w:after="0" w:line="240" w:lineRule="auto"/>
      </w:pPr>
      <w:r>
        <w:separator/>
      </w:r>
    </w:p>
  </w:footnote>
  <w:footnote w:type="continuationSeparator" w:id="0">
    <w:p w14:paraId="28C584BC" w14:textId="77777777" w:rsidR="00C33325" w:rsidRDefault="00C33325" w:rsidP="00DB6E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F2774" w14:textId="17BCAFCA" w:rsidR="00196D72" w:rsidRDefault="00196D72" w:rsidP="00196D72">
    <w:pPr>
      <w:pStyle w:val="Header"/>
      <w:jc w:val="right"/>
    </w:pPr>
    <w:r>
      <w:t xml:space="preserve">Updated </w:t>
    </w:r>
    <w:r w:rsidR="00AB2D05">
      <w:t>11/1</w:t>
    </w:r>
    <w:r w:rsidR="00FD0BA1">
      <w:t>/2024</w:t>
    </w:r>
  </w:p>
  <w:p w14:paraId="044DD20A" w14:textId="3771BF94" w:rsidR="00846449" w:rsidRDefault="008464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416B1"/>
    <w:multiLevelType w:val="hybridMultilevel"/>
    <w:tmpl w:val="55040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B24B6"/>
    <w:multiLevelType w:val="hybridMultilevel"/>
    <w:tmpl w:val="364ED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771143"/>
    <w:multiLevelType w:val="hybridMultilevel"/>
    <w:tmpl w:val="EF2AC9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8A7B8B"/>
    <w:multiLevelType w:val="hybridMultilevel"/>
    <w:tmpl w:val="AE44E55A"/>
    <w:lvl w:ilvl="0" w:tplc="5D980232">
      <w:start w:val="1"/>
      <w:numFmt w:val="bullet"/>
      <w:lvlText w:val=""/>
      <w:lvlJc w:val="left"/>
      <w:pPr>
        <w:tabs>
          <w:tab w:val="num" w:pos="720"/>
        </w:tabs>
        <w:ind w:left="720" w:hanging="360"/>
      </w:pPr>
      <w:rPr>
        <w:rFonts w:ascii="Wingdings" w:hAnsi="Wingdings" w:hint="default"/>
      </w:rPr>
    </w:lvl>
    <w:lvl w:ilvl="1" w:tplc="77D005C2">
      <w:start w:val="1"/>
      <w:numFmt w:val="bullet"/>
      <w:lvlText w:val=""/>
      <w:lvlJc w:val="left"/>
      <w:pPr>
        <w:tabs>
          <w:tab w:val="num" w:pos="1440"/>
        </w:tabs>
        <w:ind w:left="1440" w:hanging="360"/>
      </w:pPr>
      <w:rPr>
        <w:rFonts w:ascii="Wingdings" w:hAnsi="Wingdings" w:hint="default"/>
      </w:rPr>
    </w:lvl>
    <w:lvl w:ilvl="2" w:tplc="4FD89BCA" w:tentative="1">
      <w:start w:val="1"/>
      <w:numFmt w:val="bullet"/>
      <w:lvlText w:val=""/>
      <w:lvlJc w:val="left"/>
      <w:pPr>
        <w:tabs>
          <w:tab w:val="num" w:pos="2160"/>
        </w:tabs>
        <w:ind w:left="2160" w:hanging="360"/>
      </w:pPr>
      <w:rPr>
        <w:rFonts w:ascii="Wingdings" w:hAnsi="Wingdings" w:hint="default"/>
      </w:rPr>
    </w:lvl>
    <w:lvl w:ilvl="3" w:tplc="26EA29BE" w:tentative="1">
      <w:start w:val="1"/>
      <w:numFmt w:val="bullet"/>
      <w:lvlText w:val=""/>
      <w:lvlJc w:val="left"/>
      <w:pPr>
        <w:tabs>
          <w:tab w:val="num" w:pos="2880"/>
        </w:tabs>
        <w:ind w:left="2880" w:hanging="360"/>
      </w:pPr>
      <w:rPr>
        <w:rFonts w:ascii="Wingdings" w:hAnsi="Wingdings" w:hint="default"/>
      </w:rPr>
    </w:lvl>
    <w:lvl w:ilvl="4" w:tplc="BC406E3C" w:tentative="1">
      <w:start w:val="1"/>
      <w:numFmt w:val="bullet"/>
      <w:lvlText w:val=""/>
      <w:lvlJc w:val="left"/>
      <w:pPr>
        <w:tabs>
          <w:tab w:val="num" w:pos="3600"/>
        </w:tabs>
        <w:ind w:left="3600" w:hanging="360"/>
      </w:pPr>
      <w:rPr>
        <w:rFonts w:ascii="Wingdings" w:hAnsi="Wingdings" w:hint="default"/>
      </w:rPr>
    </w:lvl>
    <w:lvl w:ilvl="5" w:tplc="92B81186" w:tentative="1">
      <w:start w:val="1"/>
      <w:numFmt w:val="bullet"/>
      <w:lvlText w:val=""/>
      <w:lvlJc w:val="left"/>
      <w:pPr>
        <w:tabs>
          <w:tab w:val="num" w:pos="4320"/>
        </w:tabs>
        <w:ind w:left="4320" w:hanging="360"/>
      </w:pPr>
      <w:rPr>
        <w:rFonts w:ascii="Wingdings" w:hAnsi="Wingdings" w:hint="default"/>
      </w:rPr>
    </w:lvl>
    <w:lvl w:ilvl="6" w:tplc="A9B6559A" w:tentative="1">
      <w:start w:val="1"/>
      <w:numFmt w:val="bullet"/>
      <w:lvlText w:val=""/>
      <w:lvlJc w:val="left"/>
      <w:pPr>
        <w:tabs>
          <w:tab w:val="num" w:pos="5040"/>
        </w:tabs>
        <w:ind w:left="5040" w:hanging="360"/>
      </w:pPr>
      <w:rPr>
        <w:rFonts w:ascii="Wingdings" w:hAnsi="Wingdings" w:hint="default"/>
      </w:rPr>
    </w:lvl>
    <w:lvl w:ilvl="7" w:tplc="7A58EBFC" w:tentative="1">
      <w:start w:val="1"/>
      <w:numFmt w:val="bullet"/>
      <w:lvlText w:val=""/>
      <w:lvlJc w:val="left"/>
      <w:pPr>
        <w:tabs>
          <w:tab w:val="num" w:pos="5760"/>
        </w:tabs>
        <w:ind w:left="5760" w:hanging="360"/>
      </w:pPr>
      <w:rPr>
        <w:rFonts w:ascii="Wingdings" w:hAnsi="Wingdings" w:hint="default"/>
      </w:rPr>
    </w:lvl>
    <w:lvl w:ilvl="8" w:tplc="B60C6EE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3558DC"/>
    <w:multiLevelType w:val="hybridMultilevel"/>
    <w:tmpl w:val="CA04B9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284A47"/>
    <w:multiLevelType w:val="hybridMultilevel"/>
    <w:tmpl w:val="7E529410"/>
    <w:lvl w:ilvl="0" w:tplc="B87C2482">
      <w:start w:val="1"/>
      <w:numFmt w:val="bullet"/>
      <w:lvlText w:val=""/>
      <w:lvlJc w:val="left"/>
      <w:pPr>
        <w:tabs>
          <w:tab w:val="num" w:pos="720"/>
        </w:tabs>
        <w:ind w:left="720" w:hanging="360"/>
      </w:pPr>
      <w:rPr>
        <w:rFonts w:ascii="Wingdings" w:hAnsi="Wingdings" w:hint="default"/>
      </w:rPr>
    </w:lvl>
    <w:lvl w:ilvl="1" w:tplc="F2E27F48" w:tentative="1">
      <w:start w:val="1"/>
      <w:numFmt w:val="bullet"/>
      <w:lvlText w:val=""/>
      <w:lvlJc w:val="left"/>
      <w:pPr>
        <w:tabs>
          <w:tab w:val="num" w:pos="1440"/>
        </w:tabs>
        <w:ind w:left="1440" w:hanging="360"/>
      </w:pPr>
      <w:rPr>
        <w:rFonts w:ascii="Wingdings" w:hAnsi="Wingdings" w:hint="default"/>
      </w:rPr>
    </w:lvl>
    <w:lvl w:ilvl="2" w:tplc="5776A01A" w:tentative="1">
      <w:start w:val="1"/>
      <w:numFmt w:val="bullet"/>
      <w:lvlText w:val=""/>
      <w:lvlJc w:val="left"/>
      <w:pPr>
        <w:tabs>
          <w:tab w:val="num" w:pos="2160"/>
        </w:tabs>
        <w:ind w:left="2160" w:hanging="360"/>
      </w:pPr>
      <w:rPr>
        <w:rFonts w:ascii="Wingdings" w:hAnsi="Wingdings" w:hint="default"/>
      </w:rPr>
    </w:lvl>
    <w:lvl w:ilvl="3" w:tplc="7818A890" w:tentative="1">
      <w:start w:val="1"/>
      <w:numFmt w:val="bullet"/>
      <w:lvlText w:val=""/>
      <w:lvlJc w:val="left"/>
      <w:pPr>
        <w:tabs>
          <w:tab w:val="num" w:pos="2880"/>
        </w:tabs>
        <w:ind w:left="2880" w:hanging="360"/>
      </w:pPr>
      <w:rPr>
        <w:rFonts w:ascii="Wingdings" w:hAnsi="Wingdings" w:hint="default"/>
      </w:rPr>
    </w:lvl>
    <w:lvl w:ilvl="4" w:tplc="3F5E4536" w:tentative="1">
      <w:start w:val="1"/>
      <w:numFmt w:val="bullet"/>
      <w:lvlText w:val=""/>
      <w:lvlJc w:val="left"/>
      <w:pPr>
        <w:tabs>
          <w:tab w:val="num" w:pos="3600"/>
        </w:tabs>
        <w:ind w:left="3600" w:hanging="360"/>
      </w:pPr>
      <w:rPr>
        <w:rFonts w:ascii="Wingdings" w:hAnsi="Wingdings" w:hint="default"/>
      </w:rPr>
    </w:lvl>
    <w:lvl w:ilvl="5" w:tplc="A2D8DC74" w:tentative="1">
      <w:start w:val="1"/>
      <w:numFmt w:val="bullet"/>
      <w:lvlText w:val=""/>
      <w:lvlJc w:val="left"/>
      <w:pPr>
        <w:tabs>
          <w:tab w:val="num" w:pos="4320"/>
        </w:tabs>
        <w:ind w:left="4320" w:hanging="360"/>
      </w:pPr>
      <w:rPr>
        <w:rFonts w:ascii="Wingdings" w:hAnsi="Wingdings" w:hint="default"/>
      </w:rPr>
    </w:lvl>
    <w:lvl w:ilvl="6" w:tplc="079074D6" w:tentative="1">
      <w:start w:val="1"/>
      <w:numFmt w:val="bullet"/>
      <w:lvlText w:val=""/>
      <w:lvlJc w:val="left"/>
      <w:pPr>
        <w:tabs>
          <w:tab w:val="num" w:pos="5040"/>
        </w:tabs>
        <w:ind w:left="5040" w:hanging="360"/>
      </w:pPr>
      <w:rPr>
        <w:rFonts w:ascii="Wingdings" w:hAnsi="Wingdings" w:hint="default"/>
      </w:rPr>
    </w:lvl>
    <w:lvl w:ilvl="7" w:tplc="9DC88740" w:tentative="1">
      <w:start w:val="1"/>
      <w:numFmt w:val="bullet"/>
      <w:lvlText w:val=""/>
      <w:lvlJc w:val="left"/>
      <w:pPr>
        <w:tabs>
          <w:tab w:val="num" w:pos="5760"/>
        </w:tabs>
        <w:ind w:left="5760" w:hanging="360"/>
      </w:pPr>
      <w:rPr>
        <w:rFonts w:ascii="Wingdings" w:hAnsi="Wingdings" w:hint="default"/>
      </w:rPr>
    </w:lvl>
    <w:lvl w:ilvl="8" w:tplc="42CCE5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B12830"/>
    <w:multiLevelType w:val="hybridMultilevel"/>
    <w:tmpl w:val="E47C0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553447"/>
    <w:multiLevelType w:val="hybridMultilevel"/>
    <w:tmpl w:val="A456E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2733B4"/>
    <w:multiLevelType w:val="hybridMultilevel"/>
    <w:tmpl w:val="D4A07BC2"/>
    <w:lvl w:ilvl="0" w:tplc="48D6C566">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6D5EDA"/>
    <w:multiLevelType w:val="hybridMultilevel"/>
    <w:tmpl w:val="35D0B800"/>
    <w:lvl w:ilvl="0" w:tplc="6D84E58C">
      <w:start w:val="1"/>
      <w:numFmt w:val="bullet"/>
      <w:lvlText w:val=""/>
      <w:lvlJc w:val="left"/>
      <w:pPr>
        <w:tabs>
          <w:tab w:val="num" w:pos="720"/>
        </w:tabs>
        <w:ind w:left="720" w:hanging="360"/>
      </w:pPr>
      <w:rPr>
        <w:rFonts w:ascii="Wingdings" w:hAnsi="Wingdings" w:hint="default"/>
      </w:rPr>
    </w:lvl>
    <w:lvl w:ilvl="1" w:tplc="B9825EA6" w:tentative="1">
      <w:start w:val="1"/>
      <w:numFmt w:val="bullet"/>
      <w:lvlText w:val=""/>
      <w:lvlJc w:val="left"/>
      <w:pPr>
        <w:tabs>
          <w:tab w:val="num" w:pos="1440"/>
        </w:tabs>
        <w:ind w:left="1440" w:hanging="360"/>
      </w:pPr>
      <w:rPr>
        <w:rFonts w:ascii="Wingdings" w:hAnsi="Wingdings" w:hint="default"/>
      </w:rPr>
    </w:lvl>
    <w:lvl w:ilvl="2" w:tplc="8B48E1CC" w:tentative="1">
      <w:start w:val="1"/>
      <w:numFmt w:val="bullet"/>
      <w:lvlText w:val=""/>
      <w:lvlJc w:val="left"/>
      <w:pPr>
        <w:tabs>
          <w:tab w:val="num" w:pos="2160"/>
        </w:tabs>
        <w:ind w:left="2160" w:hanging="360"/>
      </w:pPr>
      <w:rPr>
        <w:rFonts w:ascii="Wingdings" w:hAnsi="Wingdings" w:hint="default"/>
      </w:rPr>
    </w:lvl>
    <w:lvl w:ilvl="3" w:tplc="14DA575C" w:tentative="1">
      <w:start w:val="1"/>
      <w:numFmt w:val="bullet"/>
      <w:lvlText w:val=""/>
      <w:lvlJc w:val="left"/>
      <w:pPr>
        <w:tabs>
          <w:tab w:val="num" w:pos="2880"/>
        </w:tabs>
        <w:ind w:left="2880" w:hanging="360"/>
      </w:pPr>
      <w:rPr>
        <w:rFonts w:ascii="Wingdings" w:hAnsi="Wingdings" w:hint="default"/>
      </w:rPr>
    </w:lvl>
    <w:lvl w:ilvl="4" w:tplc="F77AA082" w:tentative="1">
      <w:start w:val="1"/>
      <w:numFmt w:val="bullet"/>
      <w:lvlText w:val=""/>
      <w:lvlJc w:val="left"/>
      <w:pPr>
        <w:tabs>
          <w:tab w:val="num" w:pos="3600"/>
        </w:tabs>
        <w:ind w:left="3600" w:hanging="360"/>
      </w:pPr>
      <w:rPr>
        <w:rFonts w:ascii="Wingdings" w:hAnsi="Wingdings" w:hint="default"/>
      </w:rPr>
    </w:lvl>
    <w:lvl w:ilvl="5" w:tplc="2014287A" w:tentative="1">
      <w:start w:val="1"/>
      <w:numFmt w:val="bullet"/>
      <w:lvlText w:val=""/>
      <w:lvlJc w:val="left"/>
      <w:pPr>
        <w:tabs>
          <w:tab w:val="num" w:pos="4320"/>
        </w:tabs>
        <w:ind w:left="4320" w:hanging="360"/>
      </w:pPr>
      <w:rPr>
        <w:rFonts w:ascii="Wingdings" w:hAnsi="Wingdings" w:hint="default"/>
      </w:rPr>
    </w:lvl>
    <w:lvl w:ilvl="6" w:tplc="501A60A6" w:tentative="1">
      <w:start w:val="1"/>
      <w:numFmt w:val="bullet"/>
      <w:lvlText w:val=""/>
      <w:lvlJc w:val="left"/>
      <w:pPr>
        <w:tabs>
          <w:tab w:val="num" w:pos="5040"/>
        </w:tabs>
        <w:ind w:left="5040" w:hanging="360"/>
      </w:pPr>
      <w:rPr>
        <w:rFonts w:ascii="Wingdings" w:hAnsi="Wingdings" w:hint="default"/>
      </w:rPr>
    </w:lvl>
    <w:lvl w:ilvl="7" w:tplc="2118008E" w:tentative="1">
      <w:start w:val="1"/>
      <w:numFmt w:val="bullet"/>
      <w:lvlText w:val=""/>
      <w:lvlJc w:val="left"/>
      <w:pPr>
        <w:tabs>
          <w:tab w:val="num" w:pos="5760"/>
        </w:tabs>
        <w:ind w:left="5760" w:hanging="360"/>
      </w:pPr>
      <w:rPr>
        <w:rFonts w:ascii="Wingdings" w:hAnsi="Wingdings" w:hint="default"/>
      </w:rPr>
    </w:lvl>
    <w:lvl w:ilvl="8" w:tplc="97A0530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691EF5"/>
    <w:multiLevelType w:val="hybridMultilevel"/>
    <w:tmpl w:val="BF604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0B2A26"/>
    <w:multiLevelType w:val="hybridMultilevel"/>
    <w:tmpl w:val="E5B28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E97A79"/>
    <w:multiLevelType w:val="hybridMultilevel"/>
    <w:tmpl w:val="AAF61DD6"/>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7E3F6B"/>
    <w:multiLevelType w:val="hybridMultilevel"/>
    <w:tmpl w:val="8CE25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715926"/>
    <w:multiLevelType w:val="hybridMultilevel"/>
    <w:tmpl w:val="EFE82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544649"/>
    <w:multiLevelType w:val="hybridMultilevel"/>
    <w:tmpl w:val="EAC2BF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9620D4"/>
    <w:multiLevelType w:val="hybridMultilevel"/>
    <w:tmpl w:val="38CC3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2D4598"/>
    <w:multiLevelType w:val="hybridMultilevel"/>
    <w:tmpl w:val="43988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2B3FC8"/>
    <w:multiLevelType w:val="hybridMultilevel"/>
    <w:tmpl w:val="E45E94BC"/>
    <w:lvl w:ilvl="0" w:tplc="041AB6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AF4061"/>
    <w:multiLevelType w:val="hybridMultilevel"/>
    <w:tmpl w:val="A692A3D6"/>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98B4FFF"/>
    <w:multiLevelType w:val="hybridMultilevel"/>
    <w:tmpl w:val="F1EA2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764A14"/>
    <w:multiLevelType w:val="hybridMultilevel"/>
    <w:tmpl w:val="6C26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ED160E"/>
    <w:multiLevelType w:val="hybridMultilevel"/>
    <w:tmpl w:val="A1C21C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F97793"/>
    <w:multiLevelType w:val="hybridMultilevel"/>
    <w:tmpl w:val="03202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8343350">
    <w:abstractNumId w:val="14"/>
  </w:num>
  <w:num w:numId="2" w16cid:durableId="756171196">
    <w:abstractNumId w:val="4"/>
  </w:num>
  <w:num w:numId="3" w16cid:durableId="1613246009">
    <w:abstractNumId w:val="13"/>
  </w:num>
  <w:num w:numId="4" w16cid:durableId="1338073582">
    <w:abstractNumId w:val="23"/>
  </w:num>
  <w:num w:numId="5" w16cid:durableId="1719471940">
    <w:abstractNumId w:val="22"/>
  </w:num>
  <w:num w:numId="6" w16cid:durableId="857692065">
    <w:abstractNumId w:val="8"/>
  </w:num>
  <w:num w:numId="7" w16cid:durableId="1881504398">
    <w:abstractNumId w:val="11"/>
  </w:num>
  <w:num w:numId="8" w16cid:durableId="2068533204">
    <w:abstractNumId w:val="7"/>
  </w:num>
  <w:num w:numId="9" w16cid:durableId="1531449778">
    <w:abstractNumId w:val="1"/>
  </w:num>
  <w:num w:numId="10" w16cid:durableId="727918806">
    <w:abstractNumId w:val="2"/>
  </w:num>
  <w:num w:numId="11" w16cid:durableId="846753146">
    <w:abstractNumId w:val="17"/>
  </w:num>
  <w:num w:numId="12" w16cid:durableId="1366758860">
    <w:abstractNumId w:val="10"/>
  </w:num>
  <w:num w:numId="13" w16cid:durableId="1220167948">
    <w:abstractNumId w:val="16"/>
  </w:num>
  <w:num w:numId="14" w16cid:durableId="2039308452">
    <w:abstractNumId w:val="6"/>
  </w:num>
  <w:num w:numId="15" w16cid:durableId="1961302673">
    <w:abstractNumId w:val="15"/>
  </w:num>
  <w:num w:numId="16" w16cid:durableId="1974019950">
    <w:abstractNumId w:val="18"/>
  </w:num>
  <w:num w:numId="17" w16cid:durableId="55737562">
    <w:abstractNumId w:val="0"/>
  </w:num>
  <w:num w:numId="18" w16cid:durableId="1708528376">
    <w:abstractNumId w:val="21"/>
  </w:num>
  <w:num w:numId="19" w16cid:durableId="1360813511">
    <w:abstractNumId w:val="20"/>
  </w:num>
  <w:num w:numId="20" w16cid:durableId="262882399">
    <w:abstractNumId w:val="3"/>
  </w:num>
  <w:num w:numId="21" w16cid:durableId="572736899">
    <w:abstractNumId w:val="5"/>
  </w:num>
  <w:num w:numId="22" w16cid:durableId="2141680332">
    <w:abstractNumId w:val="19"/>
  </w:num>
  <w:num w:numId="23" w16cid:durableId="1332292181">
    <w:abstractNumId w:val="9"/>
  </w:num>
  <w:num w:numId="24" w16cid:durableId="9880924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C7F5C"/>
    <w:rsid w:val="00005B1B"/>
    <w:rsid w:val="000122EC"/>
    <w:rsid w:val="0002666A"/>
    <w:rsid w:val="00044D53"/>
    <w:rsid w:val="0005672B"/>
    <w:rsid w:val="0006014F"/>
    <w:rsid w:val="000700AA"/>
    <w:rsid w:val="000769C1"/>
    <w:rsid w:val="00086AAF"/>
    <w:rsid w:val="0009082D"/>
    <w:rsid w:val="000929E7"/>
    <w:rsid w:val="000C193A"/>
    <w:rsid w:val="000D27CC"/>
    <w:rsid w:val="000E5924"/>
    <w:rsid w:val="000E5BC6"/>
    <w:rsid w:val="000F7029"/>
    <w:rsid w:val="00104B54"/>
    <w:rsid w:val="0011392F"/>
    <w:rsid w:val="00120A9A"/>
    <w:rsid w:val="00133F75"/>
    <w:rsid w:val="00142E23"/>
    <w:rsid w:val="00144446"/>
    <w:rsid w:val="00145EEB"/>
    <w:rsid w:val="0015144E"/>
    <w:rsid w:val="0017504A"/>
    <w:rsid w:val="00175C95"/>
    <w:rsid w:val="00184709"/>
    <w:rsid w:val="00196D72"/>
    <w:rsid w:val="001B4D4C"/>
    <w:rsid w:val="001E1BAE"/>
    <w:rsid w:val="002033F1"/>
    <w:rsid w:val="00205FC0"/>
    <w:rsid w:val="00210262"/>
    <w:rsid w:val="00213C24"/>
    <w:rsid w:val="00214BB6"/>
    <w:rsid w:val="002377BC"/>
    <w:rsid w:val="00251E20"/>
    <w:rsid w:val="002520AA"/>
    <w:rsid w:val="00261EFD"/>
    <w:rsid w:val="002809F2"/>
    <w:rsid w:val="002A2922"/>
    <w:rsid w:val="002A5DD0"/>
    <w:rsid w:val="002A73E2"/>
    <w:rsid w:val="002B5D48"/>
    <w:rsid w:val="002E75C5"/>
    <w:rsid w:val="002F2E9B"/>
    <w:rsid w:val="002F5001"/>
    <w:rsid w:val="00320122"/>
    <w:rsid w:val="003320E3"/>
    <w:rsid w:val="0033526E"/>
    <w:rsid w:val="00340EED"/>
    <w:rsid w:val="003467AE"/>
    <w:rsid w:val="00353C7C"/>
    <w:rsid w:val="00372F70"/>
    <w:rsid w:val="003B15E1"/>
    <w:rsid w:val="003B5CBA"/>
    <w:rsid w:val="003C2FF0"/>
    <w:rsid w:val="003C7F5C"/>
    <w:rsid w:val="003D6A15"/>
    <w:rsid w:val="003E4BE9"/>
    <w:rsid w:val="003E74C4"/>
    <w:rsid w:val="00407398"/>
    <w:rsid w:val="00413CFC"/>
    <w:rsid w:val="0041493C"/>
    <w:rsid w:val="00422A14"/>
    <w:rsid w:val="0043085E"/>
    <w:rsid w:val="00434760"/>
    <w:rsid w:val="00473030"/>
    <w:rsid w:val="00495122"/>
    <w:rsid w:val="004B1E00"/>
    <w:rsid w:val="004C2A08"/>
    <w:rsid w:val="004C3522"/>
    <w:rsid w:val="004D6D4C"/>
    <w:rsid w:val="004E41D5"/>
    <w:rsid w:val="004F5D40"/>
    <w:rsid w:val="0051160F"/>
    <w:rsid w:val="005142B7"/>
    <w:rsid w:val="00520548"/>
    <w:rsid w:val="005239EB"/>
    <w:rsid w:val="00536D3A"/>
    <w:rsid w:val="00540B37"/>
    <w:rsid w:val="00555A50"/>
    <w:rsid w:val="005601AA"/>
    <w:rsid w:val="005725B5"/>
    <w:rsid w:val="00573ABF"/>
    <w:rsid w:val="0058215F"/>
    <w:rsid w:val="00584ABF"/>
    <w:rsid w:val="00592828"/>
    <w:rsid w:val="005943DF"/>
    <w:rsid w:val="005B7F08"/>
    <w:rsid w:val="005C39CE"/>
    <w:rsid w:val="005D7246"/>
    <w:rsid w:val="005E168D"/>
    <w:rsid w:val="005F2617"/>
    <w:rsid w:val="005F2730"/>
    <w:rsid w:val="00600E77"/>
    <w:rsid w:val="00604E82"/>
    <w:rsid w:val="00614353"/>
    <w:rsid w:val="00621B9E"/>
    <w:rsid w:val="006255DD"/>
    <w:rsid w:val="00640C13"/>
    <w:rsid w:val="00642185"/>
    <w:rsid w:val="0064342B"/>
    <w:rsid w:val="0066428C"/>
    <w:rsid w:val="006659E7"/>
    <w:rsid w:val="00667DCB"/>
    <w:rsid w:val="00673B36"/>
    <w:rsid w:val="00680EEC"/>
    <w:rsid w:val="0068199B"/>
    <w:rsid w:val="00683E3C"/>
    <w:rsid w:val="00684663"/>
    <w:rsid w:val="006873DA"/>
    <w:rsid w:val="006A1F92"/>
    <w:rsid w:val="006A3CE1"/>
    <w:rsid w:val="006C4877"/>
    <w:rsid w:val="006D0492"/>
    <w:rsid w:val="006D70D7"/>
    <w:rsid w:val="006E3902"/>
    <w:rsid w:val="007017B9"/>
    <w:rsid w:val="00702A37"/>
    <w:rsid w:val="007328C6"/>
    <w:rsid w:val="007340E4"/>
    <w:rsid w:val="00736EB3"/>
    <w:rsid w:val="0073726B"/>
    <w:rsid w:val="007404A8"/>
    <w:rsid w:val="00750DCE"/>
    <w:rsid w:val="007553A9"/>
    <w:rsid w:val="00765178"/>
    <w:rsid w:val="007666C1"/>
    <w:rsid w:val="00776E69"/>
    <w:rsid w:val="0078662A"/>
    <w:rsid w:val="007A2DEE"/>
    <w:rsid w:val="007B3CF0"/>
    <w:rsid w:val="007B4373"/>
    <w:rsid w:val="00801BB1"/>
    <w:rsid w:val="008213A8"/>
    <w:rsid w:val="00827498"/>
    <w:rsid w:val="00836A04"/>
    <w:rsid w:val="00846449"/>
    <w:rsid w:val="00856379"/>
    <w:rsid w:val="00870370"/>
    <w:rsid w:val="0088156B"/>
    <w:rsid w:val="008927C6"/>
    <w:rsid w:val="008A0EB5"/>
    <w:rsid w:val="008A3FDB"/>
    <w:rsid w:val="008B3BF9"/>
    <w:rsid w:val="008C108D"/>
    <w:rsid w:val="008C1BB9"/>
    <w:rsid w:val="008E1CAE"/>
    <w:rsid w:val="008E5A12"/>
    <w:rsid w:val="008F02EF"/>
    <w:rsid w:val="008F1F0D"/>
    <w:rsid w:val="00913437"/>
    <w:rsid w:val="0091697E"/>
    <w:rsid w:val="00917681"/>
    <w:rsid w:val="00922807"/>
    <w:rsid w:val="009308ED"/>
    <w:rsid w:val="00966BDB"/>
    <w:rsid w:val="0097386F"/>
    <w:rsid w:val="00977D5B"/>
    <w:rsid w:val="009B2633"/>
    <w:rsid w:val="009B5561"/>
    <w:rsid w:val="009C565A"/>
    <w:rsid w:val="009D240D"/>
    <w:rsid w:val="009E43D1"/>
    <w:rsid w:val="009F3028"/>
    <w:rsid w:val="00A01FF1"/>
    <w:rsid w:val="00A04DDA"/>
    <w:rsid w:val="00A050E8"/>
    <w:rsid w:val="00A2013A"/>
    <w:rsid w:val="00A22B30"/>
    <w:rsid w:val="00A268BD"/>
    <w:rsid w:val="00A3049D"/>
    <w:rsid w:val="00A33FFE"/>
    <w:rsid w:val="00A3403B"/>
    <w:rsid w:val="00A36A54"/>
    <w:rsid w:val="00A4007E"/>
    <w:rsid w:val="00A54FF0"/>
    <w:rsid w:val="00A66102"/>
    <w:rsid w:val="00A7229E"/>
    <w:rsid w:val="00A805B8"/>
    <w:rsid w:val="00AA5E3C"/>
    <w:rsid w:val="00AA7271"/>
    <w:rsid w:val="00AB2D05"/>
    <w:rsid w:val="00AD5CF8"/>
    <w:rsid w:val="00AE51C1"/>
    <w:rsid w:val="00AF610F"/>
    <w:rsid w:val="00B12A06"/>
    <w:rsid w:val="00B303CE"/>
    <w:rsid w:val="00B50D17"/>
    <w:rsid w:val="00B60A6C"/>
    <w:rsid w:val="00B864F3"/>
    <w:rsid w:val="00BA2F4B"/>
    <w:rsid w:val="00BB1FE5"/>
    <w:rsid w:val="00BD1256"/>
    <w:rsid w:val="00BF55D0"/>
    <w:rsid w:val="00C00756"/>
    <w:rsid w:val="00C01FD6"/>
    <w:rsid w:val="00C078CC"/>
    <w:rsid w:val="00C33325"/>
    <w:rsid w:val="00C40000"/>
    <w:rsid w:val="00C456C3"/>
    <w:rsid w:val="00C46785"/>
    <w:rsid w:val="00C605E5"/>
    <w:rsid w:val="00C7427B"/>
    <w:rsid w:val="00C75EC4"/>
    <w:rsid w:val="00CA11D5"/>
    <w:rsid w:val="00CB28C3"/>
    <w:rsid w:val="00CE4E4C"/>
    <w:rsid w:val="00CF0C88"/>
    <w:rsid w:val="00CF6744"/>
    <w:rsid w:val="00D22F3E"/>
    <w:rsid w:val="00D25D20"/>
    <w:rsid w:val="00D65BDB"/>
    <w:rsid w:val="00D82EF9"/>
    <w:rsid w:val="00DA15AB"/>
    <w:rsid w:val="00DA6C11"/>
    <w:rsid w:val="00DB00E9"/>
    <w:rsid w:val="00DB2E6A"/>
    <w:rsid w:val="00DB61C1"/>
    <w:rsid w:val="00DB6E5A"/>
    <w:rsid w:val="00DD7043"/>
    <w:rsid w:val="00DF004D"/>
    <w:rsid w:val="00DF27AF"/>
    <w:rsid w:val="00DF5D6B"/>
    <w:rsid w:val="00E054DE"/>
    <w:rsid w:val="00E07A8D"/>
    <w:rsid w:val="00E55146"/>
    <w:rsid w:val="00E67A30"/>
    <w:rsid w:val="00E70309"/>
    <w:rsid w:val="00E8315B"/>
    <w:rsid w:val="00E91ECC"/>
    <w:rsid w:val="00E92244"/>
    <w:rsid w:val="00E9241C"/>
    <w:rsid w:val="00E94383"/>
    <w:rsid w:val="00E96C6D"/>
    <w:rsid w:val="00EB2ECF"/>
    <w:rsid w:val="00EC15AA"/>
    <w:rsid w:val="00EC1BD9"/>
    <w:rsid w:val="00EE4DD2"/>
    <w:rsid w:val="00EE7220"/>
    <w:rsid w:val="00EF1A0D"/>
    <w:rsid w:val="00EF6941"/>
    <w:rsid w:val="00F134CD"/>
    <w:rsid w:val="00F609AB"/>
    <w:rsid w:val="00F666B4"/>
    <w:rsid w:val="00F70AD7"/>
    <w:rsid w:val="00F75335"/>
    <w:rsid w:val="00F964FE"/>
    <w:rsid w:val="00FA39E3"/>
    <w:rsid w:val="00FA75C1"/>
    <w:rsid w:val="00FC0313"/>
    <w:rsid w:val="00FC3C6F"/>
    <w:rsid w:val="00FD0BA1"/>
    <w:rsid w:val="00FD2F99"/>
    <w:rsid w:val="00FE0C4A"/>
    <w:rsid w:val="00FE3606"/>
    <w:rsid w:val="00FE4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5BBC0"/>
  <w15:docId w15:val="{DE52BE97-2EEA-45B7-8ADD-E17605DBA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FD6"/>
    <w:rPr>
      <w:rFonts w:asciiTheme="majorHAnsi" w:hAnsiTheme="majorHAnsi"/>
      <w:sz w:val="32"/>
    </w:rPr>
  </w:style>
  <w:style w:type="paragraph" w:styleId="Heading1">
    <w:name w:val="heading 1"/>
    <w:basedOn w:val="Normal"/>
    <w:next w:val="Normal"/>
    <w:link w:val="Heading1Char"/>
    <w:uiPriority w:val="9"/>
    <w:qFormat/>
    <w:rsid w:val="004E41D5"/>
    <w:pPr>
      <w:spacing w:after="0" w:line="240" w:lineRule="auto"/>
      <w:outlineLvl w:val="0"/>
    </w:pPr>
    <w:rPr>
      <w:b/>
      <w:bCs/>
      <w:color w:val="4472C4" w:themeColor="accent1"/>
      <w:sz w:val="40"/>
    </w:rPr>
  </w:style>
  <w:style w:type="paragraph" w:styleId="Heading2">
    <w:name w:val="heading 2"/>
    <w:basedOn w:val="Normal"/>
    <w:next w:val="Normal"/>
    <w:link w:val="Heading2Char"/>
    <w:uiPriority w:val="9"/>
    <w:unhideWhenUsed/>
    <w:qFormat/>
    <w:rsid w:val="004E41D5"/>
    <w:pPr>
      <w:keepNext/>
      <w:keepLines/>
      <w:spacing w:before="40" w:after="0"/>
      <w:outlineLvl w:val="1"/>
    </w:pPr>
    <w:rPr>
      <w:rFonts w:eastAsiaTheme="majorEastAsia" w:cstheme="majorBidi"/>
      <w:color w:val="2F5496" w:themeColor="accent1" w:themeShade="BF"/>
      <w:sz w:val="36"/>
      <w:szCs w:val="26"/>
    </w:rPr>
  </w:style>
  <w:style w:type="paragraph" w:styleId="Heading3">
    <w:name w:val="heading 3"/>
    <w:basedOn w:val="Normal"/>
    <w:next w:val="Normal"/>
    <w:link w:val="Heading3Char"/>
    <w:uiPriority w:val="9"/>
    <w:unhideWhenUsed/>
    <w:qFormat/>
    <w:rsid w:val="00AF610F"/>
    <w:pPr>
      <w:keepNext/>
      <w:keepLines/>
      <w:spacing w:before="40" w:after="0"/>
      <w:outlineLvl w:val="2"/>
    </w:pPr>
    <w:rPr>
      <w:rFonts w:eastAsiaTheme="majorEastAsia"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41D5"/>
    <w:rPr>
      <w:b/>
      <w:bCs/>
      <w:color w:val="4472C4" w:themeColor="accent1"/>
      <w:sz w:val="40"/>
    </w:rPr>
  </w:style>
  <w:style w:type="paragraph" w:styleId="TOCHeading">
    <w:name w:val="TOC Heading"/>
    <w:basedOn w:val="Heading1"/>
    <w:next w:val="Normal"/>
    <w:uiPriority w:val="39"/>
    <w:unhideWhenUsed/>
    <w:qFormat/>
    <w:rsid w:val="002A2922"/>
    <w:pPr>
      <w:outlineLvl w:val="9"/>
    </w:pPr>
  </w:style>
  <w:style w:type="paragraph" w:styleId="ListParagraph">
    <w:name w:val="List Paragraph"/>
    <w:basedOn w:val="Normal"/>
    <w:uiPriority w:val="34"/>
    <w:qFormat/>
    <w:rsid w:val="0097386F"/>
    <w:pPr>
      <w:ind w:left="720"/>
      <w:contextualSpacing/>
    </w:pPr>
  </w:style>
  <w:style w:type="paragraph" w:styleId="Header">
    <w:name w:val="header"/>
    <w:basedOn w:val="Normal"/>
    <w:link w:val="HeaderChar"/>
    <w:uiPriority w:val="99"/>
    <w:unhideWhenUsed/>
    <w:rsid w:val="006642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28C"/>
  </w:style>
  <w:style w:type="paragraph" w:styleId="Footer">
    <w:name w:val="footer"/>
    <w:basedOn w:val="Normal"/>
    <w:link w:val="FooterChar"/>
    <w:uiPriority w:val="99"/>
    <w:unhideWhenUsed/>
    <w:rsid w:val="006642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28C"/>
  </w:style>
  <w:style w:type="paragraph" w:styleId="BalloonText">
    <w:name w:val="Balloon Text"/>
    <w:basedOn w:val="Normal"/>
    <w:link w:val="BalloonTextChar"/>
    <w:uiPriority w:val="99"/>
    <w:semiHidden/>
    <w:unhideWhenUsed/>
    <w:rsid w:val="00E922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2244"/>
    <w:rPr>
      <w:rFonts w:ascii="Segoe UI" w:hAnsi="Segoe UI" w:cs="Segoe UI"/>
      <w:sz w:val="18"/>
      <w:szCs w:val="18"/>
    </w:rPr>
  </w:style>
  <w:style w:type="character" w:customStyle="1" w:styleId="Heading2Char">
    <w:name w:val="Heading 2 Char"/>
    <w:basedOn w:val="DefaultParagraphFont"/>
    <w:link w:val="Heading2"/>
    <w:uiPriority w:val="9"/>
    <w:rsid w:val="004E41D5"/>
    <w:rPr>
      <w:rFonts w:asciiTheme="majorHAnsi" w:eastAsiaTheme="majorEastAsia" w:hAnsiTheme="majorHAnsi" w:cstheme="majorBidi"/>
      <w:color w:val="2F5496" w:themeColor="accent1" w:themeShade="BF"/>
      <w:sz w:val="36"/>
      <w:szCs w:val="26"/>
    </w:rPr>
  </w:style>
  <w:style w:type="character" w:customStyle="1" w:styleId="Heading3Char">
    <w:name w:val="Heading 3 Char"/>
    <w:basedOn w:val="DefaultParagraphFont"/>
    <w:link w:val="Heading3"/>
    <w:uiPriority w:val="9"/>
    <w:rsid w:val="00AF610F"/>
    <w:rPr>
      <w:rFonts w:asciiTheme="majorHAnsi" w:eastAsiaTheme="majorEastAsia" w:hAnsiTheme="majorHAnsi" w:cstheme="majorBidi"/>
      <w:color w:val="1F3763" w:themeColor="accent1" w:themeShade="7F"/>
      <w:sz w:val="28"/>
      <w:szCs w:val="24"/>
    </w:rPr>
  </w:style>
  <w:style w:type="table" w:styleId="TableGrid">
    <w:name w:val="Table Grid"/>
    <w:basedOn w:val="TableNormal"/>
    <w:uiPriority w:val="39"/>
    <w:rsid w:val="007B4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7B437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6Colorful-Accent1">
    <w:name w:val="Grid Table 6 Colorful Accent 1"/>
    <w:basedOn w:val="TableNormal"/>
    <w:uiPriority w:val="51"/>
    <w:rsid w:val="004E41D5"/>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6">
    <w:name w:val="List Table 4 Accent 6"/>
    <w:basedOn w:val="TableNormal"/>
    <w:uiPriority w:val="49"/>
    <w:rsid w:val="004E41D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1Light-Accent3">
    <w:name w:val="Grid Table 1 Light Accent 3"/>
    <w:basedOn w:val="TableNormal"/>
    <w:uiPriority w:val="46"/>
    <w:rsid w:val="004E41D5"/>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4E41D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4E41D5"/>
    <w:rPr>
      <w:color w:val="0000FF"/>
      <w:u w:val="single"/>
    </w:rPr>
  </w:style>
  <w:style w:type="character" w:styleId="Emphasis">
    <w:name w:val="Emphasis"/>
    <w:basedOn w:val="DefaultParagraphFont"/>
    <w:uiPriority w:val="20"/>
    <w:qFormat/>
    <w:rsid w:val="00CE4E4C"/>
    <w:rPr>
      <w:i/>
      <w:iCs/>
    </w:rPr>
  </w:style>
  <w:style w:type="paragraph" w:styleId="TOC1">
    <w:name w:val="toc 1"/>
    <w:basedOn w:val="Normal"/>
    <w:next w:val="Normal"/>
    <w:autoRedefine/>
    <w:uiPriority w:val="39"/>
    <w:unhideWhenUsed/>
    <w:rsid w:val="00FE4967"/>
    <w:pPr>
      <w:spacing w:after="100"/>
    </w:pPr>
  </w:style>
  <w:style w:type="paragraph" w:styleId="TOC2">
    <w:name w:val="toc 2"/>
    <w:basedOn w:val="Normal"/>
    <w:next w:val="Normal"/>
    <w:autoRedefine/>
    <w:uiPriority w:val="39"/>
    <w:unhideWhenUsed/>
    <w:rsid w:val="00FE4967"/>
    <w:pPr>
      <w:spacing w:after="100"/>
      <w:ind w:left="280"/>
    </w:pPr>
  </w:style>
  <w:style w:type="paragraph" w:styleId="TOC3">
    <w:name w:val="toc 3"/>
    <w:basedOn w:val="Normal"/>
    <w:next w:val="Normal"/>
    <w:autoRedefine/>
    <w:uiPriority w:val="39"/>
    <w:unhideWhenUsed/>
    <w:rsid w:val="00FE4967"/>
    <w:pPr>
      <w:spacing w:after="100"/>
      <w:ind w:left="560"/>
    </w:pPr>
  </w:style>
  <w:style w:type="paragraph" w:styleId="NoSpacing">
    <w:name w:val="No Spacing"/>
    <w:uiPriority w:val="1"/>
    <w:qFormat/>
    <w:rsid w:val="00A4007E"/>
    <w:pPr>
      <w:spacing w:after="0" w:line="240" w:lineRule="auto"/>
    </w:pPr>
    <w:rPr>
      <w:sz w:val="28"/>
    </w:rPr>
  </w:style>
  <w:style w:type="table" w:styleId="PlainTable5">
    <w:name w:val="Plain Table 5"/>
    <w:basedOn w:val="TableNormal"/>
    <w:uiPriority w:val="45"/>
    <w:rsid w:val="00C7427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5">
    <w:name w:val="Grid Table 1 Light Accent 5"/>
    <w:basedOn w:val="TableNormal"/>
    <w:uiPriority w:val="46"/>
    <w:rsid w:val="00C7427B"/>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F666B4"/>
    <w:rPr>
      <w:color w:val="605E5C"/>
      <w:shd w:val="clear" w:color="auto" w:fill="E1DFDD"/>
    </w:rPr>
  </w:style>
  <w:style w:type="character" w:styleId="FollowedHyperlink">
    <w:name w:val="FollowedHyperlink"/>
    <w:basedOn w:val="DefaultParagraphFont"/>
    <w:uiPriority w:val="99"/>
    <w:semiHidden/>
    <w:unhideWhenUsed/>
    <w:rsid w:val="003B15E1"/>
    <w:rPr>
      <w:color w:val="954F72" w:themeColor="followedHyperlink"/>
      <w:u w:val="single"/>
    </w:rPr>
  </w:style>
  <w:style w:type="table" w:styleId="ListTable7Colorful-Accent3">
    <w:name w:val="List Table 7 Colorful Accent 3"/>
    <w:basedOn w:val="TableNormal"/>
    <w:uiPriority w:val="52"/>
    <w:rsid w:val="00DD7043"/>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A3049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8651840">
      <w:bodyDiv w:val="1"/>
      <w:marLeft w:val="0"/>
      <w:marRight w:val="0"/>
      <w:marTop w:val="0"/>
      <w:marBottom w:val="0"/>
      <w:divBdr>
        <w:top w:val="none" w:sz="0" w:space="0" w:color="auto"/>
        <w:left w:val="none" w:sz="0" w:space="0" w:color="auto"/>
        <w:bottom w:val="none" w:sz="0" w:space="0" w:color="auto"/>
        <w:right w:val="none" w:sz="0" w:space="0" w:color="auto"/>
      </w:divBdr>
      <w:divsChild>
        <w:div w:id="1158964364">
          <w:marLeft w:val="446"/>
          <w:marRight w:val="0"/>
          <w:marTop w:val="0"/>
          <w:marBottom w:val="0"/>
          <w:divBdr>
            <w:top w:val="none" w:sz="0" w:space="0" w:color="auto"/>
            <w:left w:val="none" w:sz="0" w:space="0" w:color="auto"/>
            <w:bottom w:val="none" w:sz="0" w:space="0" w:color="auto"/>
            <w:right w:val="none" w:sz="0" w:space="0" w:color="auto"/>
          </w:divBdr>
        </w:div>
        <w:div w:id="2143768888">
          <w:marLeft w:val="446"/>
          <w:marRight w:val="0"/>
          <w:marTop w:val="0"/>
          <w:marBottom w:val="0"/>
          <w:divBdr>
            <w:top w:val="none" w:sz="0" w:space="0" w:color="auto"/>
            <w:left w:val="none" w:sz="0" w:space="0" w:color="auto"/>
            <w:bottom w:val="none" w:sz="0" w:space="0" w:color="auto"/>
            <w:right w:val="none" w:sz="0" w:space="0" w:color="auto"/>
          </w:divBdr>
        </w:div>
        <w:div w:id="1605844121">
          <w:marLeft w:val="446"/>
          <w:marRight w:val="0"/>
          <w:marTop w:val="0"/>
          <w:marBottom w:val="0"/>
          <w:divBdr>
            <w:top w:val="none" w:sz="0" w:space="0" w:color="auto"/>
            <w:left w:val="none" w:sz="0" w:space="0" w:color="auto"/>
            <w:bottom w:val="none" w:sz="0" w:space="0" w:color="auto"/>
            <w:right w:val="none" w:sz="0" w:space="0" w:color="auto"/>
          </w:divBdr>
        </w:div>
        <w:div w:id="273562968">
          <w:marLeft w:val="446"/>
          <w:marRight w:val="0"/>
          <w:marTop w:val="0"/>
          <w:marBottom w:val="0"/>
          <w:divBdr>
            <w:top w:val="none" w:sz="0" w:space="0" w:color="auto"/>
            <w:left w:val="none" w:sz="0" w:space="0" w:color="auto"/>
            <w:bottom w:val="none" w:sz="0" w:space="0" w:color="auto"/>
            <w:right w:val="none" w:sz="0" w:space="0" w:color="auto"/>
          </w:divBdr>
        </w:div>
        <w:div w:id="49352756">
          <w:marLeft w:val="446"/>
          <w:marRight w:val="0"/>
          <w:marTop w:val="0"/>
          <w:marBottom w:val="0"/>
          <w:divBdr>
            <w:top w:val="none" w:sz="0" w:space="0" w:color="auto"/>
            <w:left w:val="none" w:sz="0" w:space="0" w:color="auto"/>
            <w:bottom w:val="none" w:sz="0" w:space="0" w:color="auto"/>
            <w:right w:val="none" w:sz="0" w:space="0" w:color="auto"/>
          </w:divBdr>
        </w:div>
        <w:div w:id="3941553">
          <w:marLeft w:val="446"/>
          <w:marRight w:val="0"/>
          <w:marTop w:val="0"/>
          <w:marBottom w:val="0"/>
          <w:divBdr>
            <w:top w:val="none" w:sz="0" w:space="0" w:color="auto"/>
            <w:left w:val="none" w:sz="0" w:space="0" w:color="auto"/>
            <w:bottom w:val="none" w:sz="0" w:space="0" w:color="auto"/>
            <w:right w:val="none" w:sz="0" w:space="0" w:color="auto"/>
          </w:divBdr>
        </w:div>
        <w:div w:id="1380126966">
          <w:marLeft w:val="446"/>
          <w:marRight w:val="0"/>
          <w:marTop w:val="0"/>
          <w:marBottom w:val="0"/>
          <w:divBdr>
            <w:top w:val="none" w:sz="0" w:space="0" w:color="auto"/>
            <w:left w:val="none" w:sz="0" w:space="0" w:color="auto"/>
            <w:bottom w:val="none" w:sz="0" w:space="0" w:color="auto"/>
            <w:right w:val="none" w:sz="0" w:space="0" w:color="auto"/>
          </w:divBdr>
        </w:div>
        <w:div w:id="450982121">
          <w:marLeft w:val="446"/>
          <w:marRight w:val="0"/>
          <w:marTop w:val="0"/>
          <w:marBottom w:val="0"/>
          <w:divBdr>
            <w:top w:val="none" w:sz="0" w:space="0" w:color="auto"/>
            <w:left w:val="none" w:sz="0" w:space="0" w:color="auto"/>
            <w:bottom w:val="none" w:sz="0" w:space="0" w:color="auto"/>
            <w:right w:val="none" w:sz="0" w:space="0" w:color="auto"/>
          </w:divBdr>
        </w:div>
        <w:div w:id="324163211">
          <w:marLeft w:val="446"/>
          <w:marRight w:val="0"/>
          <w:marTop w:val="0"/>
          <w:marBottom w:val="0"/>
          <w:divBdr>
            <w:top w:val="none" w:sz="0" w:space="0" w:color="auto"/>
            <w:left w:val="none" w:sz="0" w:space="0" w:color="auto"/>
            <w:bottom w:val="none" w:sz="0" w:space="0" w:color="auto"/>
            <w:right w:val="none" w:sz="0" w:space="0" w:color="auto"/>
          </w:divBdr>
        </w:div>
        <w:div w:id="1427657104">
          <w:marLeft w:val="446"/>
          <w:marRight w:val="0"/>
          <w:marTop w:val="0"/>
          <w:marBottom w:val="0"/>
          <w:divBdr>
            <w:top w:val="none" w:sz="0" w:space="0" w:color="auto"/>
            <w:left w:val="none" w:sz="0" w:space="0" w:color="auto"/>
            <w:bottom w:val="none" w:sz="0" w:space="0" w:color="auto"/>
            <w:right w:val="none" w:sz="0" w:space="0" w:color="auto"/>
          </w:divBdr>
        </w:div>
      </w:divsChild>
    </w:div>
    <w:div w:id="819466864">
      <w:bodyDiv w:val="1"/>
      <w:marLeft w:val="0"/>
      <w:marRight w:val="0"/>
      <w:marTop w:val="0"/>
      <w:marBottom w:val="0"/>
      <w:divBdr>
        <w:top w:val="none" w:sz="0" w:space="0" w:color="auto"/>
        <w:left w:val="none" w:sz="0" w:space="0" w:color="auto"/>
        <w:bottom w:val="none" w:sz="0" w:space="0" w:color="auto"/>
        <w:right w:val="none" w:sz="0" w:space="0" w:color="auto"/>
      </w:divBdr>
      <w:divsChild>
        <w:div w:id="910043043">
          <w:marLeft w:val="446"/>
          <w:marRight w:val="0"/>
          <w:marTop w:val="0"/>
          <w:marBottom w:val="0"/>
          <w:divBdr>
            <w:top w:val="none" w:sz="0" w:space="0" w:color="auto"/>
            <w:left w:val="none" w:sz="0" w:space="0" w:color="auto"/>
            <w:bottom w:val="none" w:sz="0" w:space="0" w:color="auto"/>
            <w:right w:val="none" w:sz="0" w:space="0" w:color="auto"/>
          </w:divBdr>
        </w:div>
        <w:div w:id="915016904">
          <w:marLeft w:val="446"/>
          <w:marRight w:val="0"/>
          <w:marTop w:val="0"/>
          <w:marBottom w:val="0"/>
          <w:divBdr>
            <w:top w:val="none" w:sz="0" w:space="0" w:color="auto"/>
            <w:left w:val="none" w:sz="0" w:space="0" w:color="auto"/>
            <w:bottom w:val="none" w:sz="0" w:space="0" w:color="auto"/>
            <w:right w:val="none" w:sz="0" w:space="0" w:color="auto"/>
          </w:divBdr>
        </w:div>
        <w:div w:id="459110867">
          <w:marLeft w:val="446"/>
          <w:marRight w:val="0"/>
          <w:marTop w:val="0"/>
          <w:marBottom w:val="0"/>
          <w:divBdr>
            <w:top w:val="none" w:sz="0" w:space="0" w:color="auto"/>
            <w:left w:val="none" w:sz="0" w:space="0" w:color="auto"/>
            <w:bottom w:val="none" w:sz="0" w:space="0" w:color="auto"/>
            <w:right w:val="none" w:sz="0" w:space="0" w:color="auto"/>
          </w:divBdr>
        </w:div>
        <w:div w:id="185605730">
          <w:marLeft w:val="446"/>
          <w:marRight w:val="0"/>
          <w:marTop w:val="0"/>
          <w:marBottom w:val="0"/>
          <w:divBdr>
            <w:top w:val="none" w:sz="0" w:space="0" w:color="auto"/>
            <w:left w:val="none" w:sz="0" w:space="0" w:color="auto"/>
            <w:bottom w:val="none" w:sz="0" w:space="0" w:color="auto"/>
            <w:right w:val="none" w:sz="0" w:space="0" w:color="auto"/>
          </w:divBdr>
        </w:div>
        <w:div w:id="937256617">
          <w:marLeft w:val="446"/>
          <w:marRight w:val="0"/>
          <w:marTop w:val="0"/>
          <w:marBottom w:val="0"/>
          <w:divBdr>
            <w:top w:val="none" w:sz="0" w:space="0" w:color="auto"/>
            <w:left w:val="none" w:sz="0" w:space="0" w:color="auto"/>
            <w:bottom w:val="none" w:sz="0" w:space="0" w:color="auto"/>
            <w:right w:val="none" w:sz="0" w:space="0" w:color="auto"/>
          </w:divBdr>
        </w:div>
        <w:div w:id="1048409653">
          <w:marLeft w:val="446"/>
          <w:marRight w:val="0"/>
          <w:marTop w:val="0"/>
          <w:marBottom w:val="0"/>
          <w:divBdr>
            <w:top w:val="none" w:sz="0" w:space="0" w:color="auto"/>
            <w:left w:val="none" w:sz="0" w:space="0" w:color="auto"/>
            <w:bottom w:val="none" w:sz="0" w:space="0" w:color="auto"/>
            <w:right w:val="none" w:sz="0" w:space="0" w:color="auto"/>
          </w:divBdr>
        </w:div>
        <w:div w:id="394355512">
          <w:marLeft w:val="446"/>
          <w:marRight w:val="0"/>
          <w:marTop w:val="0"/>
          <w:marBottom w:val="0"/>
          <w:divBdr>
            <w:top w:val="none" w:sz="0" w:space="0" w:color="auto"/>
            <w:left w:val="none" w:sz="0" w:space="0" w:color="auto"/>
            <w:bottom w:val="none" w:sz="0" w:space="0" w:color="auto"/>
            <w:right w:val="none" w:sz="0" w:space="0" w:color="auto"/>
          </w:divBdr>
        </w:div>
        <w:div w:id="1557358469">
          <w:marLeft w:val="446"/>
          <w:marRight w:val="0"/>
          <w:marTop w:val="0"/>
          <w:marBottom w:val="0"/>
          <w:divBdr>
            <w:top w:val="none" w:sz="0" w:space="0" w:color="auto"/>
            <w:left w:val="none" w:sz="0" w:space="0" w:color="auto"/>
            <w:bottom w:val="none" w:sz="0" w:space="0" w:color="auto"/>
            <w:right w:val="none" w:sz="0" w:space="0" w:color="auto"/>
          </w:divBdr>
        </w:div>
        <w:div w:id="650066129">
          <w:marLeft w:val="446"/>
          <w:marRight w:val="0"/>
          <w:marTop w:val="0"/>
          <w:marBottom w:val="0"/>
          <w:divBdr>
            <w:top w:val="none" w:sz="0" w:space="0" w:color="auto"/>
            <w:left w:val="none" w:sz="0" w:space="0" w:color="auto"/>
            <w:bottom w:val="none" w:sz="0" w:space="0" w:color="auto"/>
            <w:right w:val="none" w:sz="0" w:space="0" w:color="auto"/>
          </w:divBdr>
        </w:div>
      </w:divsChild>
    </w:div>
    <w:div w:id="1158763903">
      <w:bodyDiv w:val="1"/>
      <w:marLeft w:val="0"/>
      <w:marRight w:val="0"/>
      <w:marTop w:val="0"/>
      <w:marBottom w:val="0"/>
      <w:divBdr>
        <w:top w:val="none" w:sz="0" w:space="0" w:color="auto"/>
        <w:left w:val="none" w:sz="0" w:space="0" w:color="auto"/>
        <w:bottom w:val="none" w:sz="0" w:space="0" w:color="auto"/>
        <w:right w:val="none" w:sz="0" w:space="0" w:color="auto"/>
      </w:divBdr>
    </w:div>
    <w:div w:id="1851067151">
      <w:bodyDiv w:val="1"/>
      <w:marLeft w:val="0"/>
      <w:marRight w:val="0"/>
      <w:marTop w:val="0"/>
      <w:marBottom w:val="0"/>
      <w:divBdr>
        <w:top w:val="none" w:sz="0" w:space="0" w:color="auto"/>
        <w:left w:val="none" w:sz="0" w:space="0" w:color="auto"/>
        <w:bottom w:val="none" w:sz="0" w:space="0" w:color="auto"/>
        <w:right w:val="none" w:sz="0" w:space="0" w:color="auto"/>
      </w:divBdr>
      <w:divsChild>
        <w:div w:id="1237932285">
          <w:marLeft w:val="1166"/>
          <w:marRight w:val="0"/>
          <w:marTop w:val="96"/>
          <w:marBottom w:val="0"/>
          <w:divBdr>
            <w:top w:val="none" w:sz="0" w:space="0" w:color="auto"/>
            <w:left w:val="none" w:sz="0" w:space="0" w:color="auto"/>
            <w:bottom w:val="none" w:sz="0" w:space="0" w:color="auto"/>
            <w:right w:val="none" w:sz="0" w:space="0" w:color="auto"/>
          </w:divBdr>
        </w:div>
        <w:div w:id="454174722">
          <w:marLeft w:val="1166"/>
          <w:marRight w:val="0"/>
          <w:marTop w:val="96"/>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C7898-D3D2-4C32-931E-2F6BC887F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7460</TotalTime>
  <Pages>46</Pages>
  <Words>6803</Words>
  <Characters>38781</Characters>
  <Application>Microsoft Office Word</Application>
  <DocSecurity>0</DocSecurity>
  <Lines>323</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Newhall</dc:creator>
  <cp:keywords/>
  <dc:description/>
  <cp:lastModifiedBy>ALLEGRA Franki * OPRD</cp:lastModifiedBy>
  <cp:revision>41</cp:revision>
  <cp:lastPrinted>2024-11-01T23:19:00Z</cp:lastPrinted>
  <dcterms:created xsi:type="dcterms:W3CDTF">2023-12-02T16:22:00Z</dcterms:created>
  <dcterms:modified xsi:type="dcterms:W3CDTF">2024-12-19T00:13:00Z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b79d039-fcd0-4045-9c78-4cfb2eba0904_Enabled">
    <vt:lpwstr>true</vt:lpwstr>
  </property>
  <property fmtid="{D5CDD505-2E9C-101B-9397-08002B2CF9AE}" pid="3" name="MSIP_Label_db79d039-fcd0-4045-9c78-4cfb2eba0904_SetDate">
    <vt:lpwstr>2023-12-01T17:49:55Z</vt:lpwstr>
  </property>
  <property fmtid="{D5CDD505-2E9C-101B-9397-08002B2CF9AE}" pid="4" name="MSIP_Label_db79d039-fcd0-4045-9c78-4cfb2eba0904_Method">
    <vt:lpwstr>Privileged</vt:lpwstr>
  </property>
  <property fmtid="{D5CDD505-2E9C-101B-9397-08002B2CF9AE}" pid="5" name="MSIP_Label_db79d039-fcd0-4045-9c78-4cfb2eba0904_Name">
    <vt:lpwstr>Level 2 - Limited (Items)</vt:lpwstr>
  </property>
  <property fmtid="{D5CDD505-2E9C-101B-9397-08002B2CF9AE}" pid="6" name="MSIP_Label_db79d039-fcd0-4045-9c78-4cfb2eba0904_SiteId">
    <vt:lpwstr>aa3f6932-fa7c-47b4-a0ce-a598cad161cf</vt:lpwstr>
  </property>
  <property fmtid="{D5CDD505-2E9C-101B-9397-08002B2CF9AE}" pid="7" name="MSIP_Label_db79d039-fcd0-4045-9c78-4cfb2eba0904_ActionId">
    <vt:lpwstr>a15d8c5c-9b80-45e5-8f60-3e31de4d432d</vt:lpwstr>
  </property>
  <property fmtid="{D5CDD505-2E9C-101B-9397-08002B2CF9AE}" pid="8" name="MSIP_Label_db79d039-fcd0-4045-9c78-4cfb2eba0904_ContentBits">
    <vt:lpwstr>0</vt:lpwstr>
  </property>
</Properties>
</file>